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8C" w:rsidRDefault="00196C8C" w:rsidP="00196C8C">
      <w:pPr>
        <w:jc w:val="center"/>
        <w:rPr>
          <w:sz w:val="28"/>
          <w:szCs w:val="28"/>
        </w:rPr>
      </w:pPr>
    </w:p>
    <w:p w:rsidR="0042230F" w:rsidRDefault="0042230F" w:rsidP="00196C8C">
      <w:pPr>
        <w:jc w:val="center"/>
        <w:rPr>
          <w:sz w:val="28"/>
          <w:szCs w:val="28"/>
        </w:rPr>
      </w:pPr>
    </w:p>
    <w:p w:rsidR="0042230F" w:rsidRDefault="0042230F" w:rsidP="00196C8C">
      <w:pPr>
        <w:jc w:val="center"/>
        <w:rPr>
          <w:sz w:val="28"/>
          <w:szCs w:val="28"/>
        </w:rPr>
      </w:pPr>
    </w:p>
    <w:p w:rsidR="0042230F" w:rsidRDefault="0042230F" w:rsidP="00196C8C">
      <w:pPr>
        <w:jc w:val="center"/>
        <w:rPr>
          <w:sz w:val="28"/>
          <w:szCs w:val="28"/>
        </w:rPr>
      </w:pPr>
    </w:p>
    <w:p w:rsidR="0042230F" w:rsidRDefault="0042230F" w:rsidP="00196C8C">
      <w:pPr>
        <w:jc w:val="center"/>
        <w:rPr>
          <w:sz w:val="28"/>
          <w:szCs w:val="28"/>
        </w:rPr>
      </w:pPr>
    </w:p>
    <w:p w:rsidR="0042230F" w:rsidRPr="00F91759" w:rsidRDefault="0042230F" w:rsidP="00196C8C">
      <w:pPr>
        <w:jc w:val="center"/>
        <w:rPr>
          <w:sz w:val="28"/>
          <w:szCs w:val="28"/>
        </w:rPr>
      </w:pPr>
    </w:p>
    <w:p w:rsidR="00196C8C" w:rsidRPr="00F91759" w:rsidRDefault="00196C8C" w:rsidP="00196C8C">
      <w:pPr>
        <w:jc w:val="center"/>
        <w:rPr>
          <w:sz w:val="28"/>
          <w:szCs w:val="28"/>
          <w:lang w:val="ru-RU"/>
        </w:rPr>
      </w:pPr>
    </w:p>
    <w:p w:rsidR="00196C8C" w:rsidRPr="00F91759" w:rsidRDefault="00196C8C" w:rsidP="00196C8C">
      <w:pPr>
        <w:jc w:val="center"/>
        <w:rPr>
          <w:b/>
          <w:bCs/>
          <w:i/>
          <w:iCs/>
          <w:sz w:val="28"/>
          <w:szCs w:val="28"/>
          <w:lang w:val="sr-Cyrl-RS"/>
        </w:rPr>
      </w:pPr>
      <w:r w:rsidRPr="00F91759">
        <w:rPr>
          <w:b/>
          <w:bCs/>
          <w:i/>
          <w:iCs/>
          <w:sz w:val="28"/>
          <w:szCs w:val="28"/>
          <w:lang w:val="sr-Cyrl-RS"/>
        </w:rPr>
        <w:t>ЗАВОД ЗА ЈАВНО ЗДРАВЉЕ ШАБАЦ</w:t>
      </w:r>
    </w:p>
    <w:p w:rsidR="00196C8C" w:rsidRPr="00F91759" w:rsidRDefault="00196C8C" w:rsidP="00196C8C">
      <w:pPr>
        <w:jc w:val="center"/>
        <w:rPr>
          <w:b/>
          <w:bCs/>
          <w:i/>
          <w:iCs/>
          <w:sz w:val="28"/>
          <w:szCs w:val="28"/>
          <w:lang w:val="sr-Cyrl-RS"/>
        </w:rPr>
      </w:pPr>
      <w:r w:rsidRPr="00F91759">
        <w:rPr>
          <w:b/>
          <w:bCs/>
          <w:i/>
          <w:iCs/>
          <w:sz w:val="28"/>
          <w:szCs w:val="28"/>
          <w:lang w:val="sr-Cyrl-RS"/>
        </w:rPr>
        <w:t>Шабац, ул. Јована Цвијића бр. 1</w:t>
      </w:r>
    </w:p>
    <w:p w:rsidR="00196C8C" w:rsidRPr="00F91759" w:rsidRDefault="00196C8C" w:rsidP="00196C8C">
      <w:pPr>
        <w:jc w:val="center"/>
        <w:rPr>
          <w:b/>
          <w:bCs/>
          <w:i/>
          <w:iCs/>
          <w:sz w:val="28"/>
          <w:szCs w:val="28"/>
          <w:lang w:val="ru-RU"/>
        </w:rPr>
      </w:pPr>
    </w:p>
    <w:p w:rsidR="00196C8C" w:rsidRDefault="00196C8C" w:rsidP="00196C8C">
      <w:pPr>
        <w:rPr>
          <w:lang w:val="sr-Cyrl-RS"/>
        </w:rPr>
      </w:pPr>
    </w:p>
    <w:p w:rsidR="00196C8C" w:rsidRDefault="00196C8C" w:rsidP="00196C8C">
      <w:pPr>
        <w:rPr>
          <w:lang w:val="sr-Cyrl-RS"/>
        </w:rPr>
      </w:pPr>
    </w:p>
    <w:p w:rsidR="00196C8C" w:rsidRPr="00BB71C1" w:rsidRDefault="00196C8C" w:rsidP="00196C8C">
      <w:pPr>
        <w:rPr>
          <w:lang w:val="sr-Cyrl-RS"/>
        </w:rPr>
      </w:pPr>
    </w:p>
    <w:p w:rsidR="00196C8C" w:rsidRPr="00BB71C1" w:rsidRDefault="00196C8C" w:rsidP="00196C8C">
      <w:pPr>
        <w:jc w:val="center"/>
        <w:rPr>
          <w:b/>
          <w:lang w:val="sr-Cyrl-RS"/>
        </w:rPr>
      </w:pPr>
      <w:r>
        <w:rPr>
          <w:b/>
          <w:lang w:val="sr-Cyrl-RS"/>
        </w:rPr>
        <w:t>КОНКУРСНА ДОКУМЕНТАЦИЈА</w:t>
      </w:r>
    </w:p>
    <w:p w:rsidR="00196C8C" w:rsidRDefault="00196C8C" w:rsidP="00196C8C">
      <w:pPr>
        <w:jc w:val="center"/>
        <w:rPr>
          <w:b/>
          <w:lang w:val="sr-Cyrl-RS"/>
        </w:rPr>
      </w:pPr>
      <w:r>
        <w:rPr>
          <w:b/>
          <w:lang w:val="sr-Cyrl-RS"/>
        </w:rPr>
        <w:t>ЗА ЈАВНУ НАБАВКУ МАЛЕ ВРЕДНОСТИ</w:t>
      </w:r>
    </w:p>
    <w:p w:rsidR="00196C8C" w:rsidRPr="00D854F8" w:rsidRDefault="00196C8C" w:rsidP="00196C8C">
      <w:pPr>
        <w:jc w:val="center"/>
        <w:rPr>
          <w:b/>
          <w:lang w:val="sr-Latn-RS"/>
        </w:rPr>
      </w:pPr>
      <w:r>
        <w:rPr>
          <w:b/>
        </w:rPr>
        <w:t xml:space="preserve"> </w:t>
      </w:r>
      <w:r>
        <w:rPr>
          <w:b/>
          <w:lang w:val="sr-Cyrl-RS"/>
        </w:rPr>
        <w:t>МВ</w:t>
      </w:r>
      <w:r w:rsidR="00887C40">
        <w:rPr>
          <w:b/>
        </w:rPr>
        <w:t xml:space="preserve"> 2</w:t>
      </w:r>
      <w:r w:rsidR="006D53E4">
        <w:rPr>
          <w:b/>
          <w:lang w:val="sr-Latn-RS"/>
        </w:rPr>
        <w:t>/2020</w:t>
      </w:r>
    </w:p>
    <w:p w:rsidR="00196C8C" w:rsidRDefault="00196C8C" w:rsidP="00196C8C"/>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F91759" w:rsidRDefault="00196C8C" w:rsidP="00196C8C">
      <w:pPr>
        <w:rPr>
          <w:i/>
          <w:iCs/>
          <w:sz w:val="28"/>
          <w:szCs w:val="28"/>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Default="00196C8C" w:rsidP="00196C8C">
      <w:pPr>
        <w:jc w:val="center"/>
        <w:rPr>
          <w:i/>
          <w:iCs/>
          <w:sz w:val="28"/>
          <w:szCs w:val="28"/>
          <w:lang w:val="sr-Cyrl-RS"/>
        </w:rPr>
      </w:pPr>
    </w:p>
    <w:p w:rsidR="00196C8C" w:rsidRPr="00BB71C1" w:rsidRDefault="00196C8C" w:rsidP="00196C8C">
      <w:pPr>
        <w:jc w:val="center"/>
        <w:rPr>
          <w:i/>
          <w:iCs/>
          <w:sz w:val="28"/>
          <w:szCs w:val="28"/>
          <w:lang w:val="sr-Cyrl-RS"/>
        </w:rPr>
      </w:pPr>
    </w:p>
    <w:p w:rsidR="00196C8C" w:rsidRPr="00F91759" w:rsidRDefault="00196C8C" w:rsidP="00196C8C">
      <w:pPr>
        <w:jc w:val="center"/>
        <w:rPr>
          <w:i/>
          <w:iCs/>
          <w:sz w:val="28"/>
          <w:szCs w:val="28"/>
        </w:rPr>
      </w:pPr>
    </w:p>
    <w:p w:rsidR="00196C8C" w:rsidRPr="00F91759" w:rsidRDefault="00196C8C" w:rsidP="00196C8C">
      <w:pPr>
        <w:jc w:val="center"/>
        <w:rPr>
          <w:i/>
          <w:iCs/>
          <w:sz w:val="28"/>
          <w:szCs w:val="28"/>
        </w:rPr>
      </w:pPr>
    </w:p>
    <w:p w:rsidR="00196C8C" w:rsidRPr="001C2BC0" w:rsidRDefault="00887C40" w:rsidP="001C2BC0">
      <w:pPr>
        <w:jc w:val="center"/>
        <w:rPr>
          <w:b/>
          <w:bCs/>
          <w:sz w:val="28"/>
          <w:szCs w:val="28"/>
          <w:lang w:val="sr-Latn-RS"/>
        </w:rPr>
      </w:pPr>
      <w:r>
        <w:rPr>
          <w:b/>
          <w:i/>
          <w:iCs/>
          <w:sz w:val="28"/>
          <w:szCs w:val="28"/>
          <w:lang w:val="sr-Cyrl-RS"/>
        </w:rPr>
        <w:t>март  2020</w:t>
      </w:r>
      <w:r w:rsidR="00196C8C" w:rsidRPr="00F91759">
        <w:rPr>
          <w:b/>
          <w:bCs/>
          <w:sz w:val="28"/>
          <w:szCs w:val="28"/>
        </w:rPr>
        <w:t xml:space="preserve">. </w:t>
      </w:r>
      <w:r w:rsidR="00196C8C" w:rsidRPr="00BB71C1">
        <w:rPr>
          <w:b/>
          <w:bCs/>
          <w:i/>
          <w:sz w:val="28"/>
          <w:szCs w:val="28"/>
          <w:lang w:val="sr-Cyrl-RS"/>
        </w:rPr>
        <w:t>г</w:t>
      </w:r>
      <w:r w:rsidR="00196C8C" w:rsidRPr="00BB71C1">
        <w:rPr>
          <w:b/>
          <w:bCs/>
          <w:i/>
          <w:sz w:val="28"/>
          <w:szCs w:val="28"/>
        </w:rPr>
        <w:t>одине</w:t>
      </w:r>
    </w:p>
    <w:p w:rsidR="00196C8C" w:rsidRDefault="00196C8C" w:rsidP="00196C8C">
      <w:pPr>
        <w:jc w:val="center"/>
        <w:rPr>
          <w:b/>
          <w:bCs/>
          <w:sz w:val="28"/>
          <w:szCs w:val="28"/>
          <w:lang w:val="sr-Cyrl-RS"/>
        </w:rPr>
      </w:pPr>
    </w:p>
    <w:p w:rsidR="00196C8C" w:rsidRPr="00F91759" w:rsidRDefault="00196C8C" w:rsidP="00196C8C">
      <w:pPr>
        <w:ind w:firstLine="708"/>
        <w:jc w:val="both"/>
      </w:pPr>
      <w:proofErr w:type="gramStart"/>
      <w:r w:rsidRPr="00F91759">
        <w:t>На основу чл.</w:t>
      </w:r>
      <w:proofErr w:type="gramEnd"/>
      <w:r w:rsidRPr="00F91759">
        <w:t xml:space="preserve"> </w:t>
      </w:r>
      <w:r>
        <w:rPr>
          <w:lang w:val="sr-Latn-RS"/>
        </w:rPr>
        <w:t>39</w:t>
      </w:r>
      <w:r>
        <w:rPr>
          <w:lang w:val="sr-Cyrl-RS"/>
        </w:rPr>
        <w:t>. и</w:t>
      </w:r>
      <w:r>
        <w:rPr>
          <w:lang w:val="sr-Latn-RS"/>
        </w:rPr>
        <w:t xml:space="preserve"> 61</w:t>
      </w:r>
      <w:r>
        <w:rPr>
          <w:lang w:val="sr-Cyrl-RS"/>
        </w:rPr>
        <w:t>.</w:t>
      </w:r>
      <w:r>
        <w:rPr>
          <w:lang w:val="sr-Latn-RS"/>
        </w:rPr>
        <w:t xml:space="preserve"> </w:t>
      </w:r>
      <w:r w:rsidRPr="00F91759">
        <w:t xml:space="preserve"> („Сл. гласник РС” бр. 12</w:t>
      </w:r>
      <w:r>
        <w:t>4/2012</w:t>
      </w:r>
      <w:r>
        <w:rPr>
          <w:lang w:val="sr-Cyrl-RS"/>
        </w:rPr>
        <w:t>, 14/2015 и 68/2015</w:t>
      </w:r>
      <w:r>
        <w:t>, у даљем тексту: Закон</w:t>
      </w:r>
      <w:r>
        <w:rPr>
          <w:lang w:val="sr-Cyrl-RS"/>
        </w:rPr>
        <w:t>)</w:t>
      </w:r>
      <w:r w:rsidRPr="00F91759">
        <w:t xml:space="preserve">, </w:t>
      </w:r>
      <w:r>
        <w:rPr>
          <w:lang w:val="sr-Cyrl-RS"/>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F62D6">
        <w:rPr>
          <w:lang w:val="sr-Cyrl-RS"/>
        </w:rPr>
        <w:t>86/2015</w:t>
      </w:r>
      <w:r>
        <w:rPr>
          <w:lang w:val="sr-Cyrl-RS"/>
        </w:rPr>
        <w:t xml:space="preserve">), </w:t>
      </w:r>
      <w:r w:rsidRPr="00F91759">
        <w:t>Одлуке о покретању поступка јавне набавке бр</w:t>
      </w:r>
      <w:r w:rsidRPr="00F91759">
        <w:rPr>
          <w:lang w:val="sr-Cyrl-RS"/>
        </w:rPr>
        <w:t xml:space="preserve">. </w:t>
      </w:r>
      <w:r w:rsidR="00025340">
        <w:rPr>
          <w:lang w:val="sr-Latn-RS"/>
        </w:rPr>
        <w:t>324</w:t>
      </w:r>
      <w:r w:rsidR="00F24975">
        <w:rPr>
          <w:lang w:val="sr-Latn-RS"/>
        </w:rPr>
        <w:t>/</w:t>
      </w:r>
      <w:r>
        <w:rPr>
          <w:lang w:val="sr-Cyrl-RS"/>
        </w:rPr>
        <w:t>1</w:t>
      </w:r>
      <w:r w:rsidRPr="00F91759">
        <w:rPr>
          <w:lang w:val="sr-Cyrl-RS"/>
        </w:rPr>
        <w:t xml:space="preserve"> од</w:t>
      </w:r>
      <w:r>
        <w:rPr>
          <w:lang w:val="sr-Cyrl-RS"/>
        </w:rPr>
        <w:t xml:space="preserve"> </w:t>
      </w:r>
      <w:r w:rsidR="001C2BC0">
        <w:rPr>
          <w:lang w:val="sr-Cyrl-RS"/>
        </w:rPr>
        <w:t>0</w:t>
      </w:r>
      <w:r w:rsidR="001C2BC0">
        <w:rPr>
          <w:lang w:val="sr-Latn-RS"/>
        </w:rPr>
        <w:t>5</w:t>
      </w:r>
      <w:r w:rsidR="00887C40">
        <w:rPr>
          <w:lang w:val="sr-Cyrl-RS"/>
        </w:rPr>
        <w:t>.03</w:t>
      </w:r>
      <w:r w:rsidR="006D53E4">
        <w:rPr>
          <w:lang w:val="sr-Cyrl-RS"/>
        </w:rPr>
        <w:t>.2020</w:t>
      </w:r>
      <w:r w:rsidRPr="00F91759">
        <w:rPr>
          <w:lang w:val="sr-Cyrl-RS"/>
        </w:rPr>
        <w:t xml:space="preserve">. године </w:t>
      </w:r>
      <w:r w:rsidRPr="00F91759">
        <w:t xml:space="preserve">и Решења о образовању </w:t>
      </w:r>
      <w:r w:rsidRPr="00F91759">
        <w:rPr>
          <w:lang w:val="sr-Cyrl-RS"/>
        </w:rPr>
        <w:t>к</w:t>
      </w:r>
      <w:r w:rsidRPr="00F91759">
        <w:t>омисије за јавну набавку</w:t>
      </w:r>
      <w:r w:rsidRPr="00F91759">
        <w:rPr>
          <w:lang w:val="sr-Cyrl-RS"/>
        </w:rPr>
        <w:t xml:space="preserve"> бр. </w:t>
      </w:r>
      <w:r w:rsidR="00025340">
        <w:rPr>
          <w:lang w:val="sr-Latn-RS"/>
        </w:rPr>
        <w:t>325</w:t>
      </w:r>
      <w:r>
        <w:rPr>
          <w:lang w:val="sr-Cyrl-RS"/>
        </w:rPr>
        <w:t xml:space="preserve">/1 </w:t>
      </w:r>
      <w:r w:rsidRPr="00F91759">
        <w:rPr>
          <w:lang w:val="sr-Cyrl-RS"/>
        </w:rPr>
        <w:t>од</w:t>
      </w:r>
      <w:r>
        <w:rPr>
          <w:lang w:val="sr-Cyrl-RS"/>
        </w:rPr>
        <w:t xml:space="preserve"> </w:t>
      </w:r>
      <w:r w:rsidR="001C2BC0">
        <w:rPr>
          <w:lang w:val="sr-Cyrl-RS"/>
        </w:rPr>
        <w:t>0</w:t>
      </w:r>
      <w:r w:rsidR="001C2BC0">
        <w:rPr>
          <w:lang w:val="sr-Latn-RS"/>
        </w:rPr>
        <w:t>5</w:t>
      </w:r>
      <w:r w:rsidR="00887C40">
        <w:rPr>
          <w:lang w:val="sr-Cyrl-RS"/>
        </w:rPr>
        <w:t>.03</w:t>
      </w:r>
      <w:r w:rsidR="006D53E4">
        <w:rPr>
          <w:lang w:val="sr-Cyrl-RS"/>
        </w:rPr>
        <w:t>.2020</w:t>
      </w:r>
      <w:r w:rsidRPr="00F91759">
        <w:rPr>
          <w:lang w:val="sr-Cyrl-RS"/>
        </w:rPr>
        <w:t>. године</w:t>
      </w:r>
      <w:r w:rsidRPr="00F91759">
        <w:t>, припремљена је:</w:t>
      </w:r>
    </w:p>
    <w:p w:rsidR="00196C8C" w:rsidRPr="00F91759" w:rsidRDefault="00196C8C" w:rsidP="00196C8C">
      <w:pPr>
        <w:ind w:firstLine="720"/>
        <w:jc w:val="both"/>
      </w:pPr>
    </w:p>
    <w:p w:rsidR="00196C8C" w:rsidRPr="00F91759" w:rsidRDefault="00196C8C" w:rsidP="00196C8C">
      <w:pPr>
        <w:ind w:firstLine="720"/>
        <w:jc w:val="both"/>
      </w:pPr>
    </w:p>
    <w:p w:rsidR="00196C8C" w:rsidRPr="00F91759" w:rsidRDefault="00196C8C" w:rsidP="00196C8C">
      <w:pPr>
        <w:ind w:firstLine="720"/>
        <w:jc w:val="both"/>
      </w:pPr>
    </w:p>
    <w:p w:rsidR="00196C8C" w:rsidRPr="00F91759" w:rsidRDefault="00196C8C" w:rsidP="00196C8C">
      <w:pPr>
        <w:shd w:val="clear" w:color="auto" w:fill="C6D9F1"/>
        <w:jc w:val="center"/>
        <w:rPr>
          <w:b/>
          <w:bCs/>
          <w:lang w:val="ru-RU"/>
        </w:rPr>
      </w:pPr>
      <w:r w:rsidRPr="00F91759">
        <w:rPr>
          <w:b/>
          <w:bCs/>
        </w:rPr>
        <w:t>КОНКУРСНА ДОКУМЕНТАЦИЈА</w:t>
      </w:r>
    </w:p>
    <w:p w:rsidR="00196C8C" w:rsidRDefault="00196C8C" w:rsidP="00196C8C">
      <w:pPr>
        <w:shd w:val="clear" w:color="auto" w:fill="C6D9F1"/>
        <w:jc w:val="center"/>
        <w:rPr>
          <w:b/>
          <w:bCs/>
          <w:lang w:val="sr-Cyrl-RS"/>
        </w:rPr>
      </w:pPr>
      <w:r w:rsidRPr="00F91759">
        <w:rPr>
          <w:b/>
          <w:bCs/>
          <w:lang w:val="sr-Cyrl-CS"/>
        </w:rPr>
        <w:t xml:space="preserve">за </w:t>
      </w:r>
      <w:r w:rsidRPr="00F91759">
        <w:rPr>
          <w:b/>
          <w:bCs/>
        </w:rPr>
        <w:t xml:space="preserve">јавну </w:t>
      </w:r>
      <w:r>
        <w:rPr>
          <w:b/>
          <w:bCs/>
          <w:lang w:val="sr-Cyrl-RS"/>
        </w:rPr>
        <w:t>мале вредности</w:t>
      </w:r>
    </w:p>
    <w:p w:rsidR="004F62D6" w:rsidRDefault="004F62D6" w:rsidP="004F62D6">
      <w:pPr>
        <w:shd w:val="clear" w:color="auto" w:fill="C6D9F1"/>
        <w:jc w:val="center"/>
        <w:rPr>
          <w:b/>
          <w:bCs/>
          <w:lang w:val="sr-Cyrl-RS"/>
        </w:rPr>
      </w:pPr>
      <w:r>
        <w:rPr>
          <w:b/>
          <w:bCs/>
          <w:lang w:val="sr-Cyrl-RS"/>
        </w:rPr>
        <w:t>НАБАВКА ГОРИВА</w:t>
      </w:r>
    </w:p>
    <w:p w:rsidR="004F62D6" w:rsidRPr="00063689" w:rsidRDefault="004F62D6" w:rsidP="004F62D6">
      <w:pPr>
        <w:shd w:val="clear" w:color="auto" w:fill="C6D9F1"/>
        <w:jc w:val="center"/>
        <w:rPr>
          <w:b/>
          <w:bCs/>
          <w:lang w:val="sr-Cyrl-RS"/>
        </w:rPr>
      </w:pPr>
      <w:r>
        <w:rPr>
          <w:b/>
          <w:bCs/>
          <w:lang w:val="sr-Cyrl-RS"/>
        </w:rPr>
        <w:t>ЗА ПОТРЕБЕ ЗАВОДА ЗА ЈАВНО ЗДРАВЉЕ ШАБАЦ</w:t>
      </w:r>
    </w:p>
    <w:p w:rsidR="004F62D6" w:rsidRPr="006D53E4" w:rsidRDefault="00887C40" w:rsidP="004F62D6">
      <w:pPr>
        <w:shd w:val="clear" w:color="auto" w:fill="C6D9F1"/>
        <w:jc w:val="center"/>
        <w:rPr>
          <w:b/>
          <w:bCs/>
          <w:lang w:val="sr-Cyrl-RS"/>
        </w:rPr>
      </w:pPr>
      <w:r>
        <w:rPr>
          <w:b/>
          <w:bCs/>
          <w:lang w:val="sr-Cyrl-RS"/>
        </w:rPr>
        <w:t>МВ 2</w:t>
      </w:r>
      <w:r w:rsidR="006D53E4">
        <w:rPr>
          <w:b/>
          <w:bCs/>
          <w:lang w:val="sr-Cyrl-RS"/>
        </w:rPr>
        <w:t>/2020</w:t>
      </w:r>
    </w:p>
    <w:p w:rsidR="00196C8C" w:rsidRPr="00F91759" w:rsidRDefault="00196C8C" w:rsidP="00196C8C">
      <w:pPr>
        <w:jc w:val="both"/>
        <w:rPr>
          <w:b/>
          <w:bCs/>
          <w:color w:val="FF0000"/>
        </w:rPr>
      </w:pPr>
    </w:p>
    <w:p w:rsidR="00196C8C" w:rsidRPr="00F91759" w:rsidRDefault="00196C8C" w:rsidP="00196C8C">
      <w:pPr>
        <w:jc w:val="both"/>
      </w:pPr>
      <w:r w:rsidRPr="00F91759">
        <w:t>Конкурсна документација садржи:</w:t>
      </w:r>
    </w:p>
    <w:p w:rsidR="00196C8C" w:rsidRPr="00F91759" w:rsidRDefault="00196C8C" w:rsidP="00196C8C">
      <w:pPr>
        <w:jc w:val="both"/>
      </w:pPr>
    </w:p>
    <w:tbl>
      <w:tblPr>
        <w:tblW w:w="9302" w:type="dxa"/>
        <w:tblInd w:w="-30" w:type="dxa"/>
        <w:tblLayout w:type="fixed"/>
        <w:tblLook w:val="0000" w:firstRow="0" w:lastRow="0" w:firstColumn="0" w:lastColumn="0" w:noHBand="0" w:noVBand="0"/>
      </w:tblPr>
      <w:tblGrid>
        <w:gridCol w:w="1563"/>
        <w:gridCol w:w="6119"/>
        <w:gridCol w:w="1620"/>
      </w:tblGrid>
      <w:tr w:rsidR="00CD65C6" w:rsidRPr="00F91759" w:rsidTr="00036719">
        <w:tc>
          <w:tcPr>
            <w:tcW w:w="1563" w:type="dxa"/>
            <w:tcBorders>
              <w:top w:val="single" w:sz="4" w:space="0" w:color="000000"/>
              <w:left w:val="single" w:sz="4" w:space="0" w:color="000000"/>
              <w:bottom w:val="single" w:sz="4" w:space="0" w:color="000000"/>
            </w:tcBorders>
          </w:tcPr>
          <w:p w:rsidR="00CD65C6" w:rsidRPr="00F91759" w:rsidRDefault="00CD65C6" w:rsidP="00036719">
            <w:pPr>
              <w:jc w:val="both"/>
              <w:rPr>
                <w:b/>
                <w:i/>
              </w:rPr>
            </w:pPr>
            <w:r w:rsidRPr="00F91759">
              <w:rPr>
                <w:b/>
                <w:i/>
                <w:lang w:val="sr-Cyrl-CS"/>
              </w:rPr>
              <w:t>Поглавље</w:t>
            </w:r>
          </w:p>
        </w:tc>
        <w:tc>
          <w:tcPr>
            <w:tcW w:w="6119" w:type="dxa"/>
            <w:tcBorders>
              <w:top w:val="single" w:sz="4" w:space="0" w:color="000000"/>
              <w:left w:val="single" w:sz="4" w:space="0" w:color="000000"/>
              <w:bottom w:val="single" w:sz="4" w:space="0" w:color="000000"/>
            </w:tcBorders>
          </w:tcPr>
          <w:p w:rsidR="00CD65C6" w:rsidRPr="00F91759" w:rsidRDefault="00CD65C6" w:rsidP="00036719">
            <w:pPr>
              <w:tabs>
                <w:tab w:val="center" w:pos="2951"/>
                <w:tab w:val="right" w:pos="5903"/>
              </w:tabs>
              <w:rPr>
                <w:b/>
                <w:i/>
              </w:rPr>
            </w:pPr>
            <w:r w:rsidRPr="00F91759">
              <w:rPr>
                <w:b/>
                <w:i/>
              </w:rPr>
              <w:tab/>
              <w:t>Назив</w:t>
            </w:r>
            <w:r w:rsidRPr="00F91759">
              <w:rPr>
                <w:b/>
                <w:i/>
                <w:lang w:val="sr-Cyrl-CS"/>
              </w:rPr>
              <w:t xml:space="preserve"> поглавља</w:t>
            </w:r>
            <w:r w:rsidRPr="00F91759">
              <w:rPr>
                <w:b/>
                <w:i/>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CD65C6" w:rsidRPr="00F91759" w:rsidRDefault="00CD65C6" w:rsidP="00036719">
            <w:pPr>
              <w:jc w:val="center"/>
              <w:rPr>
                <w:bCs/>
                <w:iCs/>
              </w:rPr>
            </w:pPr>
            <w:r w:rsidRPr="00F91759">
              <w:rPr>
                <w:b/>
                <w:i/>
              </w:rPr>
              <w:t>Страна</w:t>
            </w:r>
          </w:p>
        </w:tc>
      </w:tr>
      <w:tr w:rsidR="00CD65C6" w:rsidRPr="008710A3" w:rsidTr="00036719">
        <w:tc>
          <w:tcPr>
            <w:tcW w:w="1563" w:type="dxa"/>
            <w:tcBorders>
              <w:top w:val="single" w:sz="4" w:space="0" w:color="000000"/>
              <w:left w:val="single" w:sz="4" w:space="0" w:color="000000"/>
              <w:bottom w:val="single" w:sz="4" w:space="0" w:color="000000"/>
            </w:tcBorders>
          </w:tcPr>
          <w:p w:rsidR="00CD65C6" w:rsidRPr="008710A3" w:rsidRDefault="00CD65C6" w:rsidP="00036719">
            <w:pPr>
              <w:snapToGrid w:val="0"/>
              <w:jc w:val="center"/>
              <w:rPr>
                <w:lang w:val="sr-Cyrl-RS"/>
              </w:rPr>
            </w:pPr>
            <w:r w:rsidRPr="008710A3">
              <w:rPr>
                <w:bCs/>
                <w:iCs/>
              </w:rPr>
              <w:t>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CD65C6" w:rsidRPr="008710A3" w:rsidRDefault="00CD65C6" w:rsidP="00036719">
            <w:pPr>
              <w:snapToGrid w:val="0"/>
              <w:jc w:val="center"/>
              <w:rPr>
                <w:bCs/>
                <w:iCs/>
              </w:rPr>
            </w:pPr>
            <w:r w:rsidRPr="008710A3">
              <w:rPr>
                <w:lang w:val="sr-Cyrl-RS"/>
              </w:rPr>
              <w:t>3</w:t>
            </w:r>
          </w:p>
        </w:tc>
      </w:tr>
      <w:tr w:rsidR="00CD65C6" w:rsidRPr="008710A3" w:rsidTr="00036719">
        <w:tc>
          <w:tcPr>
            <w:tcW w:w="1563" w:type="dxa"/>
            <w:tcBorders>
              <w:top w:val="single" w:sz="4" w:space="0" w:color="000000"/>
              <w:left w:val="single" w:sz="4" w:space="0" w:color="000000"/>
              <w:bottom w:val="single" w:sz="4" w:space="0" w:color="000000"/>
            </w:tcBorders>
          </w:tcPr>
          <w:p w:rsidR="00CD65C6" w:rsidRPr="002702F3" w:rsidRDefault="00CD65C6" w:rsidP="00036719">
            <w:pPr>
              <w:snapToGrid w:val="0"/>
              <w:jc w:val="center"/>
              <w:rPr>
                <w:bCs/>
                <w:iCs/>
                <w:lang w:val="sr-Cyrl-RS"/>
              </w:rPr>
            </w:pPr>
            <w:r>
              <w:t>II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Pr>
                <w:lang w:val="sr-Cyrl-RS"/>
              </w:rPr>
              <w:t>Под</w:t>
            </w:r>
            <w:r w:rsidR="00F24975">
              <w:rPr>
                <w:lang w:val="sr-Latn-RS"/>
              </w:rPr>
              <w:t>a</w:t>
            </w:r>
            <w:r>
              <w:rPr>
                <w:lang w:val="sr-Cyrl-RS"/>
              </w:rPr>
              <w:t>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CD65C6" w:rsidRPr="008710A3" w:rsidRDefault="00CD65C6" w:rsidP="00036719">
            <w:pPr>
              <w:snapToGrid w:val="0"/>
              <w:jc w:val="center"/>
              <w:rPr>
                <w:lang w:val="sr-Cyrl-RS"/>
              </w:rPr>
            </w:pPr>
            <w:r>
              <w:rPr>
                <w:lang w:val="sr-Cyrl-RS"/>
              </w:rPr>
              <w:t>4</w:t>
            </w:r>
          </w:p>
        </w:tc>
      </w:tr>
      <w:tr w:rsidR="00CD65C6" w:rsidRPr="00061387" w:rsidTr="00036719">
        <w:tc>
          <w:tcPr>
            <w:tcW w:w="1563" w:type="dxa"/>
            <w:tcBorders>
              <w:top w:val="single" w:sz="4" w:space="0" w:color="000000"/>
              <w:left w:val="single" w:sz="4" w:space="0" w:color="000000"/>
              <w:bottom w:val="single" w:sz="4" w:space="0" w:color="000000"/>
            </w:tcBorders>
          </w:tcPr>
          <w:p w:rsidR="00CD65C6" w:rsidRPr="008710A3" w:rsidRDefault="00CD65C6" w:rsidP="00036719">
            <w:pPr>
              <w:snapToGrid w:val="0"/>
              <w:jc w:val="center"/>
            </w:pPr>
          </w:p>
          <w:p w:rsidR="00CD65C6" w:rsidRPr="002702F3" w:rsidRDefault="00CD65C6" w:rsidP="00036719">
            <w:pPr>
              <w:snapToGrid w:val="0"/>
              <w:jc w:val="center"/>
              <w:rPr>
                <w:lang w:val="sr-Cyrl-RS"/>
              </w:rPr>
            </w:pPr>
            <w:r>
              <w:t>II</w:t>
            </w:r>
            <w:r>
              <w:rPr>
                <w:lang w:val="sr-Latn-RS"/>
              </w:rPr>
              <w:t>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tcPr>
          <w:p w:rsidR="00CD65C6" w:rsidRPr="00061387" w:rsidRDefault="00CD65C6" w:rsidP="00036719">
            <w:pPr>
              <w:snapToGrid w:val="0"/>
              <w:jc w:val="center"/>
              <w:rPr>
                <w:lang w:val="sr-Cyrl-RS"/>
              </w:rPr>
            </w:pPr>
            <w:r>
              <w:rPr>
                <w:lang w:val="sr-Cyrl-RS"/>
              </w:rPr>
              <w:t>5</w:t>
            </w:r>
          </w:p>
        </w:tc>
      </w:tr>
      <w:tr w:rsidR="00CD65C6" w:rsidRPr="00CF1EB0" w:rsidTr="00036719">
        <w:tc>
          <w:tcPr>
            <w:tcW w:w="1563" w:type="dxa"/>
            <w:tcBorders>
              <w:top w:val="single" w:sz="4" w:space="0" w:color="000000"/>
              <w:left w:val="single" w:sz="4" w:space="0" w:color="000000"/>
              <w:bottom w:val="single" w:sz="4" w:space="0" w:color="000000"/>
            </w:tcBorders>
          </w:tcPr>
          <w:p w:rsidR="00CD65C6" w:rsidRPr="008710A3" w:rsidRDefault="00CD65C6" w:rsidP="00036719">
            <w:pPr>
              <w:snapToGrid w:val="0"/>
              <w:jc w:val="center"/>
              <w:rPr>
                <w:lang w:val="sr-Cyrl-RS"/>
              </w:rPr>
            </w:pPr>
          </w:p>
          <w:p w:rsidR="00CD65C6" w:rsidRPr="008710A3" w:rsidRDefault="00CD65C6" w:rsidP="00036719">
            <w:pPr>
              <w:snapToGrid w:val="0"/>
              <w:jc w:val="center"/>
              <w:rPr>
                <w:lang w:val="sr-Cyrl-RS"/>
              </w:rPr>
            </w:pPr>
          </w:p>
          <w:p w:rsidR="00CD65C6" w:rsidRPr="008710A3" w:rsidRDefault="00CD65C6" w:rsidP="00036719">
            <w:pPr>
              <w:snapToGrid w:val="0"/>
              <w:jc w:val="center"/>
              <w:rPr>
                <w:lang w:val="sr-Cyrl-RS"/>
              </w:rPr>
            </w:pPr>
            <w:r w:rsidRPr="008710A3">
              <w:t>IV</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CD65C6" w:rsidRPr="008710A3" w:rsidRDefault="00CD65C6" w:rsidP="00036719">
            <w:pPr>
              <w:snapToGrid w:val="0"/>
              <w:jc w:val="center"/>
              <w:rPr>
                <w:lang w:val="sr-Cyrl-RS"/>
              </w:rPr>
            </w:pPr>
          </w:p>
          <w:p w:rsidR="00CD65C6" w:rsidRPr="008710A3" w:rsidRDefault="00CD65C6" w:rsidP="00036719">
            <w:pPr>
              <w:snapToGrid w:val="0"/>
              <w:jc w:val="center"/>
              <w:rPr>
                <w:lang w:val="sr-Cyrl-RS"/>
              </w:rPr>
            </w:pPr>
          </w:p>
          <w:p w:rsidR="00CD65C6" w:rsidRPr="00CF1EB0" w:rsidRDefault="00CD65C6" w:rsidP="00036719">
            <w:pPr>
              <w:snapToGrid w:val="0"/>
              <w:jc w:val="center"/>
              <w:rPr>
                <w:lang w:val="sr-Latn-RS"/>
              </w:rPr>
            </w:pPr>
            <w:r>
              <w:rPr>
                <w:lang w:val="sr-Latn-RS"/>
              </w:rPr>
              <w:t>6</w:t>
            </w:r>
          </w:p>
        </w:tc>
      </w:tr>
      <w:tr w:rsidR="00CD65C6" w:rsidRPr="000B0EF2" w:rsidTr="00036719">
        <w:tc>
          <w:tcPr>
            <w:tcW w:w="1563" w:type="dxa"/>
            <w:tcBorders>
              <w:top w:val="single" w:sz="4" w:space="0" w:color="000000"/>
              <w:left w:val="single" w:sz="4" w:space="0" w:color="000000"/>
              <w:bottom w:val="single" w:sz="4" w:space="0" w:color="000000"/>
            </w:tcBorders>
          </w:tcPr>
          <w:p w:rsidR="00CD65C6" w:rsidRPr="008710A3" w:rsidRDefault="00CD65C6" w:rsidP="00036719">
            <w:pPr>
              <w:snapToGrid w:val="0"/>
              <w:jc w:val="center"/>
              <w:rPr>
                <w:lang w:val="sr-Cyrl-RS"/>
              </w:rPr>
            </w:pP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Pr>
                <w:lang w:val="sr-Cyrl-RS"/>
              </w:rPr>
              <w:t>Образац изјаве о испуњености општих услова</w:t>
            </w:r>
          </w:p>
        </w:tc>
        <w:tc>
          <w:tcPr>
            <w:tcW w:w="1620" w:type="dxa"/>
            <w:tcBorders>
              <w:top w:val="single" w:sz="4" w:space="0" w:color="000000"/>
              <w:left w:val="single" w:sz="4" w:space="0" w:color="000000"/>
              <w:bottom w:val="single" w:sz="4" w:space="0" w:color="000000"/>
              <w:right w:val="single" w:sz="4" w:space="0" w:color="000000"/>
            </w:tcBorders>
          </w:tcPr>
          <w:p w:rsidR="00CD65C6" w:rsidRPr="000B0EF2" w:rsidRDefault="00CD65C6" w:rsidP="00036719">
            <w:pPr>
              <w:snapToGrid w:val="0"/>
              <w:jc w:val="center"/>
              <w:rPr>
                <w:lang w:val="sr-Cyrl-RS"/>
              </w:rPr>
            </w:pPr>
            <w:r>
              <w:rPr>
                <w:lang w:val="sr-Cyrl-RS"/>
              </w:rPr>
              <w:t>8</w:t>
            </w:r>
          </w:p>
        </w:tc>
      </w:tr>
      <w:tr w:rsidR="00CD65C6" w:rsidTr="00036719">
        <w:tc>
          <w:tcPr>
            <w:tcW w:w="1563" w:type="dxa"/>
            <w:tcBorders>
              <w:top w:val="single" w:sz="4" w:space="0" w:color="000000"/>
              <w:left w:val="single" w:sz="4" w:space="0" w:color="000000"/>
              <w:bottom w:val="single" w:sz="4" w:space="0" w:color="000000"/>
            </w:tcBorders>
          </w:tcPr>
          <w:p w:rsidR="00CD65C6" w:rsidRPr="00F2179A" w:rsidRDefault="00CD65C6" w:rsidP="00036719">
            <w:pPr>
              <w:snapToGrid w:val="0"/>
              <w:jc w:val="center"/>
              <w:rPr>
                <w:lang w:val="sr-Cyrl-RS"/>
              </w:rPr>
            </w:pPr>
          </w:p>
        </w:tc>
        <w:tc>
          <w:tcPr>
            <w:tcW w:w="6119" w:type="dxa"/>
            <w:tcBorders>
              <w:top w:val="single" w:sz="4" w:space="0" w:color="000000"/>
              <w:left w:val="single" w:sz="4" w:space="0" w:color="000000"/>
              <w:bottom w:val="single" w:sz="4" w:space="0" w:color="000000"/>
            </w:tcBorders>
          </w:tcPr>
          <w:p w:rsidR="00CD65C6" w:rsidRDefault="00CD65C6" w:rsidP="00036719">
            <w:pPr>
              <w:snapToGrid w:val="0"/>
              <w:jc w:val="both"/>
              <w:rPr>
                <w:lang w:val="sr-Cyrl-RS"/>
              </w:rPr>
            </w:pPr>
            <w:r>
              <w:rPr>
                <w:lang w:val="sr-Cyrl-RS"/>
              </w:rPr>
              <w:t>Образац изјаве о броју и локацији бензинских станица</w:t>
            </w:r>
          </w:p>
        </w:tc>
        <w:tc>
          <w:tcPr>
            <w:tcW w:w="1620" w:type="dxa"/>
            <w:tcBorders>
              <w:top w:val="single" w:sz="4" w:space="0" w:color="000000"/>
              <w:left w:val="single" w:sz="4" w:space="0" w:color="000000"/>
              <w:bottom w:val="single" w:sz="4" w:space="0" w:color="000000"/>
              <w:right w:val="single" w:sz="4" w:space="0" w:color="000000"/>
            </w:tcBorders>
          </w:tcPr>
          <w:p w:rsidR="00CD65C6" w:rsidRDefault="00CD65C6" w:rsidP="00CD65C6">
            <w:pPr>
              <w:snapToGrid w:val="0"/>
              <w:jc w:val="center"/>
              <w:rPr>
                <w:lang w:val="sr-Cyrl-RS"/>
              </w:rPr>
            </w:pPr>
            <w:r>
              <w:rPr>
                <w:lang w:val="sr-Cyrl-RS"/>
              </w:rPr>
              <w:t>10</w:t>
            </w:r>
          </w:p>
        </w:tc>
      </w:tr>
      <w:tr w:rsidR="00CD65C6" w:rsidRPr="000B0EF2" w:rsidTr="00036719">
        <w:tc>
          <w:tcPr>
            <w:tcW w:w="1563" w:type="dxa"/>
            <w:tcBorders>
              <w:top w:val="single" w:sz="4" w:space="0" w:color="000000"/>
              <w:left w:val="single" w:sz="4" w:space="0" w:color="000000"/>
              <w:bottom w:val="single" w:sz="4" w:space="0" w:color="000000"/>
            </w:tcBorders>
          </w:tcPr>
          <w:p w:rsidR="00CD65C6" w:rsidRPr="008710A3" w:rsidRDefault="00CD65C6" w:rsidP="00713717">
            <w:pPr>
              <w:snapToGrid w:val="0"/>
              <w:jc w:val="center"/>
              <w:rPr>
                <w:lang w:val="sr-Cyrl-RS"/>
              </w:rPr>
            </w:pPr>
            <w:r w:rsidRPr="008710A3">
              <w:t>V</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CD65C6" w:rsidRPr="000B0EF2" w:rsidRDefault="00CD65C6" w:rsidP="00CD65C6">
            <w:pPr>
              <w:snapToGrid w:val="0"/>
              <w:jc w:val="center"/>
              <w:rPr>
                <w:lang w:val="sr-Cyrl-RS"/>
              </w:rPr>
            </w:pPr>
            <w:r w:rsidRPr="008710A3">
              <w:rPr>
                <w:lang w:val="sr-Cyrl-RS"/>
              </w:rPr>
              <w:t>1</w:t>
            </w:r>
            <w:r>
              <w:rPr>
                <w:lang w:val="sr-Cyrl-RS"/>
              </w:rPr>
              <w:t>1</w:t>
            </w:r>
          </w:p>
        </w:tc>
      </w:tr>
      <w:tr w:rsidR="00CD65C6" w:rsidRPr="00EB4A59" w:rsidTr="00036719">
        <w:tc>
          <w:tcPr>
            <w:tcW w:w="1563" w:type="dxa"/>
            <w:tcBorders>
              <w:top w:val="single" w:sz="4" w:space="0" w:color="000000"/>
              <w:left w:val="single" w:sz="4" w:space="0" w:color="000000"/>
              <w:bottom w:val="single" w:sz="4" w:space="0" w:color="000000"/>
            </w:tcBorders>
          </w:tcPr>
          <w:p w:rsidR="00CD65C6" w:rsidRPr="00F2179A" w:rsidRDefault="00CD65C6" w:rsidP="00036719">
            <w:pPr>
              <w:snapToGrid w:val="0"/>
              <w:jc w:val="center"/>
              <w:rPr>
                <w:lang w:val="sr-Latn-RS"/>
              </w:rPr>
            </w:pPr>
            <w:r w:rsidRPr="008710A3">
              <w:t>VI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CD65C6" w:rsidRPr="00EB4A59" w:rsidRDefault="00CD65C6" w:rsidP="00CD65C6">
            <w:pPr>
              <w:snapToGrid w:val="0"/>
              <w:jc w:val="center"/>
              <w:rPr>
                <w:lang w:val="sr-Cyrl-RS"/>
              </w:rPr>
            </w:pPr>
            <w:r>
              <w:rPr>
                <w:lang w:val="sr-Cyrl-RS"/>
              </w:rPr>
              <w:t>18</w:t>
            </w:r>
          </w:p>
        </w:tc>
      </w:tr>
      <w:tr w:rsidR="00CD65C6" w:rsidRPr="00F2179A" w:rsidTr="00036719">
        <w:tc>
          <w:tcPr>
            <w:tcW w:w="1563" w:type="dxa"/>
            <w:tcBorders>
              <w:top w:val="single" w:sz="4" w:space="0" w:color="000000"/>
              <w:left w:val="single" w:sz="4" w:space="0" w:color="000000"/>
              <w:bottom w:val="single" w:sz="4" w:space="0" w:color="000000"/>
            </w:tcBorders>
          </w:tcPr>
          <w:p w:rsidR="00CD65C6" w:rsidRPr="00F2179A" w:rsidRDefault="00713717" w:rsidP="00036719">
            <w:pPr>
              <w:snapToGrid w:val="0"/>
              <w:jc w:val="center"/>
              <w:rPr>
                <w:lang w:val="sr-Latn-RS"/>
              </w:rPr>
            </w:pPr>
            <w:r>
              <w:rPr>
                <w:lang w:val="sr-Latn-RS"/>
              </w:rPr>
              <w:t>VII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CD65C6" w:rsidRPr="00CD65C6" w:rsidRDefault="00CD65C6" w:rsidP="00CD65C6">
            <w:pPr>
              <w:snapToGrid w:val="0"/>
              <w:jc w:val="center"/>
              <w:rPr>
                <w:lang w:val="sr-Cyrl-RS"/>
              </w:rPr>
            </w:pPr>
            <w:r w:rsidRPr="008710A3">
              <w:t>2</w:t>
            </w:r>
            <w:r>
              <w:rPr>
                <w:lang w:val="sr-Cyrl-RS"/>
              </w:rPr>
              <w:t>2</w:t>
            </w:r>
          </w:p>
        </w:tc>
      </w:tr>
      <w:tr w:rsidR="00CD65C6" w:rsidRPr="00F2179A" w:rsidTr="00036719">
        <w:tc>
          <w:tcPr>
            <w:tcW w:w="1563" w:type="dxa"/>
            <w:tcBorders>
              <w:top w:val="single" w:sz="4" w:space="0" w:color="000000"/>
              <w:left w:val="single" w:sz="4" w:space="0" w:color="000000"/>
              <w:bottom w:val="single" w:sz="4" w:space="0" w:color="000000"/>
            </w:tcBorders>
          </w:tcPr>
          <w:p w:rsidR="00CD65C6" w:rsidRPr="008710A3" w:rsidRDefault="00713717" w:rsidP="00036719">
            <w:pPr>
              <w:snapToGrid w:val="0"/>
              <w:jc w:val="center"/>
              <w:rPr>
                <w:lang w:val="sr-Cyrl-RS"/>
              </w:rPr>
            </w:pPr>
            <w:r>
              <w:t>VIII</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CD65C6" w:rsidRPr="00CD65C6" w:rsidRDefault="00CD65C6" w:rsidP="00CD65C6">
            <w:pPr>
              <w:snapToGrid w:val="0"/>
              <w:jc w:val="center"/>
              <w:rPr>
                <w:lang w:val="sr-Cyrl-RS"/>
              </w:rPr>
            </w:pPr>
            <w:r>
              <w:rPr>
                <w:lang w:val="sr-Cyrl-RS"/>
              </w:rPr>
              <w:t>25</w:t>
            </w:r>
          </w:p>
        </w:tc>
      </w:tr>
      <w:tr w:rsidR="00CD65C6" w:rsidRPr="00F2179A" w:rsidTr="00036719">
        <w:tc>
          <w:tcPr>
            <w:tcW w:w="1563" w:type="dxa"/>
            <w:tcBorders>
              <w:top w:val="single" w:sz="4" w:space="0" w:color="000000"/>
              <w:left w:val="single" w:sz="4" w:space="0" w:color="000000"/>
              <w:bottom w:val="single" w:sz="4" w:space="0" w:color="000000"/>
            </w:tcBorders>
          </w:tcPr>
          <w:p w:rsidR="00CD65C6" w:rsidRPr="008710A3" w:rsidRDefault="00713717" w:rsidP="00036719">
            <w:pPr>
              <w:snapToGrid w:val="0"/>
              <w:jc w:val="center"/>
              <w:rPr>
                <w:lang w:val="sr-Cyrl-RS"/>
              </w:rPr>
            </w:pPr>
            <w:r>
              <w:t>IX</w:t>
            </w:r>
          </w:p>
        </w:tc>
        <w:tc>
          <w:tcPr>
            <w:tcW w:w="6119" w:type="dxa"/>
            <w:tcBorders>
              <w:top w:val="single" w:sz="4" w:space="0" w:color="000000"/>
              <w:left w:val="single" w:sz="4" w:space="0" w:color="000000"/>
              <w:bottom w:val="single" w:sz="4" w:space="0" w:color="000000"/>
            </w:tcBorders>
          </w:tcPr>
          <w:p w:rsidR="00CD65C6" w:rsidRPr="008710A3" w:rsidRDefault="00CD65C6" w:rsidP="00036719">
            <w:pPr>
              <w:snapToGrid w:val="0"/>
              <w:jc w:val="both"/>
              <w:rPr>
                <w:lang w:val="sr-Cyrl-RS"/>
              </w:rPr>
            </w:pPr>
            <w:r w:rsidRPr="008710A3">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CD65C6" w:rsidRPr="00F2179A" w:rsidRDefault="00CD65C6" w:rsidP="00713717">
            <w:pPr>
              <w:snapToGrid w:val="0"/>
              <w:jc w:val="center"/>
              <w:rPr>
                <w:lang w:val="sr-Latn-RS"/>
              </w:rPr>
            </w:pPr>
            <w:r>
              <w:rPr>
                <w:lang w:val="sr-Cyrl-RS"/>
              </w:rPr>
              <w:t>2</w:t>
            </w:r>
            <w:r w:rsidR="00713717">
              <w:rPr>
                <w:lang w:val="sr-Latn-RS"/>
              </w:rPr>
              <w:t>6</w:t>
            </w:r>
          </w:p>
        </w:tc>
      </w:tr>
      <w:tr w:rsidR="00CD65C6" w:rsidRPr="00F2179A" w:rsidTr="00036719">
        <w:tc>
          <w:tcPr>
            <w:tcW w:w="1563" w:type="dxa"/>
            <w:tcBorders>
              <w:top w:val="single" w:sz="4" w:space="0" w:color="000000"/>
              <w:left w:val="single" w:sz="4" w:space="0" w:color="000000"/>
              <w:bottom w:val="single" w:sz="4" w:space="0" w:color="000000"/>
            </w:tcBorders>
          </w:tcPr>
          <w:p w:rsidR="00CD65C6" w:rsidRPr="008710A3" w:rsidRDefault="00713717" w:rsidP="00036719">
            <w:pPr>
              <w:snapToGrid w:val="0"/>
              <w:jc w:val="center"/>
            </w:pPr>
            <w:r>
              <w:t>X</w:t>
            </w:r>
          </w:p>
        </w:tc>
        <w:tc>
          <w:tcPr>
            <w:tcW w:w="6119" w:type="dxa"/>
            <w:tcBorders>
              <w:top w:val="single" w:sz="4" w:space="0" w:color="000000"/>
              <w:left w:val="single" w:sz="4" w:space="0" w:color="000000"/>
              <w:bottom w:val="single" w:sz="4" w:space="0" w:color="000000"/>
            </w:tcBorders>
          </w:tcPr>
          <w:p w:rsidR="00CD65C6" w:rsidRPr="00713717" w:rsidRDefault="00713717" w:rsidP="00036719">
            <w:pPr>
              <w:snapToGrid w:val="0"/>
              <w:jc w:val="both"/>
              <w:rPr>
                <w:lang w:val="sr-Cyrl-RS"/>
              </w:rPr>
            </w:pPr>
            <w:r>
              <w:rPr>
                <w:lang w:val="sr-Latn-RS"/>
              </w:rPr>
              <w:t>O</w:t>
            </w:r>
            <w:r>
              <w:rPr>
                <w:lang w:val="sr-Cyrl-RS"/>
              </w:rPr>
              <w:t>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CD65C6" w:rsidRDefault="00713717" w:rsidP="00036719">
            <w:pPr>
              <w:snapToGrid w:val="0"/>
              <w:jc w:val="center"/>
              <w:rPr>
                <w:lang w:val="sr-Cyrl-RS"/>
              </w:rPr>
            </w:pPr>
            <w:r>
              <w:rPr>
                <w:lang w:val="sr-Cyrl-RS"/>
              </w:rPr>
              <w:t>27</w:t>
            </w:r>
          </w:p>
        </w:tc>
      </w:tr>
      <w:tr w:rsidR="00CD65C6" w:rsidRPr="00F2179A" w:rsidTr="00036719">
        <w:tc>
          <w:tcPr>
            <w:tcW w:w="1563" w:type="dxa"/>
            <w:tcBorders>
              <w:top w:val="single" w:sz="4" w:space="0" w:color="000000"/>
              <w:left w:val="single" w:sz="4" w:space="0" w:color="000000"/>
              <w:bottom w:val="single" w:sz="4" w:space="0" w:color="000000"/>
            </w:tcBorders>
          </w:tcPr>
          <w:p w:rsidR="00CD65C6" w:rsidRPr="00713717" w:rsidRDefault="00713717" w:rsidP="00036719">
            <w:pPr>
              <w:snapToGrid w:val="0"/>
              <w:jc w:val="center"/>
              <w:rPr>
                <w:lang w:val="sr-Cyrl-RS"/>
              </w:rPr>
            </w:pPr>
            <w:r>
              <w:t>XI</w:t>
            </w:r>
          </w:p>
        </w:tc>
        <w:tc>
          <w:tcPr>
            <w:tcW w:w="6119" w:type="dxa"/>
            <w:tcBorders>
              <w:top w:val="single" w:sz="4" w:space="0" w:color="000000"/>
              <w:left w:val="single" w:sz="4" w:space="0" w:color="000000"/>
              <w:bottom w:val="single" w:sz="4" w:space="0" w:color="000000"/>
            </w:tcBorders>
          </w:tcPr>
          <w:p w:rsidR="00CD65C6" w:rsidRPr="008710A3" w:rsidRDefault="00713717" w:rsidP="00036719">
            <w:pPr>
              <w:snapToGrid w:val="0"/>
              <w:jc w:val="both"/>
              <w:rPr>
                <w:lang w:val="sr-Cyrl-RS"/>
              </w:rPr>
            </w:pPr>
            <w:r>
              <w:rPr>
                <w:lang w:val="sr-Cyrl-RS"/>
              </w:rPr>
              <w:t>Образац изјаве о поштовању обавеза из чл. 75. ст.</w:t>
            </w:r>
            <w:r w:rsidR="0066418C">
              <w:rPr>
                <w:lang w:val="sr-Latn-RS"/>
              </w:rPr>
              <w:t>2</w:t>
            </w:r>
            <w:r>
              <w:rPr>
                <w:lang w:val="sr-Cyrl-RS"/>
              </w:rPr>
              <w:t xml:space="preserve"> Закона</w:t>
            </w:r>
          </w:p>
        </w:tc>
        <w:tc>
          <w:tcPr>
            <w:tcW w:w="1620" w:type="dxa"/>
            <w:tcBorders>
              <w:top w:val="single" w:sz="4" w:space="0" w:color="000000"/>
              <w:left w:val="single" w:sz="4" w:space="0" w:color="000000"/>
              <w:bottom w:val="single" w:sz="4" w:space="0" w:color="000000"/>
              <w:right w:val="single" w:sz="4" w:space="0" w:color="000000"/>
            </w:tcBorders>
          </w:tcPr>
          <w:p w:rsidR="00CD65C6" w:rsidRDefault="00713717" w:rsidP="00036719">
            <w:pPr>
              <w:snapToGrid w:val="0"/>
              <w:jc w:val="center"/>
              <w:rPr>
                <w:lang w:val="sr-Cyrl-RS"/>
              </w:rPr>
            </w:pPr>
            <w:r>
              <w:rPr>
                <w:lang w:val="sr-Cyrl-RS"/>
              </w:rPr>
              <w:t>28</w:t>
            </w:r>
          </w:p>
        </w:tc>
      </w:tr>
    </w:tbl>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Pr="006D53E4" w:rsidRDefault="00196C8C" w:rsidP="00196C8C">
      <w:pPr>
        <w:jc w:val="both"/>
        <w:rPr>
          <w:lang w:val="sr-Cyrl-RS"/>
        </w:rPr>
      </w:pPr>
    </w:p>
    <w:p w:rsidR="00196C8C" w:rsidRDefault="00196C8C" w:rsidP="00196C8C">
      <w:pPr>
        <w:jc w:val="both"/>
        <w:rPr>
          <w:lang w:val="sr-Latn-RS"/>
        </w:rPr>
      </w:pPr>
    </w:p>
    <w:p w:rsidR="001C2BC0" w:rsidRDefault="001C2BC0" w:rsidP="00196C8C">
      <w:pPr>
        <w:jc w:val="both"/>
        <w:rPr>
          <w:lang w:val="sr-Latn-RS"/>
        </w:rPr>
      </w:pPr>
    </w:p>
    <w:p w:rsidR="001C2BC0" w:rsidRDefault="001C2BC0" w:rsidP="00196C8C">
      <w:pPr>
        <w:jc w:val="both"/>
        <w:rPr>
          <w:lang w:val="sr-Latn-RS"/>
        </w:rPr>
      </w:pPr>
    </w:p>
    <w:p w:rsidR="001C2BC0" w:rsidRDefault="001C2BC0" w:rsidP="00196C8C">
      <w:pPr>
        <w:jc w:val="both"/>
        <w:rPr>
          <w:lang w:val="sr-Latn-RS"/>
        </w:rPr>
      </w:pPr>
    </w:p>
    <w:p w:rsidR="001C2BC0" w:rsidRPr="001C2BC0" w:rsidRDefault="001C2BC0" w:rsidP="00196C8C">
      <w:pPr>
        <w:jc w:val="both"/>
        <w:rPr>
          <w:lang w:val="sr-Latn-RS"/>
        </w:rPr>
      </w:pPr>
    </w:p>
    <w:p w:rsidR="00196C8C" w:rsidRPr="002702F3" w:rsidRDefault="00196C8C" w:rsidP="00196C8C">
      <w:pPr>
        <w:jc w:val="both"/>
        <w:rPr>
          <w:lang w:val="sr-Cyrl-RS"/>
        </w:rPr>
      </w:pPr>
    </w:p>
    <w:p w:rsidR="00196C8C" w:rsidRPr="00F87419" w:rsidRDefault="00196C8C" w:rsidP="00196C8C">
      <w:pPr>
        <w:jc w:val="both"/>
      </w:pPr>
    </w:p>
    <w:p w:rsidR="00196C8C" w:rsidRPr="00F91759" w:rsidRDefault="00196C8C" w:rsidP="00196C8C">
      <w:pPr>
        <w:shd w:val="clear" w:color="auto" w:fill="C6D9F1"/>
        <w:jc w:val="center"/>
        <w:rPr>
          <w:b/>
          <w:bCs/>
          <w:i/>
          <w:iCs/>
        </w:rPr>
      </w:pPr>
      <w:r w:rsidRPr="00F91759">
        <w:rPr>
          <w:b/>
          <w:bCs/>
          <w:i/>
          <w:iCs/>
        </w:rPr>
        <w:lastRenderedPageBreak/>
        <w:t xml:space="preserve"> I</w:t>
      </w:r>
      <w:r w:rsidRPr="00F91759">
        <w:rPr>
          <w:b/>
          <w:bCs/>
          <w:i/>
          <w:iCs/>
          <w:lang w:val="ru-RU"/>
        </w:rPr>
        <w:t xml:space="preserve">   </w:t>
      </w:r>
      <w:r w:rsidRPr="00F91759">
        <w:rPr>
          <w:b/>
          <w:bCs/>
          <w:i/>
          <w:iCs/>
        </w:rPr>
        <w:t xml:space="preserve">ОПШТИ ПОДАЦИ О ЈАВНОЈ НАБАВЦИ </w:t>
      </w:r>
    </w:p>
    <w:p w:rsidR="00196C8C" w:rsidRPr="00F91759" w:rsidRDefault="00196C8C" w:rsidP="00196C8C">
      <w:pPr>
        <w:shd w:val="clear" w:color="auto" w:fill="C6D9F1"/>
        <w:jc w:val="center"/>
        <w:rPr>
          <w:b/>
          <w:bCs/>
          <w:i/>
          <w:iCs/>
        </w:rPr>
      </w:pPr>
    </w:p>
    <w:p w:rsidR="00196C8C" w:rsidRPr="00F91759" w:rsidRDefault="00196C8C" w:rsidP="00196C8C">
      <w:pPr>
        <w:jc w:val="both"/>
        <w:rPr>
          <w:b/>
          <w:bCs/>
          <w:i/>
          <w:iCs/>
        </w:rPr>
      </w:pPr>
    </w:p>
    <w:p w:rsidR="00196C8C" w:rsidRPr="00F91759" w:rsidRDefault="00196C8C" w:rsidP="00196C8C">
      <w:pPr>
        <w:jc w:val="both"/>
      </w:pPr>
      <w:r w:rsidRPr="00F91759">
        <w:rPr>
          <w:b/>
          <w:bCs/>
        </w:rPr>
        <w:t>1.</w:t>
      </w:r>
      <w:r w:rsidRPr="00F91759">
        <w:rPr>
          <w:b/>
          <w:bCs/>
          <w:lang w:val="sr-Cyrl-RS"/>
        </w:rPr>
        <w:t xml:space="preserve"> </w:t>
      </w:r>
      <w:r w:rsidRPr="00F91759">
        <w:rPr>
          <w:b/>
          <w:bCs/>
        </w:rPr>
        <w:t>Подаци о наручиоцу</w:t>
      </w:r>
    </w:p>
    <w:p w:rsidR="00196C8C" w:rsidRPr="00F91759" w:rsidRDefault="00196C8C" w:rsidP="00196C8C">
      <w:pPr>
        <w:jc w:val="both"/>
        <w:rPr>
          <w:lang w:val="sr-Cyrl-CS"/>
        </w:rPr>
      </w:pPr>
      <w:r w:rsidRPr="00F91759">
        <w:t xml:space="preserve">Наручилац: </w:t>
      </w:r>
      <w:r w:rsidRPr="00F91759">
        <w:rPr>
          <w:lang w:val="sr-Cyrl-RS"/>
        </w:rPr>
        <w:t xml:space="preserve">  Завод за јавно здравље Шабац</w:t>
      </w:r>
      <w:r w:rsidRPr="00F91759">
        <w:rPr>
          <w:i/>
          <w:iCs/>
        </w:rPr>
        <w:t xml:space="preserve"> </w:t>
      </w:r>
    </w:p>
    <w:p w:rsidR="00196C8C" w:rsidRPr="00F91759" w:rsidRDefault="00196C8C" w:rsidP="00196C8C">
      <w:pPr>
        <w:jc w:val="both"/>
        <w:rPr>
          <w:lang w:val="sr-Cyrl-CS"/>
        </w:rPr>
      </w:pPr>
      <w:r w:rsidRPr="00F91759">
        <w:rPr>
          <w:lang w:val="sr-Cyrl-CS"/>
        </w:rPr>
        <w:t>Адреса:</w:t>
      </w:r>
      <w:r w:rsidRPr="00F91759">
        <w:rPr>
          <w:i/>
          <w:iCs/>
          <w:lang w:val="sr-Cyrl-CS"/>
        </w:rPr>
        <w:t xml:space="preserve"> </w:t>
      </w:r>
      <w:r w:rsidRPr="00F91759">
        <w:rPr>
          <w:iCs/>
          <w:lang w:val="sr-Cyrl-CS"/>
        </w:rPr>
        <w:t>Шабац, ул. Јована Цвијића бр. 1</w:t>
      </w:r>
    </w:p>
    <w:p w:rsidR="00196C8C" w:rsidRPr="00C95BC1" w:rsidRDefault="00196C8C" w:rsidP="00196C8C">
      <w:pPr>
        <w:jc w:val="both"/>
        <w:rPr>
          <w:i/>
          <w:lang w:val="sr-Cyrl-RS"/>
        </w:rPr>
      </w:pPr>
      <w:r w:rsidRPr="00F91759">
        <w:rPr>
          <w:lang w:val="sr-Cyrl-CS"/>
        </w:rPr>
        <w:t xml:space="preserve">Интернет страница: </w:t>
      </w:r>
      <w:r>
        <w:rPr>
          <w:lang w:val="sr-Latn-RS"/>
        </w:rPr>
        <w:t>www.zjz.org.rs</w:t>
      </w:r>
    </w:p>
    <w:p w:rsidR="00196C8C" w:rsidRPr="00F91759" w:rsidRDefault="00196C8C" w:rsidP="00196C8C">
      <w:pPr>
        <w:jc w:val="both"/>
      </w:pPr>
    </w:p>
    <w:p w:rsidR="00196C8C" w:rsidRPr="00F91759" w:rsidRDefault="00196C8C" w:rsidP="00196C8C">
      <w:pPr>
        <w:jc w:val="both"/>
      </w:pPr>
      <w:r w:rsidRPr="00F91759">
        <w:rPr>
          <w:b/>
          <w:bCs/>
        </w:rPr>
        <w:t>2. Врста поступка јавне набавке</w:t>
      </w:r>
    </w:p>
    <w:p w:rsidR="00196C8C" w:rsidRPr="00F91759" w:rsidRDefault="00196C8C" w:rsidP="00196C8C">
      <w:pPr>
        <w:jc w:val="both"/>
      </w:pPr>
      <w:r>
        <w:rPr>
          <w:lang w:val="sr-Cyrl-RS"/>
        </w:rPr>
        <w:t xml:space="preserve">За предметну јавну набавку </w:t>
      </w:r>
      <w:r w:rsidRPr="00F91759">
        <w:t xml:space="preserve">спроводи </w:t>
      </w:r>
      <w:r>
        <w:rPr>
          <w:lang w:val="sr-Cyrl-RS"/>
        </w:rPr>
        <w:t>се</w:t>
      </w:r>
      <w:r w:rsidRPr="00F91759">
        <w:t xml:space="preserve"> </w:t>
      </w:r>
      <w:r>
        <w:rPr>
          <w:lang w:val="sr-Cyrl-CS"/>
        </w:rPr>
        <w:t>поступак јавне набавке мале вредности</w:t>
      </w:r>
      <w:r w:rsidRPr="00F91759">
        <w:rPr>
          <w:lang w:val="sr-Cyrl-CS"/>
        </w:rPr>
        <w:t xml:space="preserve">, </w:t>
      </w:r>
      <w:r w:rsidRPr="00F91759">
        <w:t>у складу са Законом и подзаконским актима којима се уређују јавне набавке.</w:t>
      </w:r>
    </w:p>
    <w:p w:rsidR="00196C8C" w:rsidRPr="00F91759" w:rsidRDefault="00196C8C" w:rsidP="00196C8C">
      <w:pPr>
        <w:jc w:val="both"/>
      </w:pPr>
    </w:p>
    <w:p w:rsidR="00196C8C" w:rsidRPr="00F91759" w:rsidRDefault="00196C8C" w:rsidP="00196C8C">
      <w:pPr>
        <w:jc w:val="both"/>
      </w:pPr>
      <w:r w:rsidRPr="00F91759">
        <w:rPr>
          <w:b/>
          <w:bCs/>
        </w:rPr>
        <w:t>3. Предмет јавне набавке</w:t>
      </w:r>
    </w:p>
    <w:p w:rsidR="004F62D6" w:rsidRPr="000227DA" w:rsidRDefault="004F62D6" w:rsidP="004F62D6">
      <w:pPr>
        <w:jc w:val="both"/>
      </w:pPr>
      <w:r>
        <w:t xml:space="preserve">Предмет јавне набавке </w:t>
      </w:r>
      <w:r w:rsidR="00D21110">
        <w:rPr>
          <w:lang w:val="sr-Cyrl-RS"/>
        </w:rPr>
        <w:t xml:space="preserve">МВ </w:t>
      </w:r>
      <w:r w:rsidR="00D21110">
        <w:rPr>
          <w:lang w:val="sr-Latn-RS"/>
        </w:rPr>
        <w:t>2</w:t>
      </w:r>
      <w:r w:rsidR="006D53E4">
        <w:rPr>
          <w:lang w:val="sr-Cyrl-RS"/>
        </w:rPr>
        <w:t>/2020</w:t>
      </w:r>
      <w:r w:rsidRPr="00F91759">
        <w:rPr>
          <w:i/>
          <w:iCs/>
        </w:rPr>
        <w:t xml:space="preserve"> </w:t>
      </w:r>
      <w:proofErr w:type="gramStart"/>
      <w:r w:rsidRPr="00F91759">
        <w:t xml:space="preserve">je </w:t>
      </w:r>
      <w:r w:rsidRPr="00F91759">
        <w:rPr>
          <w:lang w:val="sr-Cyrl-RS"/>
        </w:rPr>
        <w:t xml:space="preserve"> набавка</w:t>
      </w:r>
      <w:proofErr w:type="gramEnd"/>
      <w:r>
        <w:rPr>
          <w:lang w:val="sr-Cyrl-RS"/>
        </w:rPr>
        <w:t xml:space="preserve">  горива  за потребе Завода за јавно здравље Шабац.</w:t>
      </w:r>
    </w:p>
    <w:p w:rsidR="004F62D6" w:rsidRPr="00F91759" w:rsidRDefault="004F62D6" w:rsidP="004F62D6">
      <w:pPr>
        <w:rPr>
          <w:lang w:val="sr-Cyrl-RS"/>
        </w:rPr>
      </w:pPr>
    </w:p>
    <w:p w:rsidR="00196C8C" w:rsidRPr="00F91759" w:rsidRDefault="00196C8C" w:rsidP="00196C8C">
      <w:pPr>
        <w:jc w:val="both"/>
        <w:rPr>
          <w:lang w:val="sr-Cyrl-CS"/>
        </w:rPr>
      </w:pPr>
      <w:r w:rsidRPr="00F91759">
        <w:rPr>
          <w:b/>
          <w:bCs/>
          <w:lang w:val="sr-Cyrl-CS"/>
        </w:rPr>
        <w:t>4. Циљ поступка</w:t>
      </w:r>
    </w:p>
    <w:p w:rsidR="00196C8C" w:rsidRPr="00F91759" w:rsidRDefault="00196C8C" w:rsidP="00196C8C">
      <w:pPr>
        <w:jc w:val="both"/>
        <w:rPr>
          <w:i/>
          <w:iCs/>
          <w:lang w:val="sr-Cyrl-CS"/>
        </w:rPr>
      </w:pPr>
      <w:r w:rsidRPr="00F91759">
        <w:rPr>
          <w:lang w:val="sr-Cyrl-CS"/>
        </w:rPr>
        <w:t>Поступак јавне набавке се спроводи ради закључења уговора о јавној набавци.</w:t>
      </w:r>
    </w:p>
    <w:p w:rsidR="00196C8C" w:rsidRPr="00F91759" w:rsidRDefault="00196C8C" w:rsidP="00196C8C">
      <w:pPr>
        <w:jc w:val="both"/>
        <w:rPr>
          <w:i/>
          <w:iCs/>
          <w:lang w:val="sr-Cyrl-CS"/>
        </w:rPr>
      </w:pPr>
    </w:p>
    <w:p w:rsidR="00196C8C" w:rsidRPr="006D53E4" w:rsidRDefault="00196C8C" w:rsidP="00196C8C">
      <w:pPr>
        <w:jc w:val="both"/>
        <w:rPr>
          <w:b/>
          <w:bCs/>
          <w:lang w:val="sr-Cyrl-RS"/>
        </w:rPr>
      </w:pPr>
      <w:r w:rsidRPr="00F91759">
        <w:rPr>
          <w:b/>
          <w:bCs/>
          <w:lang w:val="sr-Cyrl-CS"/>
        </w:rPr>
        <w:t>5</w:t>
      </w:r>
      <w:r w:rsidRPr="00F91759">
        <w:rPr>
          <w:b/>
          <w:bCs/>
        </w:rPr>
        <w:t xml:space="preserve">. Контакт </w:t>
      </w:r>
      <w:r w:rsidRPr="00F91759">
        <w:rPr>
          <w:b/>
          <w:bCs/>
          <w:lang w:val="sr-Cyrl-RS"/>
        </w:rPr>
        <w:t>лице</w:t>
      </w:r>
      <w:r w:rsidRPr="00F91759">
        <w:rPr>
          <w:lang w:val="sr-Cyrl-RS"/>
        </w:rPr>
        <w:t xml:space="preserve"> </w:t>
      </w:r>
    </w:p>
    <w:p w:rsidR="00196C8C" w:rsidRPr="00F91759" w:rsidRDefault="00196C8C" w:rsidP="00196C8C">
      <w:pPr>
        <w:jc w:val="both"/>
        <w:rPr>
          <w:lang w:val="sr-Cyrl-RS"/>
        </w:rPr>
      </w:pPr>
      <w:r w:rsidRPr="00F91759">
        <w:rPr>
          <w:lang w:val="sr-Cyrl-RS"/>
        </w:rPr>
        <w:t>- Оливера Ђорђевић-Шпегар, дипл. правник, тел. бр. 015/343-611</w:t>
      </w:r>
    </w:p>
    <w:p w:rsidR="00196C8C" w:rsidRPr="00F91759" w:rsidRDefault="00196C8C" w:rsidP="00196C8C">
      <w:pPr>
        <w:jc w:val="both"/>
      </w:pPr>
      <w:r w:rsidRPr="00F91759">
        <w:rPr>
          <w:lang w:val="sr-Cyrl-CS"/>
        </w:rPr>
        <w:t xml:space="preserve">Е - mail адреса: </w:t>
      </w:r>
      <w:hyperlink r:id="rId9" w:history="1">
        <w:r w:rsidRPr="00F91759">
          <w:rPr>
            <w:rStyle w:val="Hyperlink"/>
          </w:rPr>
          <w:t>zjzsabac@gmail.com</w:t>
        </w:r>
      </w:hyperlink>
    </w:p>
    <w:p w:rsidR="00196C8C" w:rsidRPr="00F91759" w:rsidRDefault="00196C8C" w:rsidP="00196C8C">
      <w:pPr>
        <w:jc w:val="both"/>
        <w:rPr>
          <w:bCs/>
          <w:color w:val="C00000"/>
          <w:lang w:val="sr-Cyrl-RS"/>
        </w:rPr>
      </w:pPr>
      <w:r w:rsidRPr="00F91759">
        <w:rPr>
          <w:lang w:val="sr-Cyrl-CS"/>
        </w:rPr>
        <w:t>Факс бр. 015/343-606</w:t>
      </w:r>
    </w:p>
    <w:p w:rsidR="00196C8C" w:rsidRPr="00F91759" w:rsidRDefault="00196C8C" w:rsidP="00196C8C">
      <w:pPr>
        <w:jc w:val="both"/>
        <w:rPr>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Pr="00F5258B"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Pr="000A1A99" w:rsidRDefault="00196C8C" w:rsidP="00196C8C">
      <w:pPr>
        <w:jc w:val="both"/>
        <w:rPr>
          <w:rFonts w:ascii="Arial" w:hAnsi="Arial" w:cs="Arial"/>
          <w:bCs/>
          <w:color w:val="C00000"/>
          <w:lang w:val="sr-Latn-RS"/>
        </w:rPr>
      </w:pPr>
    </w:p>
    <w:p w:rsidR="00196C8C" w:rsidRDefault="00196C8C"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6D53E4" w:rsidRDefault="006D53E4"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Pr="002702F3" w:rsidRDefault="00196C8C" w:rsidP="00196C8C">
      <w:pPr>
        <w:shd w:val="clear" w:color="auto" w:fill="C6D9F1"/>
        <w:jc w:val="center"/>
        <w:rPr>
          <w:b/>
          <w:bCs/>
          <w:i/>
          <w:iCs/>
        </w:rPr>
      </w:pPr>
      <w:proofErr w:type="gramStart"/>
      <w:r w:rsidRPr="002702F3">
        <w:rPr>
          <w:b/>
          <w:bCs/>
          <w:i/>
          <w:iCs/>
        </w:rPr>
        <w:lastRenderedPageBreak/>
        <w:t>II  ПОДАЦИ</w:t>
      </w:r>
      <w:proofErr w:type="gramEnd"/>
      <w:r w:rsidRPr="002702F3">
        <w:rPr>
          <w:b/>
          <w:bCs/>
          <w:i/>
          <w:iCs/>
        </w:rPr>
        <w:t xml:space="preserve"> О ПРЕДМЕТУ ЈАВНЕ НАБАВКЕ</w:t>
      </w:r>
    </w:p>
    <w:p w:rsidR="00196C8C" w:rsidRPr="002702F3" w:rsidRDefault="00196C8C" w:rsidP="00196C8C">
      <w:pPr>
        <w:shd w:val="clear" w:color="auto" w:fill="C6D9F1"/>
        <w:jc w:val="center"/>
        <w:rPr>
          <w:b/>
          <w:bCs/>
          <w:i/>
          <w:iCs/>
        </w:rPr>
      </w:pPr>
    </w:p>
    <w:p w:rsidR="00196C8C" w:rsidRPr="002702F3" w:rsidRDefault="00196C8C" w:rsidP="00196C8C">
      <w:pPr>
        <w:jc w:val="both"/>
        <w:rPr>
          <w:b/>
          <w:bCs/>
          <w:i/>
          <w:iCs/>
        </w:rPr>
      </w:pPr>
    </w:p>
    <w:p w:rsidR="00196C8C" w:rsidRPr="002702F3" w:rsidRDefault="00196C8C" w:rsidP="00196C8C">
      <w:pPr>
        <w:jc w:val="both"/>
        <w:rPr>
          <w:b/>
          <w:bCs/>
          <w:i/>
          <w:iCs/>
        </w:rPr>
      </w:pPr>
    </w:p>
    <w:p w:rsidR="00196C8C" w:rsidRPr="002702F3" w:rsidRDefault="00196C8C" w:rsidP="00196C8C">
      <w:pPr>
        <w:jc w:val="both"/>
      </w:pPr>
      <w:r w:rsidRPr="002702F3">
        <w:rPr>
          <w:b/>
          <w:bCs/>
        </w:rPr>
        <w:t>1. Предмет јавне набавке</w:t>
      </w:r>
    </w:p>
    <w:p w:rsidR="002B20DA" w:rsidRDefault="002B20DA" w:rsidP="002B20DA">
      <w:pPr>
        <w:ind w:firstLine="708"/>
        <w:jc w:val="both"/>
        <w:rPr>
          <w:lang w:val="sr-Cyrl-RS"/>
        </w:rPr>
      </w:pPr>
      <w:proofErr w:type="gramStart"/>
      <w:r w:rsidRPr="002702F3">
        <w:t>Предмет јавне набавке бр</w:t>
      </w:r>
      <w:r w:rsidRPr="002702F3">
        <w:rPr>
          <w:lang w:val="ru-RU"/>
        </w:rPr>
        <w:t>.</w:t>
      </w:r>
      <w:proofErr w:type="gramEnd"/>
      <w:r w:rsidRPr="002702F3">
        <w:rPr>
          <w:lang w:val="ru-RU"/>
        </w:rPr>
        <w:t xml:space="preserve"> </w:t>
      </w:r>
      <w:r>
        <w:rPr>
          <w:lang w:val="sr-Cyrl-RS"/>
        </w:rPr>
        <w:t xml:space="preserve">МВ </w:t>
      </w:r>
      <w:r w:rsidR="00A73C08">
        <w:rPr>
          <w:lang w:val="sr-Latn-RS"/>
        </w:rPr>
        <w:t>2</w:t>
      </w:r>
      <w:r w:rsidR="006D53E4">
        <w:rPr>
          <w:lang w:val="sr-Cyrl-RS"/>
        </w:rPr>
        <w:t>/2020</w:t>
      </w:r>
      <w:r>
        <w:rPr>
          <w:lang w:val="sr-Cyrl-RS"/>
        </w:rPr>
        <w:t xml:space="preserve"> је набавка горива за потребе Завода за јавно здравље Шабац, </w:t>
      </w:r>
      <w:r w:rsidRPr="002702F3">
        <w:rPr>
          <w:i/>
          <w:iCs/>
        </w:rPr>
        <w:t xml:space="preserve"> </w:t>
      </w:r>
      <w:r>
        <w:rPr>
          <w:lang w:val="sr-Cyrl-RS"/>
        </w:rPr>
        <w:t xml:space="preserve">у периоду од 12 месеци рачунајући од дана потписивања уговора. </w:t>
      </w:r>
    </w:p>
    <w:p w:rsidR="002B20DA" w:rsidRDefault="002B20DA" w:rsidP="002B20DA">
      <w:pPr>
        <w:ind w:firstLine="708"/>
        <w:jc w:val="both"/>
        <w:rPr>
          <w:lang w:val="sr-Cyrl-RS"/>
        </w:rPr>
      </w:pPr>
      <w:r>
        <w:rPr>
          <w:lang w:val="sr-Cyrl-RS"/>
        </w:rPr>
        <w:t>Ознака из општег речника набавке</w:t>
      </w:r>
      <w:r>
        <w:rPr>
          <w:lang w:val="sr-Latn-CS"/>
        </w:rPr>
        <w:t xml:space="preserve"> </w:t>
      </w:r>
      <w:r>
        <w:rPr>
          <w:lang w:val="sr-Cyrl-RS"/>
        </w:rPr>
        <w:t>09100000 горива.</w:t>
      </w:r>
    </w:p>
    <w:p w:rsidR="002B20DA" w:rsidRPr="002702F3" w:rsidRDefault="002B20DA" w:rsidP="002B20DA">
      <w:pPr>
        <w:ind w:firstLine="708"/>
        <w:jc w:val="both"/>
        <w:rPr>
          <w:lang w:val="sr-Cyrl-RS"/>
        </w:rPr>
      </w:pPr>
      <w:r>
        <w:rPr>
          <w:lang w:val="sr-Cyrl-RS"/>
        </w:rPr>
        <w:t>Испорука горива вршиће се сукцесивно, према захтеву купца, током трајања уговора.</w:t>
      </w:r>
    </w:p>
    <w:p w:rsidR="00196C8C" w:rsidRDefault="00196C8C" w:rsidP="00196C8C">
      <w:pPr>
        <w:jc w:val="both"/>
        <w:rPr>
          <w:lang w:val="sr-Cyrl-RS"/>
        </w:rPr>
      </w:pPr>
    </w:p>
    <w:p w:rsidR="00196C8C" w:rsidRDefault="00196C8C" w:rsidP="00196C8C">
      <w:pPr>
        <w:jc w:val="both"/>
        <w:rPr>
          <w:bCs/>
          <w:color w:val="C00000"/>
          <w:lang w:val="sr-Cyrl-RS"/>
        </w:rPr>
      </w:pPr>
    </w:p>
    <w:p w:rsidR="00196C8C" w:rsidRPr="00F91759" w:rsidRDefault="00196C8C" w:rsidP="00196C8C">
      <w:pPr>
        <w:jc w:val="both"/>
        <w:rPr>
          <w:b/>
          <w:bCs/>
          <w:i/>
          <w:iCs/>
        </w:rPr>
      </w:pPr>
      <w:r w:rsidRPr="00F91759">
        <w:rPr>
          <w:b/>
          <w:bCs/>
          <w:lang w:val="sr-Cyrl-CS"/>
        </w:rPr>
        <w:t>2.</w:t>
      </w:r>
      <w:r w:rsidRPr="00F91759">
        <w:rPr>
          <w:b/>
          <w:bCs/>
          <w:i/>
          <w:iCs/>
          <w:lang w:val="sr-Cyrl-CS"/>
        </w:rPr>
        <w:t xml:space="preserve"> </w:t>
      </w:r>
      <w:r w:rsidRPr="00F91759">
        <w:rPr>
          <w:b/>
          <w:bCs/>
          <w:lang w:val="sr-Cyrl-CS"/>
        </w:rPr>
        <w:t>Партије</w:t>
      </w:r>
    </w:p>
    <w:p w:rsidR="00196C8C" w:rsidRPr="00F91759" w:rsidRDefault="00196C8C" w:rsidP="00196C8C">
      <w:pPr>
        <w:jc w:val="both"/>
        <w:rPr>
          <w:lang w:val="sr-Cyrl-RS"/>
        </w:rPr>
      </w:pPr>
    </w:p>
    <w:p w:rsidR="00196C8C" w:rsidRDefault="00196C8C" w:rsidP="00196C8C">
      <w:pPr>
        <w:ind w:firstLine="708"/>
        <w:jc w:val="both"/>
        <w:rPr>
          <w:bCs/>
          <w:color w:val="C00000"/>
          <w:lang w:val="sr-Cyrl-RS"/>
        </w:rPr>
      </w:pPr>
      <w:r>
        <w:rPr>
          <w:lang w:val="sr-Cyrl-RS"/>
        </w:rPr>
        <w:t>Јавна набавка није обликована по партијама.</w:t>
      </w: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Pr="002702F3" w:rsidRDefault="00196C8C" w:rsidP="00196C8C">
      <w:pPr>
        <w:jc w:val="both"/>
        <w:rPr>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Default="00196C8C" w:rsidP="00196C8C">
      <w:pPr>
        <w:jc w:val="both"/>
        <w:rPr>
          <w:rFonts w:ascii="Arial" w:hAnsi="Arial" w:cs="Arial"/>
          <w:bCs/>
          <w:color w:val="C00000"/>
          <w:lang w:val="sr-Cyrl-RS"/>
        </w:rPr>
      </w:pPr>
    </w:p>
    <w:p w:rsidR="00196C8C" w:rsidRPr="00104361" w:rsidRDefault="00196C8C" w:rsidP="00196C8C">
      <w:pPr>
        <w:shd w:val="clear" w:color="auto" w:fill="C6D9F1"/>
        <w:jc w:val="center"/>
        <w:rPr>
          <w:b/>
          <w:bCs/>
          <w:i/>
          <w:iCs/>
          <w:lang w:val="sr-Cyrl-RS"/>
        </w:rPr>
      </w:pPr>
      <w:proofErr w:type="gramStart"/>
      <w:r w:rsidRPr="00104361">
        <w:rPr>
          <w:b/>
          <w:bCs/>
          <w:i/>
          <w:iCs/>
        </w:rPr>
        <w:lastRenderedPageBreak/>
        <w:t>III  ВРСТА</w:t>
      </w:r>
      <w:proofErr w:type="gramEnd"/>
      <w:r w:rsidRPr="00104361">
        <w:rPr>
          <w:b/>
          <w:bCs/>
          <w:i/>
          <w:iCs/>
        </w:rPr>
        <w:t>, ТЕХНИЧКЕ КАРАКТЕРИСТИКЕ, КВАЛИТЕТ, КОЛИЧИНА И ОПИС ДОБАРА</w:t>
      </w:r>
    </w:p>
    <w:p w:rsidR="00196C8C" w:rsidRPr="00104361" w:rsidRDefault="00196C8C" w:rsidP="00196C8C">
      <w:pPr>
        <w:shd w:val="clear" w:color="auto" w:fill="C6D9F1"/>
        <w:rPr>
          <w:b/>
          <w:bCs/>
          <w:i/>
          <w:iCs/>
          <w:lang w:val="sr-Cyrl-RS"/>
        </w:rPr>
      </w:pPr>
    </w:p>
    <w:p w:rsidR="00196C8C" w:rsidRDefault="00196C8C" w:rsidP="00196C8C">
      <w:pPr>
        <w:rPr>
          <w:lang w:val="sr-Cyrl-RS"/>
        </w:rPr>
      </w:pPr>
    </w:p>
    <w:p w:rsidR="00012B15" w:rsidRDefault="00012B15" w:rsidP="00012B15">
      <w:pPr>
        <w:rPr>
          <w:lang w:val="sr-Cyrl-RS"/>
        </w:rPr>
      </w:pPr>
    </w:p>
    <w:p w:rsidR="00012B15" w:rsidRPr="008562DF" w:rsidRDefault="00012B15" w:rsidP="00012B15">
      <w:pPr>
        <w:pStyle w:val="ListParagraph"/>
        <w:numPr>
          <w:ilvl w:val="0"/>
          <w:numId w:val="49"/>
        </w:numPr>
        <w:rPr>
          <w:b/>
          <w:lang w:val="sr-Cyrl-RS"/>
        </w:rPr>
      </w:pPr>
      <w:r w:rsidRPr="008562DF">
        <w:rPr>
          <w:b/>
          <w:lang w:val="sr-Cyrl-RS"/>
        </w:rPr>
        <w:t>Тражене количине:</w:t>
      </w:r>
    </w:p>
    <w:p w:rsidR="00012B15" w:rsidRPr="008562DF" w:rsidRDefault="00012B15" w:rsidP="00012B15">
      <w:pPr>
        <w:pStyle w:val="ListParagraph"/>
        <w:rPr>
          <w:lang w:val="sr-Cyrl-RS"/>
        </w:rPr>
      </w:pPr>
    </w:p>
    <w:tbl>
      <w:tblPr>
        <w:tblStyle w:val="TableGrid"/>
        <w:tblW w:w="9180" w:type="dxa"/>
        <w:tblLook w:val="04A0" w:firstRow="1" w:lastRow="0" w:firstColumn="1" w:lastColumn="0" w:noHBand="0" w:noVBand="1"/>
      </w:tblPr>
      <w:tblGrid>
        <w:gridCol w:w="671"/>
        <w:gridCol w:w="3690"/>
        <w:gridCol w:w="2268"/>
        <w:gridCol w:w="2551"/>
      </w:tblGrid>
      <w:tr w:rsidR="00012B15" w:rsidTr="00FD729A">
        <w:tc>
          <w:tcPr>
            <w:tcW w:w="671" w:type="dxa"/>
            <w:tcBorders>
              <w:top w:val="single" w:sz="4" w:space="0" w:color="auto"/>
              <w:left w:val="single" w:sz="4" w:space="0" w:color="auto"/>
              <w:bottom w:val="single" w:sz="4" w:space="0" w:color="auto"/>
              <w:right w:val="single" w:sz="4" w:space="0" w:color="auto"/>
            </w:tcBorders>
          </w:tcPr>
          <w:p w:rsidR="00012B15" w:rsidRDefault="00012B15" w:rsidP="00FD729A">
            <w:pPr>
              <w:jc w:val="center"/>
              <w:rPr>
                <w:sz w:val="24"/>
                <w:szCs w:val="22"/>
                <w:lang w:val="sr-Cyrl-RS" w:eastAsia="en-US"/>
              </w:rPr>
            </w:pPr>
            <w:r>
              <w:rPr>
                <w:sz w:val="24"/>
                <w:szCs w:val="22"/>
                <w:lang w:val="sr-Cyrl-RS" w:eastAsia="en-US"/>
              </w:rPr>
              <w:t>Ред.</w:t>
            </w:r>
          </w:p>
          <w:p w:rsidR="00012B15" w:rsidRPr="008562DF" w:rsidRDefault="00012B15" w:rsidP="00FD729A">
            <w:pPr>
              <w:jc w:val="center"/>
              <w:rPr>
                <w:sz w:val="24"/>
                <w:szCs w:val="22"/>
                <w:lang w:val="sr-Cyrl-RS" w:eastAsia="en-US"/>
              </w:rPr>
            </w:pPr>
            <w:r>
              <w:rPr>
                <w:sz w:val="24"/>
                <w:szCs w:val="22"/>
                <w:lang w:val="sr-Cyrl-RS" w:eastAsia="en-US"/>
              </w:rPr>
              <w:t>број</w:t>
            </w:r>
          </w:p>
        </w:tc>
        <w:tc>
          <w:tcPr>
            <w:tcW w:w="3690" w:type="dxa"/>
            <w:tcBorders>
              <w:top w:val="single" w:sz="4" w:space="0" w:color="auto"/>
              <w:left w:val="single" w:sz="4" w:space="0" w:color="auto"/>
              <w:bottom w:val="single" w:sz="4" w:space="0" w:color="auto"/>
              <w:right w:val="single" w:sz="4" w:space="0" w:color="auto"/>
            </w:tcBorders>
          </w:tcPr>
          <w:p w:rsidR="00012B15" w:rsidRDefault="00012B15" w:rsidP="00FD729A">
            <w:pPr>
              <w:jc w:val="center"/>
              <w:rPr>
                <w:sz w:val="24"/>
                <w:szCs w:val="22"/>
                <w:lang w:val="sr-Cyrl-RS" w:eastAsia="en-US"/>
              </w:rPr>
            </w:pPr>
          </w:p>
          <w:p w:rsidR="00012B15" w:rsidRPr="00263530" w:rsidRDefault="00012B15" w:rsidP="00FD729A">
            <w:pPr>
              <w:jc w:val="center"/>
              <w:rPr>
                <w:sz w:val="24"/>
                <w:szCs w:val="22"/>
                <w:lang w:val="sr-Cyrl-RS" w:eastAsia="en-US"/>
              </w:rPr>
            </w:pPr>
            <w:r>
              <w:rPr>
                <w:sz w:val="24"/>
                <w:szCs w:val="22"/>
                <w:lang w:val="sr-Cyrl-RS" w:eastAsia="en-US"/>
              </w:rPr>
              <w:t>Назив добра</w:t>
            </w:r>
          </w:p>
        </w:tc>
        <w:tc>
          <w:tcPr>
            <w:tcW w:w="2268" w:type="dxa"/>
            <w:tcBorders>
              <w:top w:val="single" w:sz="4" w:space="0" w:color="auto"/>
              <w:left w:val="single" w:sz="4" w:space="0" w:color="auto"/>
              <w:bottom w:val="single" w:sz="4" w:space="0" w:color="auto"/>
              <w:right w:val="single" w:sz="4" w:space="0" w:color="auto"/>
            </w:tcBorders>
          </w:tcPr>
          <w:p w:rsidR="00012B15" w:rsidRDefault="00012B15" w:rsidP="00FD729A">
            <w:pPr>
              <w:jc w:val="center"/>
              <w:rPr>
                <w:szCs w:val="22"/>
                <w:lang w:val="sr-Cyrl-RS"/>
              </w:rPr>
            </w:pPr>
          </w:p>
          <w:p w:rsidR="00012B15" w:rsidRPr="008562DF" w:rsidRDefault="00012B15" w:rsidP="00FD729A">
            <w:pPr>
              <w:jc w:val="center"/>
              <w:rPr>
                <w:sz w:val="24"/>
                <w:lang w:val="sr-Cyrl-RS"/>
              </w:rPr>
            </w:pPr>
            <w:r w:rsidRPr="008562DF">
              <w:rPr>
                <w:sz w:val="24"/>
                <w:lang w:val="sr-Cyrl-RS"/>
              </w:rPr>
              <w:t>Јединица мере</w:t>
            </w:r>
          </w:p>
        </w:tc>
        <w:tc>
          <w:tcPr>
            <w:tcW w:w="2551" w:type="dxa"/>
            <w:tcBorders>
              <w:top w:val="single" w:sz="4" w:space="0" w:color="auto"/>
              <w:left w:val="single" w:sz="4" w:space="0" w:color="auto"/>
              <w:bottom w:val="single" w:sz="4" w:space="0" w:color="auto"/>
              <w:right w:val="single" w:sz="4" w:space="0" w:color="auto"/>
            </w:tcBorders>
          </w:tcPr>
          <w:p w:rsidR="00012B15" w:rsidRDefault="00012B15" w:rsidP="00FD729A">
            <w:pPr>
              <w:jc w:val="center"/>
              <w:rPr>
                <w:sz w:val="24"/>
                <w:szCs w:val="22"/>
                <w:lang w:val="sr-Cyrl-RS" w:eastAsia="en-US"/>
              </w:rPr>
            </w:pPr>
          </w:p>
          <w:p w:rsidR="00012B15" w:rsidRPr="00263530" w:rsidRDefault="00012B15" w:rsidP="00FD729A">
            <w:pPr>
              <w:jc w:val="center"/>
              <w:rPr>
                <w:sz w:val="24"/>
                <w:szCs w:val="22"/>
                <w:lang w:val="sr-Cyrl-RS" w:eastAsia="en-US"/>
              </w:rPr>
            </w:pPr>
            <w:r>
              <w:rPr>
                <w:sz w:val="24"/>
                <w:szCs w:val="22"/>
                <w:lang w:val="sr-Cyrl-RS" w:eastAsia="en-US"/>
              </w:rPr>
              <w:t xml:space="preserve">Количина </w:t>
            </w:r>
          </w:p>
        </w:tc>
      </w:tr>
      <w:tr w:rsidR="00012B15" w:rsidTr="00FD729A">
        <w:tc>
          <w:tcPr>
            <w:tcW w:w="671"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1.</w:t>
            </w:r>
          </w:p>
        </w:tc>
        <w:tc>
          <w:tcPr>
            <w:tcW w:w="3690"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Евро дизел</w:t>
            </w:r>
          </w:p>
        </w:tc>
        <w:tc>
          <w:tcPr>
            <w:tcW w:w="2268"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rPr>
            </w:pPr>
            <w:r w:rsidRPr="008562DF">
              <w:rPr>
                <w:sz w:val="24"/>
                <w:lang w:val="sr-Cyrl-RS"/>
              </w:rPr>
              <w:t>литар</w:t>
            </w:r>
          </w:p>
        </w:tc>
        <w:tc>
          <w:tcPr>
            <w:tcW w:w="2551" w:type="dxa"/>
            <w:tcBorders>
              <w:top w:val="single" w:sz="4" w:space="0" w:color="auto"/>
              <w:left w:val="single" w:sz="4" w:space="0" w:color="auto"/>
              <w:bottom w:val="single" w:sz="4" w:space="0" w:color="auto"/>
              <w:right w:val="single" w:sz="4" w:space="0" w:color="auto"/>
            </w:tcBorders>
          </w:tcPr>
          <w:p w:rsidR="00012B15" w:rsidRPr="008562DF" w:rsidRDefault="002B3E8A" w:rsidP="00FD729A">
            <w:pPr>
              <w:jc w:val="center"/>
              <w:rPr>
                <w:sz w:val="24"/>
                <w:lang w:val="sr-Cyrl-RS" w:eastAsia="en-US"/>
              </w:rPr>
            </w:pPr>
            <w:r>
              <w:rPr>
                <w:sz w:val="24"/>
                <w:lang w:val="sr-Latn-RS" w:eastAsia="en-US"/>
              </w:rPr>
              <w:t>4</w:t>
            </w:r>
            <w:r w:rsidR="009C7A47">
              <w:rPr>
                <w:sz w:val="24"/>
                <w:lang w:val="sr-Latn-RS" w:eastAsia="en-US"/>
              </w:rPr>
              <w:t>2</w:t>
            </w:r>
            <w:r w:rsidR="00012B15">
              <w:rPr>
                <w:sz w:val="24"/>
                <w:lang w:val="sr-Cyrl-RS" w:eastAsia="en-US"/>
              </w:rPr>
              <w:t>00</w:t>
            </w:r>
          </w:p>
        </w:tc>
      </w:tr>
      <w:tr w:rsidR="00012B15" w:rsidTr="00FD729A">
        <w:tc>
          <w:tcPr>
            <w:tcW w:w="671"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2.</w:t>
            </w:r>
          </w:p>
        </w:tc>
        <w:tc>
          <w:tcPr>
            <w:tcW w:w="3690"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БМБ 95</w:t>
            </w:r>
          </w:p>
        </w:tc>
        <w:tc>
          <w:tcPr>
            <w:tcW w:w="2268"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rPr>
            </w:pPr>
            <w:r w:rsidRPr="008562DF">
              <w:rPr>
                <w:sz w:val="24"/>
                <w:lang w:val="sr-Cyrl-RS"/>
              </w:rPr>
              <w:t>литар</w:t>
            </w:r>
          </w:p>
        </w:tc>
        <w:tc>
          <w:tcPr>
            <w:tcW w:w="2551" w:type="dxa"/>
            <w:tcBorders>
              <w:top w:val="single" w:sz="4" w:space="0" w:color="auto"/>
              <w:left w:val="single" w:sz="4" w:space="0" w:color="auto"/>
              <w:bottom w:val="single" w:sz="4" w:space="0" w:color="auto"/>
              <w:right w:val="single" w:sz="4" w:space="0" w:color="auto"/>
            </w:tcBorders>
          </w:tcPr>
          <w:p w:rsidR="00012B15" w:rsidRPr="008562DF" w:rsidRDefault="00106D1C" w:rsidP="00FD729A">
            <w:pPr>
              <w:jc w:val="center"/>
              <w:rPr>
                <w:sz w:val="24"/>
                <w:lang w:val="sr-Cyrl-RS" w:eastAsia="en-US"/>
              </w:rPr>
            </w:pPr>
            <w:r>
              <w:rPr>
                <w:sz w:val="24"/>
                <w:lang w:val="sr-Cyrl-RS" w:eastAsia="en-US"/>
              </w:rPr>
              <w:t>3</w:t>
            </w:r>
            <w:r w:rsidR="009C7A47">
              <w:rPr>
                <w:sz w:val="24"/>
                <w:lang w:val="sr-Latn-RS" w:eastAsia="en-US"/>
              </w:rPr>
              <w:t>2</w:t>
            </w:r>
            <w:r w:rsidR="00012B15">
              <w:rPr>
                <w:sz w:val="24"/>
                <w:lang w:val="sr-Cyrl-RS" w:eastAsia="en-US"/>
              </w:rPr>
              <w:t>00</w:t>
            </w:r>
          </w:p>
        </w:tc>
      </w:tr>
      <w:tr w:rsidR="00012B15" w:rsidTr="00FD729A">
        <w:tc>
          <w:tcPr>
            <w:tcW w:w="671"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3.</w:t>
            </w:r>
          </w:p>
        </w:tc>
        <w:tc>
          <w:tcPr>
            <w:tcW w:w="3690"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eastAsia="en-US"/>
              </w:rPr>
            </w:pPr>
            <w:r>
              <w:rPr>
                <w:sz w:val="24"/>
                <w:lang w:val="sr-Cyrl-RS" w:eastAsia="en-US"/>
              </w:rPr>
              <w:t>ТНГ</w:t>
            </w:r>
          </w:p>
        </w:tc>
        <w:tc>
          <w:tcPr>
            <w:tcW w:w="2268" w:type="dxa"/>
            <w:tcBorders>
              <w:top w:val="single" w:sz="4" w:space="0" w:color="auto"/>
              <w:left w:val="single" w:sz="4" w:space="0" w:color="auto"/>
              <w:bottom w:val="single" w:sz="4" w:space="0" w:color="auto"/>
              <w:right w:val="single" w:sz="4" w:space="0" w:color="auto"/>
            </w:tcBorders>
          </w:tcPr>
          <w:p w:rsidR="00012B15" w:rsidRPr="008562DF" w:rsidRDefault="00012B15" w:rsidP="00FD729A">
            <w:pPr>
              <w:jc w:val="center"/>
              <w:rPr>
                <w:sz w:val="24"/>
                <w:lang w:val="sr-Cyrl-RS"/>
              </w:rPr>
            </w:pPr>
            <w:r w:rsidRPr="008562DF">
              <w:rPr>
                <w:sz w:val="24"/>
                <w:lang w:val="sr-Cyrl-RS"/>
              </w:rPr>
              <w:t>литар</w:t>
            </w:r>
          </w:p>
        </w:tc>
        <w:tc>
          <w:tcPr>
            <w:tcW w:w="2551" w:type="dxa"/>
            <w:tcBorders>
              <w:top w:val="single" w:sz="4" w:space="0" w:color="auto"/>
              <w:left w:val="single" w:sz="4" w:space="0" w:color="auto"/>
              <w:bottom w:val="single" w:sz="4" w:space="0" w:color="auto"/>
              <w:right w:val="single" w:sz="4" w:space="0" w:color="auto"/>
            </w:tcBorders>
          </w:tcPr>
          <w:p w:rsidR="00012B15" w:rsidRPr="008562DF" w:rsidRDefault="00810089" w:rsidP="00012B15">
            <w:pPr>
              <w:jc w:val="center"/>
              <w:rPr>
                <w:sz w:val="24"/>
                <w:lang w:val="sr-Cyrl-RS" w:eastAsia="en-US"/>
              </w:rPr>
            </w:pPr>
            <w:r>
              <w:rPr>
                <w:sz w:val="24"/>
                <w:lang w:val="sr-Latn-RS" w:eastAsia="en-US"/>
              </w:rPr>
              <w:t>69</w:t>
            </w:r>
            <w:r w:rsidR="00012B15">
              <w:rPr>
                <w:sz w:val="24"/>
                <w:lang w:val="sr-Cyrl-RS" w:eastAsia="en-US"/>
              </w:rPr>
              <w:t>00</w:t>
            </w:r>
          </w:p>
        </w:tc>
      </w:tr>
    </w:tbl>
    <w:p w:rsidR="00D70624" w:rsidRDefault="00D70624" w:rsidP="00012B15">
      <w:pPr>
        <w:pStyle w:val="Default"/>
        <w:rPr>
          <w:sz w:val="23"/>
          <w:szCs w:val="23"/>
          <w:lang w:val="sr-Cyrl-RS"/>
        </w:rPr>
      </w:pPr>
    </w:p>
    <w:p w:rsidR="00012B15" w:rsidRPr="00F02CE8" w:rsidRDefault="00012B15" w:rsidP="00FD729A">
      <w:pPr>
        <w:pStyle w:val="Default"/>
        <w:ind w:firstLine="708"/>
      </w:pPr>
      <w:r w:rsidRPr="00F02CE8">
        <w:t>Количине дате у спецификацији су планиране</w:t>
      </w:r>
      <w:r w:rsidR="009F2F92">
        <w:t xml:space="preserve">, </w:t>
      </w:r>
      <w:r w:rsidRPr="00F02CE8">
        <w:t xml:space="preserve"> и дате су </w:t>
      </w:r>
      <w:r w:rsidR="009F2F92">
        <w:rPr>
          <w:lang w:val="sr-Cyrl-RS"/>
        </w:rPr>
        <w:t>ради вредновања понуда.</w:t>
      </w:r>
      <w:r w:rsidRPr="00F02CE8">
        <w:t xml:space="preserve"> Наручилац задржава право да:</w:t>
      </w:r>
    </w:p>
    <w:p w:rsidR="00012B15" w:rsidRPr="00F02CE8" w:rsidRDefault="00012B15" w:rsidP="00012B15">
      <w:pPr>
        <w:pStyle w:val="Default"/>
      </w:pPr>
      <w:r w:rsidRPr="00F02CE8">
        <w:t>-поручи</w:t>
      </w:r>
      <w:r>
        <w:t xml:space="preserve"> </w:t>
      </w:r>
      <w:r w:rsidRPr="00F02CE8">
        <w:t>већу или мању количину од  планиране,</w:t>
      </w:r>
    </w:p>
    <w:p w:rsidR="00012B15" w:rsidRDefault="00012B15" w:rsidP="00012B15">
      <w:pPr>
        <w:pStyle w:val="Default"/>
        <w:rPr>
          <w:lang w:val="sr-Cyrl-RS"/>
        </w:rPr>
      </w:pPr>
      <w:r w:rsidRPr="00F02CE8">
        <w:t>-да одустане од дела набавке.</w:t>
      </w:r>
    </w:p>
    <w:p w:rsidR="009F2F92" w:rsidRPr="009F2F92" w:rsidRDefault="009F2F92" w:rsidP="00012B15">
      <w:pPr>
        <w:pStyle w:val="Default"/>
        <w:rPr>
          <w:lang w:val="sr-Cyrl-RS"/>
        </w:rPr>
      </w:pPr>
      <w:r>
        <w:rPr>
          <w:lang w:val="sr-Cyrl-RS"/>
        </w:rPr>
        <w:t xml:space="preserve">            Уговор ће се закључити на износ процењене вредности јавне набавке.</w:t>
      </w:r>
    </w:p>
    <w:p w:rsidR="00012B15" w:rsidRPr="00012B15" w:rsidRDefault="00012B15" w:rsidP="00012B15">
      <w:pPr>
        <w:pStyle w:val="Normal1"/>
        <w:ind w:firstLine="708"/>
        <w:jc w:val="both"/>
        <w:rPr>
          <w:lang w:val="sr-Cyrl-CS"/>
        </w:rPr>
      </w:pPr>
      <w:r w:rsidRPr="00012B15">
        <w:rPr>
          <w:lang w:val="sr-Cyrl-CS"/>
        </w:rPr>
        <w:t>Наручилац може након закључења уговора о јавној набавци без спровођења поступка јавне набавке повећати обим предмета набавке</w:t>
      </w:r>
      <w:r>
        <w:rPr>
          <w:lang w:val="sr-Cyrl-CS"/>
        </w:rPr>
        <w:t xml:space="preserve"> у складу са чланом 115. Закона о јавним набавкама</w:t>
      </w:r>
      <w:r w:rsidRPr="00012B15">
        <w:rPr>
          <w:lang w:val="sr-Cyrl-CS"/>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lang w:val="sr-Cyrl-CS"/>
        </w:rPr>
        <w:t>З</w:t>
      </w:r>
      <w:r w:rsidRPr="00012B15">
        <w:rPr>
          <w:lang w:val="sr-Cyrl-CS"/>
        </w:rPr>
        <w:t>акона</w:t>
      </w:r>
      <w:r>
        <w:rPr>
          <w:lang w:val="sr-Cyrl-CS"/>
        </w:rPr>
        <w:t>.</w:t>
      </w:r>
    </w:p>
    <w:p w:rsidR="00012B15" w:rsidRPr="0019538B" w:rsidRDefault="00012B15" w:rsidP="00012B15">
      <w:pPr>
        <w:ind w:firstLine="708"/>
        <w:rPr>
          <w:lang w:val="sr-Cyrl-RS"/>
        </w:rPr>
      </w:pPr>
      <w:r>
        <w:rPr>
          <w:lang w:val="sr-Cyrl-RS"/>
        </w:rPr>
        <w:t>Понуда мора бити комплетна, односно мора садржавати све специфициране ставке, а у противном иста ће се сматрати неодговарајућом и неће се бодовати.</w:t>
      </w:r>
    </w:p>
    <w:p w:rsidR="00012B15" w:rsidRDefault="00012B15" w:rsidP="00012B15">
      <w:pPr>
        <w:rPr>
          <w:lang w:val="sr-Cyrl-RS"/>
        </w:rPr>
      </w:pPr>
    </w:p>
    <w:p w:rsidR="00012B15" w:rsidRDefault="00012B15" w:rsidP="00012B15">
      <w:pPr>
        <w:rPr>
          <w:rFonts w:cs="TimesNewRomanPSMT"/>
          <w:i/>
          <w:iCs/>
          <w:sz w:val="18"/>
          <w:szCs w:val="18"/>
          <w:lang w:val="ru-RU"/>
        </w:rPr>
      </w:pPr>
    </w:p>
    <w:p w:rsidR="00012B15" w:rsidRPr="008562DF" w:rsidRDefault="00012B15" w:rsidP="00012B15">
      <w:pPr>
        <w:spacing w:before="1"/>
        <w:ind w:firstLine="720"/>
        <w:jc w:val="both"/>
        <w:rPr>
          <w:rFonts w:eastAsia="Tahoma"/>
          <w:lang w:val="en-GB"/>
        </w:rPr>
      </w:pPr>
      <w:r w:rsidRPr="008562DF">
        <w:rPr>
          <w:rFonts w:eastAsia="Tahoma"/>
          <w:b/>
          <w:bCs/>
          <w:spacing w:val="1"/>
        </w:rPr>
        <w:t>2</w:t>
      </w:r>
      <w:r w:rsidRPr="008562DF">
        <w:rPr>
          <w:rFonts w:eastAsia="Tahoma"/>
          <w:b/>
          <w:bCs/>
        </w:rPr>
        <w:t>.</w:t>
      </w:r>
      <w:r w:rsidRPr="008562DF">
        <w:rPr>
          <w:rFonts w:eastAsia="Tahoma"/>
          <w:b/>
          <w:bCs/>
          <w:spacing w:val="1"/>
        </w:rPr>
        <w:t xml:space="preserve"> </w:t>
      </w:r>
      <w:r w:rsidRPr="008562DF">
        <w:rPr>
          <w:rFonts w:eastAsia="Tahoma"/>
          <w:b/>
          <w:bCs/>
          <w:spacing w:val="-3"/>
        </w:rPr>
        <w:t>Т</w:t>
      </w:r>
      <w:r w:rsidRPr="008562DF">
        <w:rPr>
          <w:rFonts w:eastAsia="Tahoma"/>
          <w:b/>
          <w:bCs/>
          <w:spacing w:val="1"/>
        </w:rPr>
        <w:t>е</w:t>
      </w:r>
      <w:r w:rsidRPr="008562DF">
        <w:rPr>
          <w:rFonts w:eastAsia="Tahoma"/>
          <w:b/>
          <w:bCs/>
          <w:spacing w:val="-1"/>
        </w:rPr>
        <w:t>х</w:t>
      </w:r>
      <w:r w:rsidRPr="008562DF">
        <w:rPr>
          <w:rFonts w:eastAsia="Tahoma"/>
          <w:b/>
          <w:bCs/>
        </w:rPr>
        <w:t>ни</w:t>
      </w:r>
      <w:r w:rsidRPr="008562DF">
        <w:rPr>
          <w:rFonts w:eastAsia="Tahoma"/>
          <w:b/>
          <w:bCs/>
          <w:spacing w:val="1"/>
        </w:rPr>
        <w:t>ч</w:t>
      </w:r>
      <w:r w:rsidRPr="008562DF">
        <w:rPr>
          <w:rFonts w:eastAsia="Tahoma"/>
          <w:b/>
          <w:bCs/>
          <w:spacing w:val="-4"/>
        </w:rPr>
        <w:t>к</w:t>
      </w:r>
      <w:r w:rsidRPr="008562DF">
        <w:rPr>
          <w:rFonts w:eastAsia="Tahoma"/>
          <w:b/>
          <w:bCs/>
        </w:rPr>
        <w:t>е</w:t>
      </w:r>
      <w:r w:rsidRPr="008562DF">
        <w:rPr>
          <w:rFonts w:eastAsia="Tahoma"/>
          <w:b/>
          <w:bCs/>
          <w:spacing w:val="1"/>
        </w:rPr>
        <w:t xml:space="preserve"> </w:t>
      </w:r>
      <w:r w:rsidRPr="008562DF">
        <w:rPr>
          <w:rFonts w:eastAsia="Tahoma"/>
          <w:b/>
          <w:bCs/>
          <w:spacing w:val="-1"/>
        </w:rPr>
        <w:t>к</w:t>
      </w:r>
      <w:r w:rsidRPr="008562DF">
        <w:rPr>
          <w:rFonts w:eastAsia="Tahoma"/>
          <w:b/>
          <w:bCs/>
        </w:rPr>
        <w:t>ара</w:t>
      </w:r>
      <w:r w:rsidRPr="008562DF">
        <w:rPr>
          <w:rFonts w:eastAsia="Tahoma"/>
          <w:b/>
          <w:bCs/>
          <w:spacing w:val="-1"/>
        </w:rPr>
        <w:t>к</w:t>
      </w:r>
      <w:r w:rsidRPr="008562DF">
        <w:rPr>
          <w:rFonts w:eastAsia="Tahoma"/>
          <w:b/>
          <w:bCs/>
          <w:spacing w:val="-2"/>
        </w:rPr>
        <w:t>те</w:t>
      </w:r>
      <w:r w:rsidRPr="008562DF">
        <w:rPr>
          <w:rFonts w:eastAsia="Tahoma"/>
          <w:b/>
          <w:bCs/>
        </w:rPr>
        <w:t>ри</w:t>
      </w:r>
      <w:r w:rsidRPr="008562DF">
        <w:rPr>
          <w:rFonts w:eastAsia="Tahoma"/>
          <w:b/>
          <w:bCs/>
          <w:spacing w:val="1"/>
        </w:rPr>
        <w:t>с</w:t>
      </w:r>
      <w:r w:rsidRPr="008562DF">
        <w:rPr>
          <w:rFonts w:eastAsia="Tahoma"/>
          <w:b/>
          <w:bCs/>
          <w:spacing w:val="-2"/>
        </w:rPr>
        <w:t>т</w:t>
      </w:r>
      <w:r w:rsidRPr="008562DF">
        <w:rPr>
          <w:rFonts w:eastAsia="Tahoma"/>
          <w:b/>
          <w:bCs/>
        </w:rPr>
        <w:t>и</w:t>
      </w:r>
      <w:r w:rsidRPr="008562DF">
        <w:rPr>
          <w:rFonts w:eastAsia="Tahoma"/>
          <w:b/>
          <w:bCs/>
          <w:spacing w:val="-1"/>
        </w:rPr>
        <w:t>к</w:t>
      </w:r>
      <w:r w:rsidRPr="008562DF">
        <w:rPr>
          <w:rFonts w:eastAsia="Tahoma"/>
          <w:b/>
          <w:bCs/>
          <w:spacing w:val="2"/>
        </w:rPr>
        <w:t>е</w:t>
      </w:r>
      <w:r w:rsidRPr="008562DF">
        <w:rPr>
          <w:rFonts w:eastAsia="Tahoma"/>
          <w:b/>
          <w:bCs/>
        </w:rPr>
        <w:t>:</w:t>
      </w:r>
    </w:p>
    <w:p w:rsidR="00012B15" w:rsidRDefault="00D70624" w:rsidP="00012B15">
      <w:pPr>
        <w:spacing w:before="9"/>
        <w:ind w:firstLine="720"/>
        <w:jc w:val="both"/>
        <w:rPr>
          <w:rFonts w:eastAsia="Tahoma"/>
          <w:spacing w:val="-3"/>
          <w:lang w:val="sr-Cyrl-RS"/>
        </w:rPr>
      </w:pPr>
      <w:r>
        <w:rPr>
          <w:rFonts w:eastAsia="Tahoma"/>
          <w:bCs/>
          <w:lang w:val="ru-RU"/>
        </w:rPr>
        <w:t>П</w:t>
      </w:r>
      <w:r w:rsidR="00012B15" w:rsidRPr="00B378E3">
        <w:rPr>
          <w:rFonts w:eastAsia="Tahoma"/>
          <w:bCs/>
          <w:lang w:val="sr-Cyrl-RS"/>
        </w:rPr>
        <w:t>онуђена добра морају</w:t>
      </w:r>
      <w:r w:rsidR="00012B15">
        <w:rPr>
          <w:rFonts w:eastAsia="Tahoma"/>
          <w:spacing w:val="-2"/>
          <w:lang w:val="ru-RU"/>
        </w:rPr>
        <w:t xml:space="preserve"> </w:t>
      </w:r>
      <w:r w:rsidR="00012B15" w:rsidRPr="008562DF">
        <w:rPr>
          <w:rFonts w:eastAsia="Tahoma"/>
          <w:spacing w:val="-1"/>
          <w:lang w:val="ru-RU"/>
        </w:rPr>
        <w:t>д</w:t>
      </w:r>
      <w:r w:rsidR="00012B15" w:rsidRPr="008562DF">
        <w:rPr>
          <w:rFonts w:eastAsia="Tahoma"/>
          <w:lang w:val="ru-RU"/>
        </w:rPr>
        <w:t xml:space="preserve">а </w:t>
      </w:r>
      <w:r w:rsidR="00012B15" w:rsidRPr="008562DF">
        <w:rPr>
          <w:rFonts w:eastAsia="Tahoma"/>
          <w:spacing w:val="1"/>
          <w:lang w:val="ru-RU"/>
        </w:rPr>
        <w:t>и</w:t>
      </w:r>
      <w:r w:rsidR="00012B15" w:rsidRPr="008562DF">
        <w:rPr>
          <w:rFonts w:eastAsia="Tahoma"/>
          <w:spacing w:val="-1"/>
          <w:lang w:val="ru-RU"/>
        </w:rPr>
        <w:t>с</w:t>
      </w:r>
      <w:r w:rsidR="00012B15" w:rsidRPr="008562DF">
        <w:rPr>
          <w:rFonts w:eastAsia="Tahoma"/>
          <w:lang w:val="ru-RU"/>
        </w:rPr>
        <w:t>п</w:t>
      </w:r>
      <w:r w:rsidR="00012B15" w:rsidRPr="008562DF">
        <w:rPr>
          <w:rFonts w:eastAsia="Tahoma"/>
          <w:spacing w:val="-2"/>
          <w:lang w:val="ru-RU"/>
        </w:rPr>
        <w:t>у</w:t>
      </w:r>
      <w:r w:rsidR="00012B15" w:rsidRPr="008562DF">
        <w:rPr>
          <w:rFonts w:eastAsia="Tahoma"/>
          <w:lang w:val="ru-RU"/>
        </w:rPr>
        <w:t>ња</w:t>
      </w:r>
      <w:r w:rsidR="00012B15" w:rsidRPr="008562DF">
        <w:rPr>
          <w:rFonts w:eastAsia="Tahoma"/>
          <w:spacing w:val="-1"/>
          <w:lang w:val="ru-RU"/>
        </w:rPr>
        <w:t>в</w:t>
      </w:r>
      <w:r w:rsidR="00012B15" w:rsidRPr="008562DF">
        <w:rPr>
          <w:rFonts w:eastAsia="Tahoma"/>
          <w:lang w:val="ru-RU"/>
        </w:rPr>
        <w:t>а</w:t>
      </w:r>
      <w:r w:rsidR="00012B15">
        <w:rPr>
          <w:rFonts w:eastAsia="Tahoma"/>
          <w:lang w:val="ru-RU"/>
        </w:rPr>
        <w:t>ју</w:t>
      </w:r>
      <w:r w:rsidR="00012B15" w:rsidRPr="008562DF">
        <w:rPr>
          <w:rFonts w:eastAsia="Tahoma"/>
          <w:lang w:val="ru-RU"/>
        </w:rPr>
        <w:t xml:space="preserve"> з</w:t>
      </w:r>
      <w:r w:rsidR="00012B15" w:rsidRPr="008562DF">
        <w:rPr>
          <w:rFonts w:eastAsia="Tahoma"/>
          <w:spacing w:val="-3"/>
          <w:lang w:val="ru-RU"/>
        </w:rPr>
        <w:t>а</w:t>
      </w:r>
      <w:r w:rsidR="00012B15" w:rsidRPr="008562DF">
        <w:rPr>
          <w:rFonts w:eastAsia="Tahoma"/>
          <w:spacing w:val="1"/>
          <w:lang w:val="ru-RU"/>
        </w:rPr>
        <w:t>х</w:t>
      </w:r>
      <w:r w:rsidR="00012B15" w:rsidRPr="008562DF">
        <w:rPr>
          <w:rFonts w:eastAsia="Tahoma"/>
          <w:lang w:val="ru-RU"/>
        </w:rPr>
        <w:t>т</w:t>
      </w:r>
      <w:r w:rsidR="00012B15" w:rsidRPr="008562DF">
        <w:rPr>
          <w:rFonts w:eastAsia="Tahoma"/>
          <w:spacing w:val="-1"/>
          <w:lang w:val="ru-RU"/>
        </w:rPr>
        <w:t>е</w:t>
      </w:r>
      <w:r w:rsidR="00012B15" w:rsidRPr="008562DF">
        <w:rPr>
          <w:rFonts w:eastAsia="Tahoma"/>
          <w:lang w:val="ru-RU"/>
        </w:rPr>
        <w:t>ве</w:t>
      </w:r>
      <w:r w:rsidR="00012B15" w:rsidRPr="008562DF">
        <w:rPr>
          <w:rFonts w:eastAsia="Tahoma"/>
          <w:spacing w:val="-1"/>
          <w:lang w:val="ru-RU"/>
        </w:rPr>
        <w:t xml:space="preserve"> </w:t>
      </w:r>
      <w:r w:rsidR="00012B15" w:rsidRPr="008562DF">
        <w:rPr>
          <w:rFonts w:eastAsia="Tahoma"/>
          <w:lang w:val="ru-RU"/>
        </w:rPr>
        <w:t>у</w:t>
      </w:r>
      <w:r w:rsidR="00012B15" w:rsidRPr="008562DF">
        <w:rPr>
          <w:rFonts w:eastAsia="Tahoma"/>
          <w:spacing w:val="1"/>
          <w:lang w:val="ru-RU"/>
        </w:rPr>
        <w:t xml:space="preserve"> </w:t>
      </w:r>
      <w:r w:rsidR="00012B15" w:rsidRPr="008562DF">
        <w:rPr>
          <w:rFonts w:eastAsia="Tahoma"/>
          <w:lang w:val="ru-RU"/>
        </w:rPr>
        <w:t>скл</w:t>
      </w:r>
      <w:r w:rsidR="00012B15" w:rsidRPr="008562DF">
        <w:rPr>
          <w:rFonts w:eastAsia="Tahoma"/>
          <w:spacing w:val="-1"/>
          <w:lang w:val="ru-RU"/>
        </w:rPr>
        <w:t>ад</w:t>
      </w:r>
      <w:r w:rsidR="00012B15" w:rsidRPr="008562DF">
        <w:rPr>
          <w:rFonts w:eastAsia="Tahoma"/>
          <w:lang w:val="ru-RU"/>
        </w:rPr>
        <w:t>у</w:t>
      </w:r>
      <w:r w:rsidR="00012B15" w:rsidRPr="008562DF">
        <w:rPr>
          <w:rFonts w:eastAsia="Tahoma"/>
          <w:spacing w:val="1"/>
          <w:lang w:val="ru-RU"/>
        </w:rPr>
        <w:t xml:space="preserve"> </w:t>
      </w:r>
      <w:r w:rsidR="00012B15" w:rsidRPr="008562DF">
        <w:rPr>
          <w:rFonts w:eastAsia="Tahoma"/>
          <w:spacing w:val="-1"/>
          <w:lang w:val="ru-RU"/>
        </w:rPr>
        <w:t>с</w:t>
      </w:r>
      <w:r w:rsidR="00012B15" w:rsidRPr="008562DF">
        <w:rPr>
          <w:rFonts w:eastAsia="Tahoma"/>
          <w:lang w:val="ru-RU"/>
        </w:rPr>
        <w:t xml:space="preserve">а </w:t>
      </w:r>
      <w:r w:rsidR="00012B15" w:rsidRPr="008562DF">
        <w:rPr>
          <w:rFonts w:eastAsia="Tahoma"/>
          <w:spacing w:val="-1"/>
          <w:lang w:val="ru-RU"/>
        </w:rPr>
        <w:t>е</w:t>
      </w:r>
      <w:r w:rsidR="00012B15" w:rsidRPr="008562DF">
        <w:rPr>
          <w:rFonts w:eastAsia="Tahoma"/>
          <w:lang w:val="ru-RU"/>
        </w:rPr>
        <w:t>вропским</w:t>
      </w:r>
      <w:r w:rsidR="00012B15" w:rsidRPr="008562DF">
        <w:rPr>
          <w:rFonts w:eastAsia="Tahoma"/>
          <w:spacing w:val="-1"/>
          <w:lang w:val="ru-RU"/>
        </w:rPr>
        <w:t xml:space="preserve"> </w:t>
      </w:r>
      <w:r w:rsidR="00012B15" w:rsidRPr="008562DF">
        <w:rPr>
          <w:rFonts w:eastAsia="Tahoma"/>
          <w:lang w:val="ru-RU"/>
        </w:rPr>
        <w:t>ст</w:t>
      </w:r>
      <w:r w:rsidR="00012B15" w:rsidRPr="008562DF">
        <w:rPr>
          <w:rFonts w:eastAsia="Tahoma"/>
          <w:spacing w:val="-1"/>
          <w:lang w:val="ru-RU"/>
        </w:rPr>
        <w:t>а</w:t>
      </w:r>
      <w:r w:rsidR="00012B15" w:rsidRPr="008562DF">
        <w:rPr>
          <w:rFonts w:eastAsia="Tahoma"/>
          <w:lang w:val="ru-RU"/>
        </w:rPr>
        <w:t>нд</w:t>
      </w:r>
      <w:r w:rsidR="00012B15" w:rsidRPr="008562DF">
        <w:rPr>
          <w:rFonts w:eastAsia="Tahoma"/>
          <w:spacing w:val="-1"/>
          <w:lang w:val="ru-RU"/>
        </w:rPr>
        <w:t>а</w:t>
      </w:r>
      <w:r w:rsidR="00012B15" w:rsidRPr="008562DF">
        <w:rPr>
          <w:rFonts w:eastAsia="Tahoma"/>
          <w:lang w:val="ru-RU"/>
        </w:rPr>
        <w:t>рд</w:t>
      </w:r>
      <w:r w:rsidR="00012B15" w:rsidRPr="008562DF">
        <w:rPr>
          <w:rFonts w:eastAsia="Tahoma"/>
          <w:spacing w:val="-2"/>
          <w:lang w:val="ru-RU"/>
        </w:rPr>
        <w:t>и</w:t>
      </w:r>
      <w:r w:rsidR="00012B15" w:rsidRPr="008562DF">
        <w:rPr>
          <w:rFonts w:eastAsia="Tahoma"/>
          <w:lang w:val="ru-RU"/>
        </w:rPr>
        <w:t>ма кв</w:t>
      </w:r>
      <w:r w:rsidR="00012B15" w:rsidRPr="008562DF">
        <w:rPr>
          <w:rFonts w:eastAsia="Tahoma"/>
          <w:spacing w:val="-1"/>
          <w:lang w:val="ru-RU"/>
        </w:rPr>
        <w:t>а</w:t>
      </w:r>
      <w:r w:rsidR="00012B15" w:rsidRPr="008562DF">
        <w:rPr>
          <w:rFonts w:eastAsia="Tahoma"/>
          <w:lang w:val="ru-RU"/>
        </w:rPr>
        <w:t>литета</w:t>
      </w:r>
      <w:r w:rsidR="00012B15">
        <w:rPr>
          <w:rFonts w:eastAsia="Tahoma"/>
          <w:spacing w:val="-3"/>
          <w:lang w:val="sr-Latn-RS"/>
        </w:rPr>
        <w:t>.</w:t>
      </w:r>
    </w:p>
    <w:p w:rsidR="00D70624" w:rsidRPr="00D70624" w:rsidRDefault="00D70624" w:rsidP="00012B15">
      <w:pPr>
        <w:spacing w:before="9"/>
        <w:ind w:firstLine="720"/>
        <w:jc w:val="both"/>
        <w:rPr>
          <w:rFonts w:eastAsia="Tahoma"/>
          <w:lang w:val="sr-Cyrl-RS"/>
        </w:rPr>
      </w:pPr>
    </w:p>
    <w:p w:rsidR="00D70624" w:rsidRDefault="00D70624" w:rsidP="00D70624">
      <w:pPr>
        <w:spacing w:before="4"/>
        <w:ind w:right="-426" w:firstLine="708"/>
        <w:jc w:val="both"/>
        <w:rPr>
          <w:rFonts w:eastAsia="Tahoma"/>
          <w:spacing w:val="2"/>
          <w:position w:val="-1"/>
          <w:lang w:val="ru-RU"/>
        </w:rPr>
      </w:pPr>
      <w:r>
        <w:rPr>
          <w:iCs/>
          <w:lang w:val="sr-Cyrl-CS"/>
        </w:rPr>
        <w:t xml:space="preserve">Понуђач </w:t>
      </w:r>
      <w:r w:rsidRPr="00BD04DC">
        <w:rPr>
          <w:rFonts w:eastAsia="Tahoma"/>
          <w:lang w:val="ru-RU"/>
        </w:rPr>
        <w:t>у моме</w:t>
      </w:r>
      <w:r w:rsidRPr="00BD04DC">
        <w:rPr>
          <w:rFonts w:eastAsia="Tahoma"/>
          <w:spacing w:val="1"/>
          <w:lang w:val="ru-RU"/>
        </w:rPr>
        <w:t>н</w:t>
      </w:r>
      <w:r>
        <w:rPr>
          <w:rFonts w:eastAsia="Tahoma"/>
          <w:lang w:val="ru-RU"/>
        </w:rPr>
        <w:t xml:space="preserve">ту </w:t>
      </w:r>
      <w:r w:rsidRPr="00BD04DC">
        <w:rPr>
          <w:rFonts w:eastAsia="Tahoma"/>
          <w:lang w:val="ru-RU"/>
        </w:rPr>
        <w:t>по</w:t>
      </w:r>
      <w:r w:rsidRPr="00BD04DC">
        <w:rPr>
          <w:rFonts w:eastAsia="Tahoma"/>
          <w:spacing w:val="-1"/>
          <w:lang w:val="ru-RU"/>
        </w:rPr>
        <w:t>д</w:t>
      </w:r>
      <w:r w:rsidRPr="00BD04DC">
        <w:rPr>
          <w:rFonts w:eastAsia="Tahoma"/>
          <w:lang w:val="ru-RU"/>
        </w:rPr>
        <w:t>но</w:t>
      </w:r>
      <w:r w:rsidRPr="00BD04DC">
        <w:rPr>
          <w:rFonts w:eastAsia="Tahoma"/>
          <w:spacing w:val="1"/>
          <w:lang w:val="ru-RU"/>
        </w:rPr>
        <w:t>ш</w:t>
      </w:r>
      <w:r w:rsidRPr="00BD04DC">
        <w:rPr>
          <w:rFonts w:eastAsia="Tahoma"/>
          <w:spacing w:val="3"/>
          <w:lang w:val="ru-RU"/>
        </w:rPr>
        <w:t>е</w:t>
      </w:r>
      <w:r w:rsidRPr="00BD04DC">
        <w:rPr>
          <w:rFonts w:eastAsia="Tahoma"/>
          <w:spacing w:val="-1"/>
          <w:lang w:val="ru-RU"/>
        </w:rPr>
        <w:t>њ</w:t>
      </w:r>
      <w:r w:rsidRPr="00BD04DC">
        <w:rPr>
          <w:rFonts w:eastAsia="Tahoma"/>
          <w:lang w:val="ru-RU"/>
        </w:rPr>
        <w:t xml:space="preserve">а </w:t>
      </w:r>
      <w:r w:rsidRPr="00BD04DC">
        <w:rPr>
          <w:rFonts w:eastAsia="Tahoma"/>
          <w:lang w:val="sr-Cyrl-CS"/>
        </w:rPr>
        <w:t>п</w:t>
      </w:r>
      <w:r w:rsidRPr="00BD04DC">
        <w:rPr>
          <w:rFonts w:eastAsia="Tahoma"/>
          <w:lang w:val="ru-RU"/>
        </w:rPr>
        <w:t>ону</w:t>
      </w:r>
      <w:r w:rsidRPr="00BD04DC">
        <w:rPr>
          <w:rFonts w:eastAsia="Tahoma"/>
          <w:spacing w:val="-1"/>
          <w:lang w:val="ru-RU"/>
        </w:rPr>
        <w:t>д</w:t>
      </w:r>
      <w:r w:rsidRPr="00BD04DC">
        <w:rPr>
          <w:rFonts w:eastAsia="Tahoma"/>
          <w:lang w:val="ru-RU"/>
        </w:rPr>
        <w:t>е</w:t>
      </w:r>
      <w:r w:rsidRPr="00BD04DC">
        <w:rPr>
          <w:rFonts w:eastAsia="Tahoma"/>
          <w:lang w:val="sr-Cyrl-CS"/>
        </w:rPr>
        <w:t xml:space="preserve"> </w:t>
      </w:r>
      <w:r>
        <w:rPr>
          <w:rFonts w:eastAsia="Tahoma"/>
          <w:lang w:val="sr-Cyrl-CS"/>
        </w:rPr>
        <w:t>треба да поседује</w:t>
      </w:r>
      <w:r>
        <w:rPr>
          <w:rFonts w:eastAsia="Tahoma"/>
          <w:spacing w:val="2"/>
          <w:position w:val="-1"/>
          <w:lang w:val="ru-RU"/>
        </w:rPr>
        <w:t>:</w:t>
      </w:r>
    </w:p>
    <w:p w:rsidR="00D70624" w:rsidRPr="00025340" w:rsidRDefault="00D70624" w:rsidP="00025340">
      <w:pPr>
        <w:spacing w:before="4"/>
        <w:ind w:right="-426" w:firstLine="708"/>
        <w:jc w:val="both"/>
        <w:rPr>
          <w:rFonts w:eastAsia="Tahoma"/>
          <w:position w:val="-1"/>
          <w:lang w:val="sr-Latn-RS"/>
        </w:rPr>
      </w:pPr>
      <w:r>
        <w:rPr>
          <w:rFonts w:eastAsia="Tahoma"/>
          <w:spacing w:val="2"/>
          <w:position w:val="-1"/>
          <w:lang w:val="ru-RU"/>
        </w:rPr>
        <w:t xml:space="preserve">* </w:t>
      </w:r>
      <w:r w:rsidRPr="00BD04DC">
        <w:rPr>
          <w:rFonts w:eastAsia="Tahoma"/>
          <w:position w:val="-1"/>
          <w:lang w:val="sr-Cyrl-RS"/>
        </w:rPr>
        <w:t xml:space="preserve"> </w:t>
      </w:r>
      <w:r>
        <w:rPr>
          <w:rFonts w:eastAsia="Tahoma"/>
          <w:position w:val="-1"/>
          <w:lang w:val="sr-Cyrl-RS"/>
        </w:rPr>
        <w:t xml:space="preserve">најмање једну </w:t>
      </w:r>
      <w:r w:rsidRPr="00BD04DC">
        <w:rPr>
          <w:rFonts w:eastAsia="Tahoma"/>
          <w:position w:val="-1"/>
          <w:lang w:val="sr-Cyrl-RS"/>
        </w:rPr>
        <w:t>пумп</w:t>
      </w:r>
      <w:r>
        <w:rPr>
          <w:rFonts w:eastAsia="Tahoma"/>
          <w:position w:val="-1"/>
          <w:lang w:val="sr-Cyrl-RS"/>
        </w:rPr>
        <w:t>у</w:t>
      </w:r>
      <w:r w:rsidRPr="00BD04DC">
        <w:rPr>
          <w:rFonts w:eastAsia="Tahoma"/>
          <w:position w:val="-1"/>
          <w:lang w:val="sr-Cyrl-RS"/>
        </w:rPr>
        <w:t xml:space="preserve"> на локацији </w:t>
      </w:r>
      <w:r>
        <w:rPr>
          <w:rFonts w:eastAsia="Tahoma"/>
          <w:position w:val="-1"/>
          <w:lang w:val="sr-Cyrl-RS"/>
        </w:rPr>
        <w:t xml:space="preserve">града </w:t>
      </w:r>
      <w:r w:rsidRPr="00BD04DC">
        <w:rPr>
          <w:rFonts w:eastAsia="Tahoma"/>
          <w:position w:val="-1"/>
          <w:lang w:val="sr-Cyrl-CS"/>
        </w:rPr>
        <w:t>Шапца,</w:t>
      </w:r>
      <w:r>
        <w:rPr>
          <w:rFonts w:eastAsia="Tahoma"/>
          <w:position w:val="-1"/>
          <w:lang w:val="sr-Cyrl-CS"/>
        </w:rPr>
        <w:t xml:space="preserve"> која је највише 5 км удаљена од</w:t>
      </w:r>
      <w:r w:rsidRPr="00BD04DC">
        <w:rPr>
          <w:rFonts w:eastAsia="Tahoma"/>
          <w:position w:val="-1"/>
          <w:lang w:val="sr-Cyrl-CS"/>
        </w:rPr>
        <w:t xml:space="preserve"> </w:t>
      </w:r>
      <w:r w:rsidRPr="00BD04DC">
        <w:rPr>
          <w:rFonts w:eastAsia="Tahoma"/>
          <w:position w:val="-1"/>
          <w:lang w:val="sr-Cyrl-RS"/>
        </w:rPr>
        <w:t>седишт</w:t>
      </w:r>
      <w:r>
        <w:rPr>
          <w:rFonts w:eastAsia="Tahoma"/>
          <w:position w:val="-1"/>
          <w:lang w:val="sr-Cyrl-RS"/>
        </w:rPr>
        <w:t>а</w:t>
      </w:r>
      <w:r w:rsidRPr="00BD04DC">
        <w:rPr>
          <w:rFonts w:eastAsia="Tahoma"/>
          <w:position w:val="-1"/>
          <w:lang w:val="sr-Cyrl-RS"/>
        </w:rPr>
        <w:t xml:space="preserve"> наручиоц</w:t>
      </w:r>
      <w:r>
        <w:rPr>
          <w:rFonts w:eastAsia="Tahoma"/>
          <w:position w:val="-1"/>
          <w:lang w:val="sr-Latn-RS"/>
        </w:rPr>
        <w:t>a</w:t>
      </w:r>
      <w:r>
        <w:rPr>
          <w:rFonts w:eastAsia="Tahoma"/>
          <w:position w:val="-1"/>
          <w:lang w:val="sr-Cyrl-RS"/>
        </w:rPr>
        <w:t>, на којој морају бити доступне све врсте горива које су предмет јавне набавке</w:t>
      </w:r>
      <w:r w:rsidR="00025340">
        <w:rPr>
          <w:rFonts w:eastAsia="Tahoma"/>
          <w:position w:val="-1"/>
          <w:lang w:val="sr-Cyrl-RS"/>
        </w:rPr>
        <w:t>(моторни бензин, еуродизел и течни нафтни гас);</w:t>
      </w:r>
    </w:p>
    <w:p w:rsidR="00D70624" w:rsidRPr="00025340" w:rsidRDefault="00D70624" w:rsidP="00025340">
      <w:pPr>
        <w:spacing w:before="4"/>
        <w:ind w:right="-426" w:firstLine="708"/>
        <w:jc w:val="both"/>
        <w:rPr>
          <w:rFonts w:eastAsia="Tahoma"/>
          <w:position w:val="-1"/>
          <w:lang w:val="sr-Latn-RS"/>
        </w:rPr>
      </w:pPr>
      <w:r>
        <w:rPr>
          <w:rFonts w:eastAsia="Tahoma"/>
          <w:position w:val="-1"/>
          <w:lang w:val="sr-Cyrl-RS"/>
        </w:rPr>
        <w:t>*  најмање још једну пумпу на територији катастарске општине Лозница,</w:t>
      </w:r>
      <w:r w:rsidRPr="00D70624">
        <w:rPr>
          <w:rFonts w:eastAsia="Tahoma"/>
          <w:position w:val="-1"/>
          <w:lang w:val="sr-Cyrl-RS"/>
        </w:rPr>
        <w:t xml:space="preserve"> </w:t>
      </w:r>
      <w:r>
        <w:rPr>
          <w:rFonts w:eastAsia="Tahoma"/>
          <w:position w:val="-1"/>
          <w:lang w:val="sr-Cyrl-RS"/>
        </w:rPr>
        <w:t>, на којој морају бити доступне све врсте горива које су предмет јавне набавке</w:t>
      </w:r>
      <w:r w:rsidR="00025340">
        <w:rPr>
          <w:rFonts w:eastAsia="Tahoma"/>
          <w:position w:val="-1"/>
          <w:lang w:val="sr-Latn-RS"/>
        </w:rPr>
        <w:t xml:space="preserve"> </w:t>
      </w:r>
      <w:r w:rsidR="00025340">
        <w:rPr>
          <w:rFonts w:eastAsia="Tahoma"/>
          <w:position w:val="-1"/>
          <w:lang w:val="sr-Cyrl-RS"/>
        </w:rPr>
        <w:t>(моторни бензин, еуродизел и течни нафтни гас);</w:t>
      </w:r>
    </w:p>
    <w:p w:rsidR="00D70624" w:rsidRDefault="00D70624" w:rsidP="00D70624">
      <w:pPr>
        <w:spacing w:before="4"/>
        <w:ind w:right="-426" w:firstLine="708"/>
        <w:jc w:val="both"/>
        <w:rPr>
          <w:rFonts w:eastAsia="Tahoma"/>
          <w:lang w:val="sr-Cyrl-RS"/>
        </w:rPr>
      </w:pPr>
      <w:r>
        <w:rPr>
          <w:rFonts w:eastAsia="Tahoma"/>
          <w:position w:val="-1"/>
          <w:lang w:val="sr-Cyrl-RS"/>
        </w:rPr>
        <w:t xml:space="preserve">* </w:t>
      </w:r>
      <w:r>
        <w:rPr>
          <w:rFonts w:eastAsia="Tahoma"/>
          <w:spacing w:val="26"/>
          <w:position w:val="-1"/>
          <w:lang w:val="sr-Cyrl-RS"/>
        </w:rPr>
        <w:t>1</w:t>
      </w:r>
      <w:r w:rsidRPr="00BD04DC">
        <w:rPr>
          <w:rFonts w:eastAsia="Tahoma"/>
          <w:spacing w:val="26"/>
          <w:position w:val="-1"/>
          <w:lang w:val="sr-Cyrl-RS"/>
        </w:rPr>
        <w:t xml:space="preserve">5 продајних </w:t>
      </w:r>
      <w:r w:rsidRPr="00BD04DC">
        <w:rPr>
          <w:rFonts w:eastAsia="Tahoma"/>
          <w:position w:val="-1"/>
          <w:lang w:val="sr-Cyrl-CS"/>
        </w:rPr>
        <w:t xml:space="preserve"> об</w:t>
      </w:r>
      <w:r w:rsidRPr="00BD04DC">
        <w:rPr>
          <w:rFonts w:eastAsia="Tahoma"/>
          <w:spacing w:val="-1"/>
          <w:lang w:val="ru-RU"/>
        </w:rPr>
        <w:t>ј</w:t>
      </w:r>
      <w:r w:rsidRPr="00BD04DC">
        <w:rPr>
          <w:rFonts w:eastAsia="Tahoma"/>
          <w:spacing w:val="1"/>
          <w:lang w:val="ru-RU"/>
        </w:rPr>
        <w:t>е</w:t>
      </w:r>
      <w:r w:rsidRPr="00BD04DC">
        <w:rPr>
          <w:rFonts w:eastAsia="Tahoma"/>
          <w:spacing w:val="-1"/>
          <w:lang w:val="ru-RU"/>
        </w:rPr>
        <w:t>к</w:t>
      </w:r>
      <w:r w:rsidRPr="00BD04DC">
        <w:rPr>
          <w:rFonts w:eastAsia="Tahoma"/>
          <w:spacing w:val="1"/>
          <w:lang w:val="ru-RU"/>
        </w:rPr>
        <w:t>а</w:t>
      </w:r>
      <w:r w:rsidRPr="00BD04DC">
        <w:rPr>
          <w:rFonts w:eastAsia="Tahoma"/>
          <w:lang w:val="ru-RU"/>
        </w:rPr>
        <w:t>т</w:t>
      </w:r>
      <w:r w:rsidRPr="00BD04DC">
        <w:rPr>
          <w:rFonts w:eastAsia="Tahoma"/>
          <w:spacing w:val="2"/>
          <w:lang w:val="ru-RU"/>
        </w:rPr>
        <w:t>а</w:t>
      </w:r>
      <w:r>
        <w:rPr>
          <w:rFonts w:eastAsia="Tahoma"/>
          <w:spacing w:val="2"/>
          <w:lang w:val="ru-RU"/>
        </w:rPr>
        <w:t xml:space="preserve"> </w:t>
      </w:r>
      <w:r w:rsidRPr="00BD04DC">
        <w:rPr>
          <w:rFonts w:eastAsia="Tahoma"/>
          <w:lang w:val="ru-RU"/>
        </w:rPr>
        <w:t xml:space="preserve">- </w:t>
      </w:r>
      <w:r w:rsidRPr="00BD04DC">
        <w:rPr>
          <w:rFonts w:eastAsia="Tahoma"/>
          <w:spacing w:val="1"/>
          <w:lang w:val="ru-RU"/>
        </w:rPr>
        <w:t>бе</w:t>
      </w:r>
      <w:r w:rsidRPr="00BD04DC">
        <w:rPr>
          <w:rFonts w:eastAsia="Tahoma"/>
          <w:lang w:val="ru-RU"/>
        </w:rPr>
        <w:t>нзин</w:t>
      </w:r>
      <w:r w:rsidRPr="00BD04DC">
        <w:rPr>
          <w:rFonts w:eastAsia="Tahoma"/>
          <w:spacing w:val="2"/>
          <w:lang w:val="ru-RU"/>
        </w:rPr>
        <w:t>с</w:t>
      </w:r>
      <w:r w:rsidRPr="00BD04DC">
        <w:rPr>
          <w:rFonts w:eastAsia="Tahoma"/>
          <w:spacing w:val="-1"/>
          <w:lang w:val="ru-RU"/>
        </w:rPr>
        <w:t>к</w:t>
      </w:r>
      <w:r w:rsidRPr="00BD04DC">
        <w:rPr>
          <w:rFonts w:eastAsia="Tahoma"/>
          <w:lang w:val="ru-RU"/>
        </w:rPr>
        <w:t>их</w:t>
      </w:r>
      <w:r w:rsidRPr="00BD04DC">
        <w:rPr>
          <w:rFonts w:eastAsia="Tahoma"/>
          <w:spacing w:val="3"/>
          <w:lang w:val="ru-RU"/>
        </w:rPr>
        <w:t xml:space="preserve"> </w:t>
      </w:r>
      <w:r w:rsidRPr="00BD04DC">
        <w:rPr>
          <w:rFonts w:eastAsia="Tahoma"/>
          <w:spacing w:val="-1"/>
          <w:lang w:val="ru-RU"/>
        </w:rPr>
        <w:t>с</w:t>
      </w:r>
      <w:r w:rsidRPr="00BD04DC">
        <w:rPr>
          <w:rFonts w:eastAsia="Tahoma"/>
          <w:spacing w:val="3"/>
          <w:lang w:val="ru-RU"/>
        </w:rPr>
        <w:t>т</w:t>
      </w:r>
      <w:r w:rsidRPr="00BD04DC">
        <w:rPr>
          <w:rFonts w:eastAsia="Tahoma"/>
          <w:spacing w:val="1"/>
          <w:lang w:val="ru-RU"/>
        </w:rPr>
        <w:t>а</w:t>
      </w:r>
      <w:r w:rsidRPr="00BD04DC">
        <w:rPr>
          <w:rFonts w:eastAsia="Tahoma"/>
          <w:lang w:val="ru-RU"/>
        </w:rPr>
        <w:t>ни</w:t>
      </w:r>
      <w:r w:rsidRPr="00BD04DC">
        <w:rPr>
          <w:rFonts w:eastAsia="Tahoma"/>
          <w:spacing w:val="-1"/>
          <w:lang w:val="ru-RU"/>
        </w:rPr>
        <w:t>ц</w:t>
      </w:r>
      <w:r w:rsidRPr="00BD04DC">
        <w:rPr>
          <w:rFonts w:eastAsia="Tahoma"/>
          <w:lang w:val="ru-RU"/>
        </w:rPr>
        <w:t>а</w:t>
      </w:r>
      <w:r w:rsidRPr="00BD04DC">
        <w:rPr>
          <w:rFonts w:eastAsia="Tahoma"/>
          <w:spacing w:val="2"/>
          <w:lang w:val="ru-RU"/>
        </w:rPr>
        <w:t xml:space="preserve"> </w:t>
      </w:r>
      <w:r w:rsidRPr="00BD04DC">
        <w:rPr>
          <w:rFonts w:eastAsia="Tahoma"/>
          <w:lang w:val="ru-RU"/>
        </w:rPr>
        <w:t>за и</w:t>
      </w:r>
      <w:r w:rsidRPr="00BD04DC">
        <w:rPr>
          <w:rFonts w:eastAsia="Tahoma"/>
          <w:spacing w:val="-1"/>
          <w:lang w:val="ru-RU"/>
        </w:rPr>
        <w:t>с</w:t>
      </w:r>
      <w:r w:rsidRPr="00BD04DC">
        <w:rPr>
          <w:rFonts w:eastAsia="Tahoma"/>
          <w:lang w:val="ru-RU"/>
        </w:rPr>
        <w:t>пор</w:t>
      </w:r>
      <w:r w:rsidRPr="00BD04DC">
        <w:rPr>
          <w:rFonts w:eastAsia="Tahoma"/>
          <w:spacing w:val="1"/>
          <w:lang w:val="ru-RU"/>
        </w:rPr>
        <w:t>у</w:t>
      </w:r>
      <w:r w:rsidRPr="00BD04DC">
        <w:rPr>
          <w:rFonts w:eastAsia="Tahoma"/>
          <w:spacing w:val="-1"/>
          <w:lang w:val="ru-RU"/>
        </w:rPr>
        <w:t>к</w:t>
      </w:r>
      <w:r w:rsidRPr="00BD04DC">
        <w:rPr>
          <w:rFonts w:eastAsia="Tahoma"/>
          <w:lang w:val="ru-RU"/>
        </w:rPr>
        <w:t xml:space="preserve">у </w:t>
      </w:r>
      <w:r w:rsidRPr="00BD04DC">
        <w:rPr>
          <w:rFonts w:eastAsia="Tahoma"/>
          <w:spacing w:val="-1"/>
          <w:lang w:val="ru-RU"/>
        </w:rPr>
        <w:t>д</w:t>
      </w:r>
      <w:r w:rsidRPr="00BD04DC">
        <w:rPr>
          <w:rFonts w:eastAsia="Tahoma"/>
          <w:lang w:val="ru-RU"/>
        </w:rPr>
        <w:t>обра</w:t>
      </w:r>
      <w:r w:rsidRPr="00BD04DC">
        <w:rPr>
          <w:rFonts w:eastAsia="Tahoma"/>
          <w:spacing w:val="5"/>
          <w:lang w:val="ru-RU"/>
        </w:rPr>
        <w:t xml:space="preserve"> </w:t>
      </w:r>
      <w:r w:rsidRPr="00BD04DC">
        <w:rPr>
          <w:rFonts w:eastAsia="Tahoma"/>
          <w:lang w:val="ru-RU"/>
        </w:rPr>
        <w:t>р</w:t>
      </w:r>
      <w:r w:rsidRPr="00BD04DC">
        <w:rPr>
          <w:rFonts w:eastAsia="Tahoma"/>
          <w:spacing w:val="3"/>
          <w:lang w:val="ru-RU"/>
        </w:rPr>
        <w:t>а</w:t>
      </w:r>
      <w:r w:rsidRPr="00BD04DC">
        <w:rPr>
          <w:rFonts w:eastAsia="Tahoma"/>
          <w:spacing w:val="1"/>
          <w:lang w:val="ru-RU"/>
        </w:rPr>
        <w:t>в</w:t>
      </w:r>
      <w:r w:rsidRPr="00BD04DC">
        <w:rPr>
          <w:rFonts w:eastAsia="Tahoma"/>
          <w:lang w:val="ru-RU"/>
        </w:rPr>
        <w:t>номе</w:t>
      </w:r>
      <w:r w:rsidRPr="00BD04DC">
        <w:rPr>
          <w:rFonts w:eastAsia="Tahoma"/>
          <w:spacing w:val="1"/>
          <w:lang w:val="ru-RU"/>
        </w:rPr>
        <w:t>р</w:t>
      </w:r>
      <w:r w:rsidRPr="00BD04DC">
        <w:rPr>
          <w:rFonts w:eastAsia="Tahoma"/>
          <w:lang w:val="ru-RU"/>
        </w:rPr>
        <w:t>но р</w:t>
      </w:r>
      <w:r w:rsidRPr="00BD04DC">
        <w:rPr>
          <w:rFonts w:eastAsia="Tahoma"/>
          <w:spacing w:val="1"/>
          <w:lang w:val="ru-RU"/>
        </w:rPr>
        <w:t>а</w:t>
      </w:r>
      <w:r w:rsidRPr="00BD04DC">
        <w:rPr>
          <w:rFonts w:eastAsia="Tahoma"/>
          <w:spacing w:val="-1"/>
          <w:lang w:val="ru-RU"/>
        </w:rPr>
        <w:t>с</w:t>
      </w:r>
      <w:r w:rsidRPr="00BD04DC">
        <w:rPr>
          <w:rFonts w:eastAsia="Tahoma"/>
          <w:lang w:val="ru-RU"/>
        </w:rPr>
        <w:t>пор</w:t>
      </w:r>
      <w:r w:rsidRPr="00BD04DC">
        <w:rPr>
          <w:rFonts w:eastAsia="Tahoma"/>
          <w:spacing w:val="1"/>
          <w:lang w:val="ru-RU"/>
        </w:rPr>
        <w:t>е</w:t>
      </w:r>
      <w:r w:rsidRPr="00BD04DC">
        <w:rPr>
          <w:rFonts w:eastAsia="Tahoma"/>
          <w:lang w:val="ru-RU"/>
        </w:rPr>
        <w:t>ђ</w:t>
      </w:r>
      <w:r w:rsidRPr="00BD04DC">
        <w:rPr>
          <w:rFonts w:eastAsia="Tahoma"/>
          <w:spacing w:val="1"/>
          <w:lang w:val="ru-RU"/>
        </w:rPr>
        <w:t>е</w:t>
      </w:r>
      <w:r w:rsidRPr="00BD04DC">
        <w:rPr>
          <w:rFonts w:eastAsia="Tahoma"/>
          <w:lang w:val="ru-RU"/>
        </w:rPr>
        <w:t>них по</w:t>
      </w:r>
      <w:r w:rsidRPr="00BD04DC">
        <w:rPr>
          <w:rFonts w:eastAsia="Tahoma"/>
          <w:spacing w:val="11"/>
          <w:lang w:val="ru-RU"/>
        </w:rPr>
        <w:t xml:space="preserve"> </w:t>
      </w:r>
      <w:r w:rsidRPr="00BD04DC">
        <w:rPr>
          <w:rFonts w:eastAsia="Tahoma"/>
          <w:spacing w:val="3"/>
          <w:lang w:val="ru-RU"/>
        </w:rPr>
        <w:t>т</w:t>
      </w:r>
      <w:r w:rsidRPr="00BD04DC">
        <w:rPr>
          <w:rFonts w:eastAsia="Tahoma"/>
          <w:spacing w:val="1"/>
          <w:lang w:val="ru-RU"/>
        </w:rPr>
        <w:t>е</w:t>
      </w:r>
      <w:r w:rsidRPr="00BD04DC">
        <w:rPr>
          <w:rFonts w:eastAsia="Tahoma"/>
          <w:lang w:val="ru-RU"/>
        </w:rPr>
        <w:t>р</w:t>
      </w:r>
      <w:r w:rsidRPr="00BD04DC">
        <w:rPr>
          <w:rFonts w:eastAsia="Tahoma"/>
          <w:spacing w:val="1"/>
          <w:lang w:val="ru-RU"/>
        </w:rPr>
        <w:t>и</w:t>
      </w:r>
      <w:r w:rsidRPr="00BD04DC">
        <w:rPr>
          <w:rFonts w:eastAsia="Tahoma"/>
          <w:lang w:val="ru-RU"/>
        </w:rPr>
        <w:t>тори</w:t>
      </w:r>
      <w:r w:rsidRPr="00BD04DC">
        <w:rPr>
          <w:rFonts w:eastAsia="Tahoma"/>
          <w:spacing w:val="-1"/>
          <w:lang w:val="ru-RU"/>
        </w:rPr>
        <w:t>ј</w:t>
      </w:r>
      <w:r w:rsidRPr="00BD04DC">
        <w:rPr>
          <w:rFonts w:eastAsia="Tahoma"/>
          <w:lang w:val="ru-RU"/>
        </w:rPr>
        <w:t>и Р</w:t>
      </w:r>
      <w:r w:rsidRPr="00BD04DC">
        <w:rPr>
          <w:rFonts w:eastAsia="Tahoma"/>
          <w:spacing w:val="1"/>
          <w:lang w:val="ru-RU"/>
        </w:rPr>
        <w:t>е</w:t>
      </w:r>
      <w:r w:rsidRPr="00BD04DC">
        <w:rPr>
          <w:rFonts w:eastAsia="Tahoma"/>
          <w:lang w:val="ru-RU"/>
        </w:rPr>
        <w:t>п</w:t>
      </w:r>
      <w:r w:rsidRPr="00BD04DC">
        <w:rPr>
          <w:rFonts w:eastAsia="Tahoma"/>
          <w:spacing w:val="-1"/>
          <w:lang w:val="ru-RU"/>
        </w:rPr>
        <w:t>у</w:t>
      </w:r>
      <w:r w:rsidRPr="00BD04DC">
        <w:rPr>
          <w:rFonts w:eastAsia="Tahoma"/>
          <w:spacing w:val="1"/>
          <w:lang w:val="ru-RU"/>
        </w:rPr>
        <w:t>б</w:t>
      </w:r>
      <w:r w:rsidRPr="00BD04DC">
        <w:rPr>
          <w:rFonts w:eastAsia="Tahoma"/>
          <w:lang w:val="ru-RU"/>
        </w:rPr>
        <w:t xml:space="preserve">лике </w:t>
      </w:r>
      <w:r w:rsidRPr="00BD04DC">
        <w:rPr>
          <w:rFonts w:eastAsia="Tahoma"/>
          <w:spacing w:val="48"/>
          <w:lang w:val="ru-RU"/>
        </w:rPr>
        <w:t xml:space="preserve"> </w:t>
      </w:r>
      <w:r w:rsidRPr="00BD04DC">
        <w:rPr>
          <w:rFonts w:eastAsia="Tahoma"/>
          <w:lang w:val="ru-RU"/>
        </w:rPr>
        <w:t>Ср</w:t>
      </w:r>
      <w:r w:rsidRPr="00BD04DC">
        <w:rPr>
          <w:rFonts w:eastAsia="Tahoma"/>
          <w:spacing w:val="1"/>
          <w:lang w:val="ru-RU"/>
        </w:rPr>
        <w:t>б</w:t>
      </w:r>
      <w:r w:rsidRPr="00BD04DC">
        <w:rPr>
          <w:rFonts w:eastAsia="Tahoma"/>
          <w:lang w:val="ru-RU"/>
        </w:rPr>
        <w:t>и</w:t>
      </w:r>
      <w:r w:rsidRPr="00BD04DC">
        <w:rPr>
          <w:rFonts w:eastAsia="Tahoma"/>
          <w:spacing w:val="-1"/>
          <w:lang w:val="ru-RU"/>
        </w:rPr>
        <w:t>ј</w:t>
      </w:r>
      <w:r w:rsidRPr="00BD04DC">
        <w:rPr>
          <w:rFonts w:eastAsia="Tahoma"/>
          <w:lang w:val="ru-RU"/>
        </w:rPr>
        <w:t xml:space="preserve">е </w:t>
      </w:r>
      <w:r w:rsidRPr="00BD04DC">
        <w:rPr>
          <w:rFonts w:eastAsia="Tahoma"/>
          <w:spacing w:val="53"/>
          <w:lang w:val="ru-RU"/>
        </w:rPr>
        <w:t xml:space="preserve"> </w:t>
      </w:r>
      <w:r w:rsidRPr="00BD04DC">
        <w:rPr>
          <w:rFonts w:eastAsia="Tahoma"/>
          <w:spacing w:val="-1"/>
          <w:lang w:val="ru-RU"/>
        </w:rPr>
        <w:t>у</w:t>
      </w:r>
      <w:r w:rsidRPr="00BD04DC">
        <w:rPr>
          <w:rFonts w:eastAsia="Tahoma"/>
          <w:lang w:val="ru-RU"/>
        </w:rPr>
        <w:t xml:space="preserve">з </w:t>
      </w:r>
      <w:r w:rsidRPr="00BD04DC">
        <w:rPr>
          <w:rFonts w:eastAsia="Tahoma"/>
          <w:spacing w:val="55"/>
          <w:lang w:val="ru-RU"/>
        </w:rPr>
        <w:t xml:space="preserve"> </w:t>
      </w:r>
      <w:r w:rsidRPr="00BD04DC">
        <w:rPr>
          <w:rFonts w:eastAsia="Tahoma"/>
          <w:spacing w:val="3"/>
          <w:lang w:val="ru-RU"/>
        </w:rPr>
        <w:t>а</w:t>
      </w:r>
      <w:r w:rsidRPr="00BD04DC">
        <w:rPr>
          <w:rFonts w:eastAsia="Tahoma"/>
          <w:spacing w:val="-1"/>
          <w:lang w:val="ru-RU"/>
        </w:rPr>
        <w:t>у</w:t>
      </w:r>
      <w:r w:rsidRPr="00BD04DC">
        <w:rPr>
          <w:rFonts w:eastAsia="Tahoma"/>
          <w:lang w:val="ru-RU"/>
        </w:rPr>
        <w:t>то</w:t>
      </w:r>
      <w:r w:rsidRPr="00BD04DC">
        <w:rPr>
          <w:rFonts w:eastAsia="Tahoma"/>
          <w:spacing w:val="1"/>
          <w:lang w:val="ru-RU"/>
        </w:rPr>
        <w:t>п</w:t>
      </w:r>
      <w:r w:rsidRPr="00BD04DC">
        <w:rPr>
          <w:rFonts w:eastAsia="Tahoma"/>
          <w:spacing w:val="-1"/>
          <w:lang w:val="ru-RU"/>
        </w:rPr>
        <w:t>у</w:t>
      </w:r>
      <w:r w:rsidRPr="00BD04DC">
        <w:rPr>
          <w:rFonts w:eastAsia="Tahoma"/>
          <w:lang w:val="ru-RU"/>
        </w:rPr>
        <w:t xml:space="preserve">т </w:t>
      </w:r>
      <w:r w:rsidRPr="00BD04DC">
        <w:rPr>
          <w:rFonts w:eastAsia="Tahoma"/>
          <w:spacing w:val="50"/>
          <w:lang w:val="ru-RU"/>
        </w:rPr>
        <w:t xml:space="preserve"> </w:t>
      </w:r>
      <w:r w:rsidRPr="00BD04DC">
        <w:rPr>
          <w:rFonts w:eastAsia="Tahoma"/>
          <w:lang w:val="ru-RU"/>
        </w:rPr>
        <w:t xml:space="preserve">и </w:t>
      </w:r>
      <w:r w:rsidRPr="00BD04DC">
        <w:rPr>
          <w:rFonts w:eastAsia="Tahoma"/>
          <w:spacing w:val="1"/>
          <w:lang w:val="ru-RU"/>
        </w:rPr>
        <w:t>ве</w:t>
      </w:r>
      <w:r w:rsidRPr="00BD04DC">
        <w:rPr>
          <w:rFonts w:eastAsia="Tahoma"/>
          <w:lang w:val="ru-RU"/>
        </w:rPr>
        <w:t>ће</w:t>
      </w:r>
      <w:r w:rsidRPr="00BD04DC">
        <w:rPr>
          <w:rFonts w:eastAsia="Tahoma"/>
          <w:spacing w:val="-4"/>
          <w:lang w:val="ru-RU"/>
        </w:rPr>
        <w:t xml:space="preserve"> </w:t>
      </w:r>
      <w:r w:rsidRPr="00BD04DC">
        <w:rPr>
          <w:rFonts w:eastAsia="Tahoma"/>
          <w:lang w:val="ru-RU"/>
        </w:rPr>
        <w:t>м</w:t>
      </w:r>
      <w:r w:rsidRPr="00BD04DC">
        <w:rPr>
          <w:rFonts w:eastAsia="Tahoma"/>
          <w:spacing w:val="1"/>
          <w:lang w:val="ru-RU"/>
        </w:rPr>
        <w:t>а</w:t>
      </w:r>
      <w:r w:rsidRPr="00BD04DC">
        <w:rPr>
          <w:rFonts w:eastAsia="Tahoma"/>
          <w:spacing w:val="-1"/>
          <w:lang w:val="ru-RU"/>
        </w:rPr>
        <w:t>г</w:t>
      </w:r>
      <w:r w:rsidRPr="00BD04DC">
        <w:rPr>
          <w:rFonts w:eastAsia="Tahoma"/>
          <w:lang w:val="ru-RU"/>
        </w:rPr>
        <w:t>и</w:t>
      </w:r>
      <w:r w:rsidRPr="00BD04DC">
        <w:rPr>
          <w:rFonts w:eastAsia="Tahoma"/>
          <w:spacing w:val="-1"/>
          <w:lang w:val="ru-RU"/>
        </w:rPr>
        <w:t>с</w:t>
      </w:r>
      <w:r w:rsidRPr="00BD04DC">
        <w:rPr>
          <w:rFonts w:eastAsia="Tahoma"/>
          <w:lang w:val="ru-RU"/>
        </w:rPr>
        <w:t>т</w:t>
      </w:r>
      <w:r w:rsidRPr="00BD04DC">
        <w:rPr>
          <w:rFonts w:eastAsia="Tahoma"/>
          <w:spacing w:val="1"/>
          <w:lang w:val="ru-RU"/>
        </w:rPr>
        <w:t>ра</w:t>
      </w:r>
      <w:r w:rsidRPr="00BD04DC">
        <w:rPr>
          <w:rFonts w:eastAsia="Tahoma"/>
          <w:lang w:val="ru-RU"/>
        </w:rPr>
        <w:t>лне</w:t>
      </w:r>
      <w:r w:rsidRPr="00BD04DC">
        <w:rPr>
          <w:rFonts w:eastAsia="Tahoma"/>
          <w:spacing w:val="-11"/>
          <w:lang w:val="ru-RU"/>
        </w:rPr>
        <w:t xml:space="preserve"> </w:t>
      </w:r>
      <w:r w:rsidRPr="00BD04DC">
        <w:rPr>
          <w:rFonts w:eastAsia="Tahoma"/>
          <w:spacing w:val="1"/>
          <w:lang w:val="ru-RU"/>
        </w:rPr>
        <w:t>п</w:t>
      </w:r>
      <w:r w:rsidRPr="00BD04DC">
        <w:rPr>
          <w:rFonts w:eastAsia="Tahoma"/>
          <w:spacing w:val="-1"/>
          <w:lang w:val="ru-RU"/>
        </w:rPr>
        <w:t>у</w:t>
      </w:r>
      <w:r w:rsidRPr="00BD04DC">
        <w:rPr>
          <w:rFonts w:eastAsia="Tahoma"/>
          <w:lang w:val="ru-RU"/>
        </w:rPr>
        <w:t>т</w:t>
      </w:r>
      <w:r w:rsidRPr="00BD04DC">
        <w:rPr>
          <w:rFonts w:eastAsia="Tahoma"/>
          <w:spacing w:val="1"/>
          <w:lang w:val="ru-RU"/>
        </w:rPr>
        <w:t>ев</w:t>
      </w:r>
      <w:r w:rsidRPr="00BD04DC">
        <w:rPr>
          <w:rFonts w:eastAsia="Tahoma"/>
          <w:lang w:val="ru-RU"/>
        </w:rPr>
        <w:t>е</w:t>
      </w:r>
      <w:r w:rsidRPr="00BD04DC">
        <w:rPr>
          <w:rFonts w:eastAsia="Tahoma"/>
          <w:lang w:val="sr-Cyrl-RS"/>
        </w:rPr>
        <w:t xml:space="preserve">. </w:t>
      </w:r>
      <w:r>
        <w:rPr>
          <w:rFonts w:eastAsia="Tahoma"/>
          <w:lang w:val="sr-Cyrl-RS"/>
        </w:rPr>
        <w:t>Пумпе покрај ауто пута морају бити у затвореном систему наплате, тј. да приступ пумпи мора бити без искључивања са ауто пута.</w:t>
      </w:r>
    </w:p>
    <w:p w:rsidR="00012B15" w:rsidRPr="008562DF" w:rsidRDefault="00012B15" w:rsidP="00012B15">
      <w:pPr>
        <w:ind w:firstLine="720"/>
        <w:jc w:val="both"/>
        <w:rPr>
          <w:rFonts w:eastAsia="Tahoma"/>
          <w:b/>
          <w:bCs/>
          <w:spacing w:val="1"/>
          <w:position w:val="-1"/>
          <w:lang w:val="sr-Cyrl-CS"/>
        </w:rPr>
      </w:pPr>
    </w:p>
    <w:p w:rsidR="00012B15" w:rsidRDefault="00012B15" w:rsidP="00012B15">
      <w:pPr>
        <w:rPr>
          <w:lang w:val="sr-Cyrl-RS"/>
        </w:rPr>
      </w:pPr>
    </w:p>
    <w:p w:rsidR="00196C8C" w:rsidRDefault="00196C8C" w:rsidP="00196C8C">
      <w:pPr>
        <w:rPr>
          <w:lang w:val="sr-Cyrl-RS"/>
        </w:rPr>
      </w:pPr>
    </w:p>
    <w:p w:rsidR="00196C8C" w:rsidRPr="00C07D94" w:rsidRDefault="00196C8C" w:rsidP="00196C8C">
      <w:pPr>
        <w:ind w:firstLine="708"/>
        <w:jc w:val="both"/>
        <w:rPr>
          <w:b/>
          <w:lang w:val="sr-Cyrl-RS"/>
        </w:rPr>
      </w:pPr>
    </w:p>
    <w:p w:rsidR="006D53E4" w:rsidRPr="00D70624" w:rsidRDefault="006D53E4"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shd w:val="clear" w:color="auto" w:fill="C6D9F1"/>
        <w:jc w:val="center"/>
        <w:rPr>
          <w:b/>
          <w:bCs/>
          <w:i/>
          <w:iCs/>
          <w:lang w:val="sr-Cyrl-RS"/>
        </w:rPr>
      </w:pPr>
    </w:p>
    <w:p w:rsidR="00196C8C" w:rsidRPr="009234D4" w:rsidRDefault="00CD65C6" w:rsidP="00196C8C">
      <w:pPr>
        <w:shd w:val="clear" w:color="auto" w:fill="C6D9F1"/>
        <w:jc w:val="center"/>
        <w:rPr>
          <w:b/>
          <w:bCs/>
          <w:i/>
          <w:iCs/>
          <w:lang w:val="sr-Cyrl-RS"/>
        </w:rPr>
      </w:pPr>
      <w:proofErr w:type="gramStart"/>
      <w:r>
        <w:rPr>
          <w:b/>
          <w:bCs/>
          <w:i/>
          <w:iCs/>
        </w:rPr>
        <w:t>I</w:t>
      </w:r>
      <w:r w:rsidR="00196C8C" w:rsidRPr="009234D4">
        <w:rPr>
          <w:b/>
          <w:bCs/>
          <w:i/>
          <w:iCs/>
        </w:rPr>
        <w:t>V  УСЛОВИ</w:t>
      </w:r>
      <w:proofErr w:type="gramEnd"/>
      <w:r w:rsidR="00196C8C" w:rsidRPr="009234D4">
        <w:rPr>
          <w:b/>
          <w:bCs/>
          <w:i/>
          <w:iCs/>
        </w:rPr>
        <w:t xml:space="preserve"> ЗА УЧЕШЋЕ У ПОСТУПКУ ЈАВНЕ НАБАВКЕ ИЗ ЧЛ. 75. И 76. ЗАКОНА И УПУТСТВО КАКО СЕ ДОКАЗУЈЕ ИСПУЊЕНОСТ ТИХ УСЛОВА</w:t>
      </w:r>
    </w:p>
    <w:p w:rsidR="00196C8C" w:rsidRPr="009234D4" w:rsidRDefault="00196C8C" w:rsidP="00196C8C">
      <w:pPr>
        <w:shd w:val="clear" w:color="auto" w:fill="C6D9F1"/>
        <w:jc w:val="center"/>
        <w:rPr>
          <w:b/>
          <w:bCs/>
          <w:i/>
          <w:iCs/>
          <w:lang w:val="sr-Cyrl-RS"/>
        </w:rPr>
      </w:pPr>
    </w:p>
    <w:p w:rsidR="00196C8C" w:rsidRPr="009234D4" w:rsidRDefault="00196C8C" w:rsidP="00196C8C">
      <w:pPr>
        <w:jc w:val="both"/>
        <w:rPr>
          <w:b/>
          <w:bCs/>
          <w:i/>
          <w:iCs/>
        </w:rPr>
      </w:pPr>
    </w:p>
    <w:p w:rsidR="00196C8C" w:rsidRPr="009234D4" w:rsidRDefault="00196C8C" w:rsidP="00196C8C">
      <w:pPr>
        <w:pStyle w:val="ListParagraph"/>
        <w:numPr>
          <w:ilvl w:val="0"/>
          <w:numId w:val="12"/>
        </w:numPr>
        <w:shd w:val="clear" w:color="auto" w:fill="C6D9F1"/>
        <w:suppressAutoHyphens/>
        <w:spacing w:line="100" w:lineRule="atLeast"/>
        <w:contextualSpacing w:val="0"/>
        <w:jc w:val="center"/>
        <w:rPr>
          <w:b/>
          <w:bCs/>
          <w:i/>
          <w:iCs/>
        </w:rPr>
      </w:pPr>
      <w:r w:rsidRPr="009234D4">
        <w:rPr>
          <w:b/>
          <w:bCs/>
          <w:i/>
          <w:iCs/>
        </w:rPr>
        <w:t>УСЛОВИ ЗА УЧЕШЋЕ У ПОСТУПКУ ЈАВНЕ НАБАВКЕ ИЗ ЧЛ. 75. И 76. ЗАКОНА</w:t>
      </w:r>
    </w:p>
    <w:p w:rsidR="00196C8C" w:rsidRPr="009234D4" w:rsidRDefault="00196C8C" w:rsidP="00196C8C">
      <w:pPr>
        <w:pStyle w:val="ListParagraph"/>
        <w:jc w:val="both"/>
        <w:rPr>
          <w:b/>
          <w:bCs/>
          <w:i/>
          <w:iCs/>
        </w:rPr>
      </w:pPr>
    </w:p>
    <w:p w:rsidR="00196C8C" w:rsidRPr="009234D4" w:rsidRDefault="00196C8C" w:rsidP="00196C8C">
      <w:pPr>
        <w:pStyle w:val="ListParagraph"/>
        <w:numPr>
          <w:ilvl w:val="1"/>
          <w:numId w:val="12"/>
        </w:numPr>
        <w:suppressAutoHyphens/>
        <w:spacing w:line="100" w:lineRule="atLeast"/>
        <w:contextualSpacing w:val="0"/>
        <w:jc w:val="both"/>
        <w:rPr>
          <w:iCs/>
        </w:rPr>
      </w:pPr>
      <w:r w:rsidRPr="009234D4">
        <w:rPr>
          <w:iCs/>
        </w:rPr>
        <w:t xml:space="preserve">Право на учешће у поступку предметне јавне набавке има понуђач који испуњава </w:t>
      </w:r>
      <w:r w:rsidRPr="009234D4">
        <w:rPr>
          <w:b/>
          <w:iCs/>
        </w:rPr>
        <w:t>обавезне услове</w:t>
      </w:r>
      <w:r w:rsidRPr="009234D4">
        <w:rPr>
          <w:iCs/>
        </w:rPr>
        <w:t xml:space="preserve"> за учешће у поступку јавне набавке дефинисане чл. 75. Закона, и то:</w:t>
      </w:r>
    </w:p>
    <w:p w:rsidR="00196C8C" w:rsidRPr="009234D4" w:rsidRDefault="00196C8C" w:rsidP="00196C8C">
      <w:pPr>
        <w:pStyle w:val="ListParagraph"/>
        <w:numPr>
          <w:ilvl w:val="0"/>
          <w:numId w:val="14"/>
        </w:numPr>
        <w:tabs>
          <w:tab w:val="clear" w:pos="-360"/>
          <w:tab w:val="num" w:pos="0"/>
        </w:tabs>
        <w:suppressAutoHyphens/>
        <w:spacing w:line="100" w:lineRule="atLeast"/>
        <w:ind w:left="1440"/>
        <w:contextualSpacing w:val="0"/>
        <w:jc w:val="both"/>
      </w:pPr>
      <w:r w:rsidRPr="009234D4">
        <w:rPr>
          <w:iCs/>
        </w:rPr>
        <w:t>Да је регистрован код надлежног органа, односно уписан у одговарајући регистар</w:t>
      </w:r>
      <w:r w:rsidRPr="009234D4">
        <w:rPr>
          <w:iCs/>
          <w:lang w:val="sr-Cyrl-CS"/>
        </w:rPr>
        <w:t xml:space="preserve"> </w:t>
      </w:r>
      <w:r w:rsidRPr="009234D4">
        <w:rPr>
          <w:i/>
          <w:iCs/>
          <w:lang w:val="sr-Cyrl-CS"/>
        </w:rPr>
        <w:t>(чл. 75. ст. 1. тач. 1) Закона);</w:t>
      </w:r>
    </w:p>
    <w:p w:rsidR="00196C8C" w:rsidRPr="009234D4" w:rsidRDefault="00196C8C" w:rsidP="00196C8C">
      <w:pPr>
        <w:pStyle w:val="ListParagraph"/>
        <w:numPr>
          <w:ilvl w:val="0"/>
          <w:numId w:val="14"/>
        </w:numPr>
        <w:tabs>
          <w:tab w:val="clear" w:pos="-360"/>
          <w:tab w:val="num" w:pos="0"/>
        </w:tabs>
        <w:suppressAutoHyphens/>
        <w:spacing w:line="100" w:lineRule="atLeast"/>
        <w:ind w:left="1440"/>
        <w:contextualSpacing w:val="0"/>
        <w:jc w:val="both"/>
      </w:pPr>
      <w:r w:rsidRPr="009234D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lang w:val="sr-Cyrl-CS"/>
        </w:rPr>
        <w:t xml:space="preserve"> </w:t>
      </w:r>
      <w:r w:rsidRPr="009234D4">
        <w:rPr>
          <w:i/>
          <w:iCs/>
          <w:lang w:val="sr-Cyrl-CS"/>
        </w:rPr>
        <w:t>(чл. 75. ст. 1. тач. 2) Закона);</w:t>
      </w:r>
    </w:p>
    <w:p w:rsidR="00196C8C" w:rsidRPr="009234D4" w:rsidRDefault="00196C8C" w:rsidP="00196C8C">
      <w:pPr>
        <w:pStyle w:val="ListParagraph"/>
        <w:numPr>
          <w:ilvl w:val="0"/>
          <w:numId w:val="14"/>
        </w:numPr>
        <w:tabs>
          <w:tab w:val="clear" w:pos="-360"/>
          <w:tab w:val="num" w:pos="0"/>
        </w:tabs>
        <w:suppressAutoHyphens/>
        <w:spacing w:line="100" w:lineRule="atLeast"/>
        <w:ind w:left="1440"/>
        <w:contextualSpacing w:val="0"/>
        <w:jc w:val="both"/>
      </w:pPr>
      <w:r w:rsidRPr="009234D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34D4">
        <w:rPr>
          <w:i/>
          <w:iCs/>
          <w:lang w:val="sr-Cyrl-CS"/>
        </w:rPr>
        <w:t>(чл. 75. ст. 1. тач. 4) Закона);</w:t>
      </w:r>
    </w:p>
    <w:p w:rsidR="00196C8C" w:rsidRPr="00010FAF" w:rsidRDefault="00196C8C" w:rsidP="00196C8C">
      <w:pPr>
        <w:pStyle w:val="ListParagraph"/>
        <w:numPr>
          <w:ilvl w:val="0"/>
          <w:numId w:val="14"/>
        </w:numPr>
        <w:tabs>
          <w:tab w:val="clear" w:pos="-360"/>
          <w:tab w:val="num" w:pos="0"/>
        </w:tabs>
        <w:suppressAutoHyphens/>
        <w:spacing w:line="100" w:lineRule="atLeast"/>
        <w:ind w:left="1440"/>
        <w:contextualSpacing w:val="0"/>
        <w:jc w:val="both"/>
        <w:rPr>
          <w:i/>
          <w:color w:val="FF0000"/>
        </w:rPr>
      </w:pPr>
      <w:r w:rsidRPr="009234D4">
        <w:t>Да има важећу дозволу надлежног органа за обављање делатности која је предмет јавне набавке</w:t>
      </w:r>
      <w:r w:rsidRPr="009234D4">
        <w:rPr>
          <w:lang w:val="sr-Cyrl-CS"/>
        </w:rPr>
        <w:t xml:space="preserve"> </w:t>
      </w:r>
      <w:r w:rsidRPr="009234D4">
        <w:rPr>
          <w:i/>
          <w:iCs/>
          <w:lang w:val="sr-Cyrl-CS"/>
        </w:rPr>
        <w:t>(чл. 75. ст. 1. тач. 5) Закона)</w:t>
      </w:r>
      <w:r w:rsidRPr="009234D4">
        <w:rPr>
          <w:b/>
          <w:i/>
        </w:rPr>
        <w:t xml:space="preserve"> </w:t>
      </w:r>
      <w:r>
        <w:rPr>
          <w:i/>
          <w:lang w:val="sr-Cyrl-RS"/>
        </w:rPr>
        <w:t>–</w:t>
      </w:r>
      <w:r w:rsidRPr="00010FAF">
        <w:rPr>
          <w:i/>
          <w:lang w:val="sr-Cyrl-RS"/>
        </w:rPr>
        <w:t xml:space="preserve"> </w:t>
      </w:r>
      <w:r w:rsidRPr="00010FAF">
        <w:rPr>
          <w:lang w:val="sr-Cyrl-RS"/>
        </w:rPr>
        <w:t>ако је таква дозвола предвиђена посебним прописом;</w:t>
      </w:r>
    </w:p>
    <w:p w:rsidR="00196C8C" w:rsidRPr="004D6A39" w:rsidRDefault="00196C8C" w:rsidP="00196C8C">
      <w:pPr>
        <w:pStyle w:val="ListParagraph"/>
        <w:numPr>
          <w:ilvl w:val="0"/>
          <w:numId w:val="14"/>
        </w:numPr>
        <w:tabs>
          <w:tab w:val="clear" w:pos="-360"/>
          <w:tab w:val="num" w:pos="0"/>
        </w:tabs>
        <w:suppressAutoHyphens/>
        <w:spacing w:line="100" w:lineRule="atLeast"/>
        <w:ind w:left="1440"/>
        <w:contextualSpacing w:val="0"/>
        <w:jc w:val="both"/>
      </w:pPr>
      <w:r w:rsidRPr="009234D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RS"/>
        </w:rPr>
        <w:t>немају забрану обављања делатност која је на снази у време подношења понуда</w:t>
      </w:r>
      <w:r w:rsidRPr="009234D4">
        <w:rPr>
          <w:lang w:val="sr-Cyrl-CS"/>
        </w:rPr>
        <w:t xml:space="preserve"> </w:t>
      </w:r>
      <w:r w:rsidRPr="009234D4">
        <w:rPr>
          <w:i/>
          <w:iCs/>
          <w:lang w:val="sr-Cyrl-CS"/>
        </w:rPr>
        <w:t>(чл. 75. ст. 2. Закона).</w:t>
      </w:r>
    </w:p>
    <w:p w:rsidR="00196C8C" w:rsidRPr="004D6A39" w:rsidRDefault="00196C8C" w:rsidP="00196C8C">
      <w:pPr>
        <w:pStyle w:val="ListParagraph"/>
        <w:suppressAutoHyphens/>
        <w:spacing w:line="100" w:lineRule="atLeast"/>
        <w:ind w:left="1440"/>
        <w:contextualSpacing w:val="0"/>
        <w:jc w:val="both"/>
      </w:pPr>
    </w:p>
    <w:p w:rsidR="00FD729A" w:rsidRPr="008562DF" w:rsidRDefault="00FD729A" w:rsidP="00FD729A">
      <w:pPr>
        <w:pStyle w:val="ListParagraph"/>
        <w:numPr>
          <w:ilvl w:val="1"/>
          <w:numId w:val="12"/>
        </w:numPr>
        <w:ind w:right="-426"/>
        <w:jc w:val="both"/>
        <w:rPr>
          <w:iCs/>
          <w:lang w:val="sr-Cyrl-CS"/>
        </w:rPr>
      </w:pPr>
      <w:r w:rsidRPr="008562DF">
        <w:rPr>
          <w:bCs/>
          <w:iCs/>
        </w:rPr>
        <w:t xml:space="preserve">Понуђач који </w:t>
      </w:r>
      <w:r w:rsidRPr="008562DF">
        <w:rPr>
          <w:iCs/>
        </w:rPr>
        <w:t xml:space="preserve">учествује у поступку предметне јавне набавке, мора испунити </w:t>
      </w:r>
      <w:r w:rsidRPr="008562DF">
        <w:rPr>
          <w:b/>
          <w:iCs/>
        </w:rPr>
        <w:t>додатне услове</w:t>
      </w:r>
      <w:r w:rsidRPr="008562DF">
        <w:rPr>
          <w:iCs/>
        </w:rPr>
        <w:t xml:space="preserve"> за учешће у поступку јавне набавке</w:t>
      </w:r>
      <w:proofErr w:type="gramStart"/>
      <w:r w:rsidRPr="008562DF">
        <w:rPr>
          <w:iCs/>
        </w:rPr>
        <w:t>,  дефинисане</w:t>
      </w:r>
      <w:proofErr w:type="gramEnd"/>
      <w:r w:rsidRPr="008562DF">
        <w:rPr>
          <w:iCs/>
        </w:rPr>
        <w:t xml:space="preserve"> чл. 76. Закона, и то:</w:t>
      </w:r>
    </w:p>
    <w:p w:rsidR="00FD729A" w:rsidRDefault="00FD729A" w:rsidP="00FD729A">
      <w:pPr>
        <w:spacing w:before="4"/>
        <w:ind w:left="1350" w:right="-426"/>
        <w:jc w:val="both"/>
        <w:rPr>
          <w:rFonts w:eastAsia="Tahoma"/>
          <w:spacing w:val="2"/>
          <w:position w:val="-1"/>
          <w:lang w:val="ru-RU"/>
        </w:rPr>
      </w:pPr>
      <w:r>
        <w:rPr>
          <w:iCs/>
          <w:lang w:val="sr-Cyrl-CS"/>
        </w:rPr>
        <w:t>-</w:t>
      </w:r>
      <w:r w:rsidRPr="00BD04DC">
        <w:rPr>
          <w:iCs/>
          <w:lang w:val="sr-Cyrl-CS"/>
        </w:rPr>
        <w:t xml:space="preserve">технички капацитет који се захтева од понуђача је да </w:t>
      </w:r>
      <w:r w:rsidRPr="00BD04DC">
        <w:rPr>
          <w:rFonts w:eastAsia="Tahoma"/>
          <w:spacing w:val="9"/>
          <w:lang w:val="ru-RU"/>
        </w:rPr>
        <w:t xml:space="preserve"> </w:t>
      </w:r>
      <w:r w:rsidRPr="00BD04DC">
        <w:rPr>
          <w:rFonts w:eastAsia="Tahoma"/>
          <w:lang w:val="ru-RU"/>
        </w:rPr>
        <w:t>у моме</w:t>
      </w:r>
      <w:r w:rsidRPr="00BD04DC">
        <w:rPr>
          <w:rFonts w:eastAsia="Tahoma"/>
          <w:spacing w:val="1"/>
          <w:lang w:val="ru-RU"/>
        </w:rPr>
        <w:t>н</w:t>
      </w:r>
      <w:r w:rsidRPr="00BD04DC">
        <w:rPr>
          <w:rFonts w:eastAsia="Tahoma"/>
          <w:lang w:val="ru-RU"/>
        </w:rPr>
        <w:t xml:space="preserve">ту     </w:t>
      </w:r>
      <w:r w:rsidRPr="00BD04DC">
        <w:rPr>
          <w:rFonts w:eastAsia="Tahoma"/>
          <w:spacing w:val="27"/>
          <w:lang w:val="ru-RU"/>
        </w:rPr>
        <w:t xml:space="preserve"> </w:t>
      </w:r>
      <w:r w:rsidRPr="00BD04DC">
        <w:rPr>
          <w:rFonts w:eastAsia="Tahoma"/>
          <w:lang w:val="ru-RU"/>
        </w:rPr>
        <w:t>по</w:t>
      </w:r>
      <w:r w:rsidRPr="00BD04DC">
        <w:rPr>
          <w:rFonts w:eastAsia="Tahoma"/>
          <w:spacing w:val="-1"/>
          <w:lang w:val="ru-RU"/>
        </w:rPr>
        <w:t>д</w:t>
      </w:r>
      <w:r w:rsidRPr="00BD04DC">
        <w:rPr>
          <w:rFonts w:eastAsia="Tahoma"/>
          <w:lang w:val="ru-RU"/>
        </w:rPr>
        <w:t>но</w:t>
      </w:r>
      <w:r w:rsidRPr="00BD04DC">
        <w:rPr>
          <w:rFonts w:eastAsia="Tahoma"/>
          <w:spacing w:val="1"/>
          <w:lang w:val="ru-RU"/>
        </w:rPr>
        <w:t>ш</w:t>
      </w:r>
      <w:r w:rsidRPr="00BD04DC">
        <w:rPr>
          <w:rFonts w:eastAsia="Tahoma"/>
          <w:spacing w:val="3"/>
          <w:lang w:val="ru-RU"/>
        </w:rPr>
        <w:t>е</w:t>
      </w:r>
      <w:r w:rsidRPr="00BD04DC">
        <w:rPr>
          <w:rFonts w:eastAsia="Tahoma"/>
          <w:spacing w:val="-1"/>
          <w:lang w:val="ru-RU"/>
        </w:rPr>
        <w:t>њ</w:t>
      </w:r>
      <w:r w:rsidRPr="00BD04DC">
        <w:rPr>
          <w:rFonts w:eastAsia="Tahoma"/>
          <w:lang w:val="ru-RU"/>
        </w:rPr>
        <w:t xml:space="preserve">а </w:t>
      </w:r>
      <w:r w:rsidRPr="00BD04DC">
        <w:rPr>
          <w:rFonts w:eastAsia="Tahoma"/>
          <w:lang w:val="sr-Cyrl-CS"/>
        </w:rPr>
        <w:t>п</w:t>
      </w:r>
      <w:r w:rsidRPr="00BD04DC">
        <w:rPr>
          <w:rFonts w:eastAsia="Tahoma"/>
          <w:lang w:val="ru-RU"/>
        </w:rPr>
        <w:t>ону</w:t>
      </w:r>
      <w:r w:rsidRPr="00BD04DC">
        <w:rPr>
          <w:rFonts w:eastAsia="Tahoma"/>
          <w:spacing w:val="-1"/>
          <w:lang w:val="ru-RU"/>
        </w:rPr>
        <w:t>д</w:t>
      </w:r>
      <w:r w:rsidRPr="00BD04DC">
        <w:rPr>
          <w:rFonts w:eastAsia="Tahoma"/>
          <w:lang w:val="ru-RU"/>
        </w:rPr>
        <w:t>е</w:t>
      </w:r>
      <w:r w:rsidRPr="00BD04DC">
        <w:rPr>
          <w:rFonts w:eastAsia="Tahoma"/>
          <w:lang w:val="sr-Cyrl-CS"/>
        </w:rPr>
        <w:t xml:space="preserve"> </w:t>
      </w:r>
      <w:r w:rsidRPr="00BD04DC">
        <w:rPr>
          <w:rFonts w:eastAsia="Tahoma"/>
          <w:position w:val="-1"/>
          <w:lang w:val="sr-Cyrl-RS"/>
        </w:rPr>
        <w:t>п</w:t>
      </w:r>
      <w:r w:rsidRPr="00BD04DC">
        <w:rPr>
          <w:rFonts w:eastAsia="Tahoma"/>
          <w:position w:val="-1"/>
          <w:lang w:val="ru-RU"/>
        </w:rPr>
        <w:t>о</w:t>
      </w:r>
      <w:r w:rsidRPr="00BD04DC">
        <w:rPr>
          <w:rFonts w:eastAsia="Tahoma"/>
          <w:spacing w:val="-1"/>
          <w:position w:val="-1"/>
          <w:lang w:val="ru-RU"/>
        </w:rPr>
        <w:t>с</w:t>
      </w:r>
      <w:r w:rsidRPr="00BD04DC">
        <w:rPr>
          <w:rFonts w:eastAsia="Tahoma"/>
          <w:spacing w:val="1"/>
          <w:position w:val="-1"/>
          <w:lang w:val="ru-RU"/>
        </w:rPr>
        <w:t>ед</w:t>
      </w:r>
      <w:r w:rsidRPr="00BD04DC">
        <w:rPr>
          <w:rFonts w:eastAsia="Tahoma"/>
          <w:spacing w:val="-1"/>
          <w:position w:val="-1"/>
          <w:lang w:val="ru-RU"/>
        </w:rPr>
        <w:t>уј</w:t>
      </w:r>
      <w:r w:rsidRPr="00BD04DC">
        <w:rPr>
          <w:rFonts w:eastAsia="Tahoma"/>
          <w:spacing w:val="2"/>
          <w:position w:val="-1"/>
          <w:lang w:val="ru-RU"/>
        </w:rPr>
        <w:t>е</w:t>
      </w:r>
      <w:r>
        <w:rPr>
          <w:rFonts w:eastAsia="Tahoma"/>
          <w:spacing w:val="2"/>
          <w:position w:val="-1"/>
          <w:lang w:val="ru-RU"/>
        </w:rPr>
        <w:t>:</w:t>
      </w:r>
    </w:p>
    <w:p w:rsidR="00FD729A" w:rsidRDefault="00FD729A" w:rsidP="00D70624">
      <w:pPr>
        <w:spacing w:before="4"/>
        <w:ind w:left="1350" w:right="-426" w:firstLine="66"/>
        <w:jc w:val="both"/>
        <w:rPr>
          <w:rFonts w:eastAsia="Tahoma"/>
          <w:position w:val="-1"/>
          <w:lang w:val="sr-Cyrl-RS"/>
        </w:rPr>
      </w:pPr>
      <w:r>
        <w:rPr>
          <w:rFonts w:eastAsia="Tahoma"/>
          <w:spacing w:val="2"/>
          <w:position w:val="-1"/>
          <w:lang w:val="ru-RU"/>
        </w:rPr>
        <w:t xml:space="preserve">* </w:t>
      </w:r>
      <w:r>
        <w:rPr>
          <w:rFonts w:eastAsia="Tahoma"/>
          <w:position w:val="-1"/>
          <w:lang w:val="sr-Cyrl-RS"/>
        </w:rPr>
        <w:t xml:space="preserve">најмање једну </w:t>
      </w:r>
      <w:r w:rsidRPr="00BD04DC">
        <w:rPr>
          <w:rFonts w:eastAsia="Tahoma"/>
          <w:position w:val="-1"/>
          <w:lang w:val="sr-Cyrl-RS"/>
        </w:rPr>
        <w:t>пумп</w:t>
      </w:r>
      <w:r>
        <w:rPr>
          <w:rFonts w:eastAsia="Tahoma"/>
          <w:position w:val="-1"/>
          <w:lang w:val="sr-Cyrl-RS"/>
        </w:rPr>
        <w:t>у</w:t>
      </w:r>
      <w:r w:rsidRPr="00BD04DC">
        <w:rPr>
          <w:rFonts w:eastAsia="Tahoma"/>
          <w:position w:val="-1"/>
          <w:lang w:val="sr-Cyrl-RS"/>
        </w:rPr>
        <w:t xml:space="preserve"> на локацији </w:t>
      </w:r>
      <w:r>
        <w:rPr>
          <w:rFonts w:eastAsia="Tahoma"/>
          <w:position w:val="-1"/>
          <w:lang w:val="sr-Cyrl-RS"/>
        </w:rPr>
        <w:t xml:space="preserve">града </w:t>
      </w:r>
      <w:r w:rsidRPr="00BD04DC">
        <w:rPr>
          <w:rFonts w:eastAsia="Tahoma"/>
          <w:position w:val="-1"/>
          <w:lang w:val="sr-Cyrl-CS"/>
        </w:rPr>
        <w:t>Шапца,</w:t>
      </w:r>
      <w:r>
        <w:rPr>
          <w:rFonts w:eastAsia="Tahoma"/>
          <w:position w:val="-1"/>
          <w:lang w:val="sr-Cyrl-CS"/>
        </w:rPr>
        <w:t xml:space="preserve"> која је највише 5 км удаљена од</w:t>
      </w:r>
      <w:r w:rsidRPr="00BD04DC">
        <w:rPr>
          <w:rFonts w:eastAsia="Tahoma"/>
          <w:position w:val="-1"/>
          <w:lang w:val="sr-Cyrl-CS"/>
        </w:rPr>
        <w:t xml:space="preserve"> </w:t>
      </w:r>
      <w:r w:rsidRPr="00BD04DC">
        <w:rPr>
          <w:rFonts w:eastAsia="Tahoma"/>
          <w:position w:val="-1"/>
          <w:lang w:val="sr-Cyrl-RS"/>
        </w:rPr>
        <w:t>седишт</w:t>
      </w:r>
      <w:r>
        <w:rPr>
          <w:rFonts w:eastAsia="Tahoma"/>
          <w:position w:val="-1"/>
          <w:lang w:val="sr-Cyrl-RS"/>
        </w:rPr>
        <w:t>а</w:t>
      </w:r>
      <w:r w:rsidRPr="00BD04DC">
        <w:rPr>
          <w:rFonts w:eastAsia="Tahoma"/>
          <w:position w:val="-1"/>
          <w:lang w:val="sr-Cyrl-RS"/>
        </w:rPr>
        <w:t xml:space="preserve"> наручиоц</w:t>
      </w:r>
      <w:r>
        <w:rPr>
          <w:rFonts w:eastAsia="Tahoma"/>
          <w:position w:val="-1"/>
          <w:lang w:val="sr-Latn-RS"/>
        </w:rPr>
        <w:t>a</w:t>
      </w:r>
      <w:r w:rsidR="00D70624">
        <w:rPr>
          <w:rFonts w:eastAsia="Tahoma"/>
          <w:position w:val="-1"/>
          <w:lang w:val="sr-Cyrl-RS"/>
        </w:rPr>
        <w:t>,</w:t>
      </w:r>
      <w:r w:rsidR="00D70624" w:rsidRPr="00D70624">
        <w:rPr>
          <w:rFonts w:eastAsia="Tahoma"/>
          <w:position w:val="-1"/>
          <w:lang w:val="sr-Cyrl-RS"/>
        </w:rPr>
        <w:t xml:space="preserve"> </w:t>
      </w:r>
      <w:r w:rsidR="00D70624">
        <w:rPr>
          <w:rFonts w:eastAsia="Tahoma"/>
          <w:position w:val="-1"/>
          <w:lang w:val="sr-Cyrl-RS"/>
        </w:rPr>
        <w:t>на којој морају бити доступне све врсте горива које су предмет јавне набавке (моторни бензин, еуродизел и течни нафтни гас);</w:t>
      </w:r>
    </w:p>
    <w:p w:rsidR="00FD729A" w:rsidRDefault="00FD729A" w:rsidP="00D70624">
      <w:pPr>
        <w:spacing w:before="4"/>
        <w:ind w:left="1350" w:right="-426" w:firstLine="66"/>
        <w:jc w:val="both"/>
        <w:rPr>
          <w:rFonts w:eastAsia="Tahoma"/>
          <w:position w:val="-1"/>
          <w:lang w:val="sr-Cyrl-RS"/>
        </w:rPr>
      </w:pPr>
      <w:r>
        <w:rPr>
          <w:rFonts w:eastAsia="Tahoma"/>
          <w:position w:val="-1"/>
          <w:lang w:val="sr-Cyrl-RS"/>
        </w:rPr>
        <w:t>*  најмање још једну пумпу</w:t>
      </w:r>
      <w:r w:rsidR="00D70624">
        <w:rPr>
          <w:rFonts w:eastAsia="Tahoma"/>
          <w:position w:val="-1"/>
          <w:lang w:val="sr-Cyrl-RS"/>
        </w:rPr>
        <w:t xml:space="preserve"> на територији</w:t>
      </w:r>
      <w:r w:rsidR="00D70624" w:rsidRPr="00D70624">
        <w:rPr>
          <w:rFonts w:eastAsia="Tahoma"/>
          <w:position w:val="-1"/>
          <w:lang w:val="sr-Cyrl-RS"/>
        </w:rPr>
        <w:t xml:space="preserve"> </w:t>
      </w:r>
      <w:r w:rsidR="00025340">
        <w:rPr>
          <w:rFonts w:eastAsia="Tahoma"/>
          <w:position w:val="-1"/>
          <w:lang w:val="sr-Cyrl-RS"/>
        </w:rPr>
        <w:t>катастарске општине Лозница</w:t>
      </w:r>
      <w:r w:rsidR="00D70624">
        <w:rPr>
          <w:rFonts w:eastAsia="Tahoma"/>
          <w:position w:val="-1"/>
          <w:lang w:val="sr-Cyrl-RS"/>
        </w:rPr>
        <w:t>, на којој морају бити доступне све врсте горива које су предмет јавне набавке</w:t>
      </w:r>
      <w:r w:rsidR="00025340">
        <w:rPr>
          <w:rFonts w:eastAsia="Tahoma"/>
          <w:position w:val="-1"/>
          <w:lang w:val="sr-Latn-RS"/>
        </w:rPr>
        <w:t xml:space="preserve"> </w:t>
      </w:r>
      <w:r w:rsidR="00D70624">
        <w:rPr>
          <w:rFonts w:eastAsia="Tahoma"/>
          <w:position w:val="-1"/>
          <w:lang w:val="sr-Cyrl-RS"/>
        </w:rPr>
        <w:t>(моторни бензин, еуродизел и течни нафтни гас);</w:t>
      </w:r>
    </w:p>
    <w:p w:rsidR="00FD729A" w:rsidRDefault="00FD729A" w:rsidP="00FD729A">
      <w:pPr>
        <w:spacing w:before="4"/>
        <w:ind w:left="1350" w:right="-426"/>
        <w:jc w:val="both"/>
        <w:rPr>
          <w:rFonts w:eastAsia="Tahoma"/>
          <w:lang w:val="sr-Cyrl-RS"/>
        </w:rPr>
      </w:pPr>
      <w:r>
        <w:rPr>
          <w:rFonts w:eastAsia="Tahoma"/>
          <w:position w:val="-1"/>
          <w:lang w:val="sr-Cyrl-RS"/>
        </w:rPr>
        <w:t xml:space="preserve">* </w:t>
      </w:r>
      <w:r>
        <w:rPr>
          <w:rFonts w:eastAsia="Tahoma"/>
          <w:spacing w:val="26"/>
          <w:position w:val="-1"/>
          <w:lang w:val="sr-Cyrl-RS"/>
        </w:rPr>
        <w:t>1</w:t>
      </w:r>
      <w:r w:rsidRPr="00BD04DC">
        <w:rPr>
          <w:rFonts w:eastAsia="Tahoma"/>
          <w:spacing w:val="26"/>
          <w:position w:val="-1"/>
          <w:lang w:val="sr-Cyrl-RS"/>
        </w:rPr>
        <w:t xml:space="preserve">5 продајних </w:t>
      </w:r>
      <w:r w:rsidRPr="00BD04DC">
        <w:rPr>
          <w:rFonts w:eastAsia="Tahoma"/>
          <w:position w:val="-1"/>
          <w:lang w:val="sr-Cyrl-CS"/>
        </w:rPr>
        <w:t xml:space="preserve"> об</w:t>
      </w:r>
      <w:r w:rsidRPr="00BD04DC">
        <w:rPr>
          <w:rFonts w:eastAsia="Tahoma"/>
          <w:spacing w:val="-1"/>
          <w:lang w:val="ru-RU"/>
        </w:rPr>
        <w:t>ј</w:t>
      </w:r>
      <w:r w:rsidRPr="00BD04DC">
        <w:rPr>
          <w:rFonts w:eastAsia="Tahoma"/>
          <w:spacing w:val="1"/>
          <w:lang w:val="ru-RU"/>
        </w:rPr>
        <w:t>е</w:t>
      </w:r>
      <w:r w:rsidRPr="00BD04DC">
        <w:rPr>
          <w:rFonts w:eastAsia="Tahoma"/>
          <w:spacing w:val="-1"/>
          <w:lang w:val="ru-RU"/>
        </w:rPr>
        <w:t>к</w:t>
      </w:r>
      <w:r w:rsidRPr="00BD04DC">
        <w:rPr>
          <w:rFonts w:eastAsia="Tahoma"/>
          <w:spacing w:val="1"/>
          <w:lang w:val="ru-RU"/>
        </w:rPr>
        <w:t>а</w:t>
      </w:r>
      <w:r w:rsidRPr="00BD04DC">
        <w:rPr>
          <w:rFonts w:eastAsia="Tahoma"/>
          <w:lang w:val="ru-RU"/>
        </w:rPr>
        <w:t>т</w:t>
      </w:r>
      <w:r w:rsidRPr="00BD04DC">
        <w:rPr>
          <w:rFonts w:eastAsia="Tahoma"/>
          <w:spacing w:val="2"/>
          <w:lang w:val="ru-RU"/>
        </w:rPr>
        <w:t>а</w:t>
      </w:r>
      <w:r>
        <w:rPr>
          <w:rFonts w:eastAsia="Tahoma"/>
          <w:spacing w:val="2"/>
          <w:lang w:val="ru-RU"/>
        </w:rPr>
        <w:t xml:space="preserve"> </w:t>
      </w:r>
      <w:r w:rsidRPr="00BD04DC">
        <w:rPr>
          <w:rFonts w:eastAsia="Tahoma"/>
          <w:lang w:val="ru-RU"/>
        </w:rPr>
        <w:t xml:space="preserve">- </w:t>
      </w:r>
      <w:r w:rsidRPr="00BD04DC">
        <w:rPr>
          <w:rFonts w:eastAsia="Tahoma"/>
          <w:spacing w:val="1"/>
          <w:lang w:val="ru-RU"/>
        </w:rPr>
        <w:t>бе</w:t>
      </w:r>
      <w:r w:rsidRPr="00BD04DC">
        <w:rPr>
          <w:rFonts w:eastAsia="Tahoma"/>
          <w:lang w:val="ru-RU"/>
        </w:rPr>
        <w:t>нзин</w:t>
      </w:r>
      <w:r w:rsidRPr="00BD04DC">
        <w:rPr>
          <w:rFonts w:eastAsia="Tahoma"/>
          <w:spacing w:val="2"/>
          <w:lang w:val="ru-RU"/>
        </w:rPr>
        <w:t>с</w:t>
      </w:r>
      <w:r w:rsidRPr="00BD04DC">
        <w:rPr>
          <w:rFonts w:eastAsia="Tahoma"/>
          <w:spacing w:val="-1"/>
          <w:lang w:val="ru-RU"/>
        </w:rPr>
        <w:t>к</w:t>
      </w:r>
      <w:r w:rsidRPr="00BD04DC">
        <w:rPr>
          <w:rFonts w:eastAsia="Tahoma"/>
          <w:lang w:val="ru-RU"/>
        </w:rPr>
        <w:t>их</w:t>
      </w:r>
      <w:r w:rsidRPr="00BD04DC">
        <w:rPr>
          <w:rFonts w:eastAsia="Tahoma"/>
          <w:spacing w:val="3"/>
          <w:lang w:val="ru-RU"/>
        </w:rPr>
        <w:t xml:space="preserve"> </w:t>
      </w:r>
      <w:r w:rsidRPr="00BD04DC">
        <w:rPr>
          <w:rFonts w:eastAsia="Tahoma"/>
          <w:spacing w:val="-1"/>
          <w:lang w:val="ru-RU"/>
        </w:rPr>
        <w:t>с</w:t>
      </w:r>
      <w:r w:rsidRPr="00BD04DC">
        <w:rPr>
          <w:rFonts w:eastAsia="Tahoma"/>
          <w:spacing w:val="3"/>
          <w:lang w:val="ru-RU"/>
        </w:rPr>
        <w:t>т</w:t>
      </w:r>
      <w:r w:rsidRPr="00BD04DC">
        <w:rPr>
          <w:rFonts w:eastAsia="Tahoma"/>
          <w:spacing w:val="1"/>
          <w:lang w:val="ru-RU"/>
        </w:rPr>
        <w:t>а</w:t>
      </w:r>
      <w:r w:rsidRPr="00BD04DC">
        <w:rPr>
          <w:rFonts w:eastAsia="Tahoma"/>
          <w:lang w:val="ru-RU"/>
        </w:rPr>
        <w:t>ни</w:t>
      </w:r>
      <w:r w:rsidRPr="00BD04DC">
        <w:rPr>
          <w:rFonts w:eastAsia="Tahoma"/>
          <w:spacing w:val="-1"/>
          <w:lang w:val="ru-RU"/>
        </w:rPr>
        <w:t>ц</w:t>
      </w:r>
      <w:r w:rsidRPr="00BD04DC">
        <w:rPr>
          <w:rFonts w:eastAsia="Tahoma"/>
          <w:lang w:val="ru-RU"/>
        </w:rPr>
        <w:t>а</w:t>
      </w:r>
      <w:r w:rsidRPr="00BD04DC">
        <w:rPr>
          <w:rFonts w:eastAsia="Tahoma"/>
          <w:spacing w:val="2"/>
          <w:lang w:val="ru-RU"/>
        </w:rPr>
        <w:t xml:space="preserve"> </w:t>
      </w:r>
      <w:r w:rsidRPr="00BD04DC">
        <w:rPr>
          <w:rFonts w:eastAsia="Tahoma"/>
          <w:lang w:val="ru-RU"/>
        </w:rPr>
        <w:t>за и</w:t>
      </w:r>
      <w:r w:rsidRPr="00BD04DC">
        <w:rPr>
          <w:rFonts w:eastAsia="Tahoma"/>
          <w:spacing w:val="-1"/>
          <w:lang w:val="ru-RU"/>
        </w:rPr>
        <w:t>с</w:t>
      </w:r>
      <w:r w:rsidRPr="00BD04DC">
        <w:rPr>
          <w:rFonts w:eastAsia="Tahoma"/>
          <w:lang w:val="ru-RU"/>
        </w:rPr>
        <w:t>пор</w:t>
      </w:r>
      <w:r w:rsidRPr="00BD04DC">
        <w:rPr>
          <w:rFonts w:eastAsia="Tahoma"/>
          <w:spacing w:val="1"/>
          <w:lang w:val="ru-RU"/>
        </w:rPr>
        <w:t>у</w:t>
      </w:r>
      <w:r w:rsidRPr="00BD04DC">
        <w:rPr>
          <w:rFonts w:eastAsia="Tahoma"/>
          <w:spacing w:val="-1"/>
          <w:lang w:val="ru-RU"/>
        </w:rPr>
        <w:t>к</w:t>
      </w:r>
      <w:r w:rsidRPr="00BD04DC">
        <w:rPr>
          <w:rFonts w:eastAsia="Tahoma"/>
          <w:lang w:val="ru-RU"/>
        </w:rPr>
        <w:t xml:space="preserve">у </w:t>
      </w:r>
      <w:r w:rsidRPr="00BD04DC">
        <w:rPr>
          <w:rFonts w:eastAsia="Tahoma"/>
          <w:spacing w:val="-1"/>
          <w:lang w:val="ru-RU"/>
        </w:rPr>
        <w:t>д</w:t>
      </w:r>
      <w:r w:rsidRPr="00BD04DC">
        <w:rPr>
          <w:rFonts w:eastAsia="Tahoma"/>
          <w:lang w:val="ru-RU"/>
        </w:rPr>
        <w:t>обра</w:t>
      </w:r>
      <w:r w:rsidRPr="00BD04DC">
        <w:rPr>
          <w:rFonts w:eastAsia="Tahoma"/>
          <w:spacing w:val="5"/>
          <w:lang w:val="ru-RU"/>
        </w:rPr>
        <w:t xml:space="preserve"> </w:t>
      </w:r>
      <w:r w:rsidRPr="00BD04DC">
        <w:rPr>
          <w:rFonts w:eastAsia="Tahoma"/>
          <w:lang w:val="ru-RU"/>
        </w:rPr>
        <w:t>р</w:t>
      </w:r>
      <w:r w:rsidRPr="00BD04DC">
        <w:rPr>
          <w:rFonts w:eastAsia="Tahoma"/>
          <w:spacing w:val="3"/>
          <w:lang w:val="ru-RU"/>
        </w:rPr>
        <w:t>а</w:t>
      </w:r>
      <w:r w:rsidRPr="00BD04DC">
        <w:rPr>
          <w:rFonts w:eastAsia="Tahoma"/>
          <w:spacing w:val="1"/>
          <w:lang w:val="ru-RU"/>
        </w:rPr>
        <w:t>в</w:t>
      </w:r>
      <w:r w:rsidRPr="00BD04DC">
        <w:rPr>
          <w:rFonts w:eastAsia="Tahoma"/>
          <w:lang w:val="ru-RU"/>
        </w:rPr>
        <w:t>номе</w:t>
      </w:r>
      <w:r w:rsidRPr="00BD04DC">
        <w:rPr>
          <w:rFonts w:eastAsia="Tahoma"/>
          <w:spacing w:val="1"/>
          <w:lang w:val="ru-RU"/>
        </w:rPr>
        <w:t>р</w:t>
      </w:r>
      <w:r w:rsidRPr="00BD04DC">
        <w:rPr>
          <w:rFonts w:eastAsia="Tahoma"/>
          <w:lang w:val="ru-RU"/>
        </w:rPr>
        <w:t>но р</w:t>
      </w:r>
      <w:r w:rsidRPr="00BD04DC">
        <w:rPr>
          <w:rFonts w:eastAsia="Tahoma"/>
          <w:spacing w:val="1"/>
          <w:lang w:val="ru-RU"/>
        </w:rPr>
        <w:t>а</w:t>
      </w:r>
      <w:r w:rsidRPr="00BD04DC">
        <w:rPr>
          <w:rFonts w:eastAsia="Tahoma"/>
          <w:spacing w:val="-1"/>
          <w:lang w:val="ru-RU"/>
        </w:rPr>
        <w:t>с</w:t>
      </w:r>
      <w:r w:rsidRPr="00BD04DC">
        <w:rPr>
          <w:rFonts w:eastAsia="Tahoma"/>
          <w:lang w:val="ru-RU"/>
        </w:rPr>
        <w:t>пор</w:t>
      </w:r>
      <w:r w:rsidRPr="00BD04DC">
        <w:rPr>
          <w:rFonts w:eastAsia="Tahoma"/>
          <w:spacing w:val="1"/>
          <w:lang w:val="ru-RU"/>
        </w:rPr>
        <w:t>е</w:t>
      </w:r>
      <w:r w:rsidRPr="00BD04DC">
        <w:rPr>
          <w:rFonts w:eastAsia="Tahoma"/>
          <w:lang w:val="ru-RU"/>
        </w:rPr>
        <w:t>ђ</w:t>
      </w:r>
      <w:r w:rsidRPr="00BD04DC">
        <w:rPr>
          <w:rFonts w:eastAsia="Tahoma"/>
          <w:spacing w:val="1"/>
          <w:lang w:val="ru-RU"/>
        </w:rPr>
        <w:t>е</w:t>
      </w:r>
      <w:r w:rsidRPr="00BD04DC">
        <w:rPr>
          <w:rFonts w:eastAsia="Tahoma"/>
          <w:lang w:val="ru-RU"/>
        </w:rPr>
        <w:t>них по</w:t>
      </w:r>
      <w:r w:rsidRPr="00BD04DC">
        <w:rPr>
          <w:rFonts w:eastAsia="Tahoma"/>
          <w:spacing w:val="11"/>
          <w:lang w:val="ru-RU"/>
        </w:rPr>
        <w:t xml:space="preserve"> </w:t>
      </w:r>
      <w:r w:rsidRPr="00BD04DC">
        <w:rPr>
          <w:rFonts w:eastAsia="Tahoma"/>
          <w:spacing w:val="3"/>
          <w:lang w:val="ru-RU"/>
        </w:rPr>
        <w:t>т</w:t>
      </w:r>
      <w:r w:rsidRPr="00BD04DC">
        <w:rPr>
          <w:rFonts w:eastAsia="Tahoma"/>
          <w:spacing w:val="1"/>
          <w:lang w:val="ru-RU"/>
        </w:rPr>
        <w:t>е</w:t>
      </w:r>
      <w:r w:rsidRPr="00BD04DC">
        <w:rPr>
          <w:rFonts w:eastAsia="Tahoma"/>
          <w:lang w:val="ru-RU"/>
        </w:rPr>
        <w:t>р</w:t>
      </w:r>
      <w:r w:rsidRPr="00BD04DC">
        <w:rPr>
          <w:rFonts w:eastAsia="Tahoma"/>
          <w:spacing w:val="1"/>
          <w:lang w:val="ru-RU"/>
        </w:rPr>
        <w:t>и</w:t>
      </w:r>
      <w:r w:rsidRPr="00BD04DC">
        <w:rPr>
          <w:rFonts w:eastAsia="Tahoma"/>
          <w:lang w:val="ru-RU"/>
        </w:rPr>
        <w:t>тори</w:t>
      </w:r>
      <w:r w:rsidRPr="00BD04DC">
        <w:rPr>
          <w:rFonts w:eastAsia="Tahoma"/>
          <w:spacing w:val="-1"/>
          <w:lang w:val="ru-RU"/>
        </w:rPr>
        <w:t>ј</w:t>
      </w:r>
      <w:r w:rsidRPr="00BD04DC">
        <w:rPr>
          <w:rFonts w:eastAsia="Tahoma"/>
          <w:lang w:val="ru-RU"/>
        </w:rPr>
        <w:t>и Р</w:t>
      </w:r>
      <w:r w:rsidRPr="00BD04DC">
        <w:rPr>
          <w:rFonts w:eastAsia="Tahoma"/>
          <w:spacing w:val="1"/>
          <w:lang w:val="ru-RU"/>
        </w:rPr>
        <w:t>е</w:t>
      </w:r>
      <w:r w:rsidRPr="00BD04DC">
        <w:rPr>
          <w:rFonts w:eastAsia="Tahoma"/>
          <w:lang w:val="ru-RU"/>
        </w:rPr>
        <w:t>п</w:t>
      </w:r>
      <w:r w:rsidRPr="00BD04DC">
        <w:rPr>
          <w:rFonts w:eastAsia="Tahoma"/>
          <w:spacing w:val="-1"/>
          <w:lang w:val="ru-RU"/>
        </w:rPr>
        <w:t>у</w:t>
      </w:r>
      <w:r w:rsidRPr="00BD04DC">
        <w:rPr>
          <w:rFonts w:eastAsia="Tahoma"/>
          <w:spacing w:val="1"/>
          <w:lang w:val="ru-RU"/>
        </w:rPr>
        <w:t>б</w:t>
      </w:r>
      <w:r w:rsidRPr="00BD04DC">
        <w:rPr>
          <w:rFonts w:eastAsia="Tahoma"/>
          <w:lang w:val="ru-RU"/>
        </w:rPr>
        <w:t xml:space="preserve">лике </w:t>
      </w:r>
      <w:r w:rsidRPr="00BD04DC">
        <w:rPr>
          <w:rFonts w:eastAsia="Tahoma"/>
          <w:spacing w:val="48"/>
          <w:lang w:val="ru-RU"/>
        </w:rPr>
        <w:t xml:space="preserve"> </w:t>
      </w:r>
      <w:r w:rsidRPr="00BD04DC">
        <w:rPr>
          <w:rFonts w:eastAsia="Tahoma"/>
          <w:lang w:val="ru-RU"/>
        </w:rPr>
        <w:t>Ср</w:t>
      </w:r>
      <w:r w:rsidRPr="00BD04DC">
        <w:rPr>
          <w:rFonts w:eastAsia="Tahoma"/>
          <w:spacing w:val="1"/>
          <w:lang w:val="ru-RU"/>
        </w:rPr>
        <w:t>б</w:t>
      </w:r>
      <w:r w:rsidRPr="00BD04DC">
        <w:rPr>
          <w:rFonts w:eastAsia="Tahoma"/>
          <w:lang w:val="ru-RU"/>
        </w:rPr>
        <w:t>и</w:t>
      </w:r>
      <w:r w:rsidRPr="00BD04DC">
        <w:rPr>
          <w:rFonts w:eastAsia="Tahoma"/>
          <w:spacing w:val="-1"/>
          <w:lang w:val="ru-RU"/>
        </w:rPr>
        <w:t>ј</w:t>
      </w:r>
      <w:r w:rsidRPr="00BD04DC">
        <w:rPr>
          <w:rFonts w:eastAsia="Tahoma"/>
          <w:lang w:val="ru-RU"/>
        </w:rPr>
        <w:t xml:space="preserve">е </w:t>
      </w:r>
      <w:r w:rsidRPr="00BD04DC">
        <w:rPr>
          <w:rFonts w:eastAsia="Tahoma"/>
          <w:spacing w:val="53"/>
          <w:lang w:val="ru-RU"/>
        </w:rPr>
        <w:t xml:space="preserve"> </w:t>
      </w:r>
      <w:r w:rsidRPr="00BD04DC">
        <w:rPr>
          <w:rFonts w:eastAsia="Tahoma"/>
          <w:spacing w:val="-1"/>
          <w:lang w:val="ru-RU"/>
        </w:rPr>
        <w:t>у</w:t>
      </w:r>
      <w:r w:rsidRPr="00BD04DC">
        <w:rPr>
          <w:rFonts w:eastAsia="Tahoma"/>
          <w:lang w:val="ru-RU"/>
        </w:rPr>
        <w:t xml:space="preserve">з </w:t>
      </w:r>
      <w:r w:rsidRPr="00BD04DC">
        <w:rPr>
          <w:rFonts w:eastAsia="Tahoma"/>
          <w:spacing w:val="55"/>
          <w:lang w:val="ru-RU"/>
        </w:rPr>
        <w:t xml:space="preserve"> </w:t>
      </w:r>
      <w:r w:rsidRPr="00BD04DC">
        <w:rPr>
          <w:rFonts w:eastAsia="Tahoma"/>
          <w:spacing w:val="3"/>
          <w:lang w:val="ru-RU"/>
        </w:rPr>
        <w:t>а</w:t>
      </w:r>
      <w:r w:rsidRPr="00BD04DC">
        <w:rPr>
          <w:rFonts w:eastAsia="Tahoma"/>
          <w:spacing w:val="-1"/>
          <w:lang w:val="ru-RU"/>
        </w:rPr>
        <w:t>у</w:t>
      </w:r>
      <w:r w:rsidRPr="00BD04DC">
        <w:rPr>
          <w:rFonts w:eastAsia="Tahoma"/>
          <w:lang w:val="ru-RU"/>
        </w:rPr>
        <w:t>то</w:t>
      </w:r>
      <w:r w:rsidRPr="00BD04DC">
        <w:rPr>
          <w:rFonts w:eastAsia="Tahoma"/>
          <w:spacing w:val="1"/>
          <w:lang w:val="ru-RU"/>
        </w:rPr>
        <w:t>п</w:t>
      </w:r>
      <w:r w:rsidRPr="00BD04DC">
        <w:rPr>
          <w:rFonts w:eastAsia="Tahoma"/>
          <w:spacing w:val="-1"/>
          <w:lang w:val="ru-RU"/>
        </w:rPr>
        <w:t>у</w:t>
      </w:r>
      <w:r w:rsidRPr="00BD04DC">
        <w:rPr>
          <w:rFonts w:eastAsia="Tahoma"/>
          <w:lang w:val="ru-RU"/>
        </w:rPr>
        <w:t xml:space="preserve">т </w:t>
      </w:r>
      <w:r w:rsidRPr="00BD04DC">
        <w:rPr>
          <w:rFonts w:eastAsia="Tahoma"/>
          <w:spacing w:val="50"/>
          <w:lang w:val="ru-RU"/>
        </w:rPr>
        <w:t xml:space="preserve"> </w:t>
      </w:r>
      <w:r w:rsidRPr="00BD04DC">
        <w:rPr>
          <w:rFonts w:eastAsia="Tahoma"/>
          <w:lang w:val="ru-RU"/>
        </w:rPr>
        <w:t xml:space="preserve">и </w:t>
      </w:r>
      <w:r w:rsidRPr="00BD04DC">
        <w:rPr>
          <w:rFonts w:eastAsia="Tahoma"/>
          <w:spacing w:val="1"/>
          <w:lang w:val="ru-RU"/>
        </w:rPr>
        <w:t>ве</w:t>
      </w:r>
      <w:r w:rsidRPr="00BD04DC">
        <w:rPr>
          <w:rFonts w:eastAsia="Tahoma"/>
          <w:lang w:val="ru-RU"/>
        </w:rPr>
        <w:t>ће</w:t>
      </w:r>
      <w:r w:rsidRPr="00BD04DC">
        <w:rPr>
          <w:rFonts w:eastAsia="Tahoma"/>
          <w:spacing w:val="-4"/>
          <w:lang w:val="ru-RU"/>
        </w:rPr>
        <w:t xml:space="preserve"> </w:t>
      </w:r>
      <w:r w:rsidRPr="00BD04DC">
        <w:rPr>
          <w:rFonts w:eastAsia="Tahoma"/>
          <w:lang w:val="ru-RU"/>
        </w:rPr>
        <w:t>м</w:t>
      </w:r>
      <w:r w:rsidRPr="00BD04DC">
        <w:rPr>
          <w:rFonts w:eastAsia="Tahoma"/>
          <w:spacing w:val="1"/>
          <w:lang w:val="ru-RU"/>
        </w:rPr>
        <w:t>а</w:t>
      </w:r>
      <w:r w:rsidRPr="00BD04DC">
        <w:rPr>
          <w:rFonts w:eastAsia="Tahoma"/>
          <w:spacing w:val="-1"/>
          <w:lang w:val="ru-RU"/>
        </w:rPr>
        <w:t>г</w:t>
      </w:r>
      <w:r w:rsidRPr="00BD04DC">
        <w:rPr>
          <w:rFonts w:eastAsia="Tahoma"/>
          <w:lang w:val="ru-RU"/>
        </w:rPr>
        <w:t>и</w:t>
      </w:r>
      <w:r w:rsidRPr="00BD04DC">
        <w:rPr>
          <w:rFonts w:eastAsia="Tahoma"/>
          <w:spacing w:val="-1"/>
          <w:lang w:val="ru-RU"/>
        </w:rPr>
        <w:t>с</w:t>
      </w:r>
      <w:r w:rsidRPr="00BD04DC">
        <w:rPr>
          <w:rFonts w:eastAsia="Tahoma"/>
          <w:lang w:val="ru-RU"/>
        </w:rPr>
        <w:t>т</w:t>
      </w:r>
      <w:r w:rsidRPr="00BD04DC">
        <w:rPr>
          <w:rFonts w:eastAsia="Tahoma"/>
          <w:spacing w:val="1"/>
          <w:lang w:val="ru-RU"/>
        </w:rPr>
        <w:t>ра</w:t>
      </w:r>
      <w:r w:rsidRPr="00BD04DC">
        <w:rPr>
          <w:rFonts w:eastAsia="Tahoma"/>
          <w:lang w:val="ru-RU"/>
        </w:rPr>
        <w:t>лне</w:t>
      </w:r>
      <w:r w:rsidRPr="00BD04DC">
        <w:rPr>
          <w:rFonts w:eastAsia="Tahoma"/>
          <w:spacing w:val="-11"/>
          <w:lang w:val="ru-RU"/>
        </w:rPr>
        <w:t xml:space="preserve"> </w:t>
      </w:r>
      <w:r w:rsidRPr="00BD04DC">
        <w:rPr>
          <w:rFonts w:eastAsia="Tahoma"/>
          <w:spacing w:val="1"/>
          <w:lang w:val="ru-RU"/>
        </w:rPr>
        <w:t>п</w:t>
      </w:r>
      <w:r w:rsidRPr="00BD04DC">
        <w:rPr>
          <w:rFonts w:eastAsia="Tahoma"/>
          <w:spacing w:val="-1"/>
          <w:lang w:val="ru-RU"/>
        </w:rPr>
        <w:t>у</w:t>
      </w:r>
      <w:r w:rsidRPr="00BD04DC">
        <w:rPr>
          <w:rFonts w:eastAsia="Tahoma"/>
          <w:lang w:val="ru-RU"/>
        </w:rPr>
        <w:t>т</w:t>
      </w:r>
      <w:r w:rsidRPr="00BD04DC">
        <w:rPr>
          <w:rFonts w:eastAsia="Tahoma"/>
          <w:spacing w:val="1"/>
          <w:lang w:val="ru-RU"/>
        </w:rPr>
        <w:t>ев</w:t>
      </w:r>
      <w:r w:rsidRPr="00BD04DC">
        <w:rPr>
          <w:rFonts w:eastAsia="Tahoma"/>
          <w:lang w:val="ru-RU"/>
        </w:rPr>
        <w:t>е</w:t>
      </w:r>
      <w:r w:rsidRPr="00BD04DC">
        <w:rPr>
          <w:rFonts w:eastAsia="Tahoma"/>
          <w:lang w:val="sr-Cyrl-RS"/>
        </w:rPr>
        <w:t xml:space="preserve">. </w:t>
      </w:r>
      <w:r w:rsidR="00D21110">
        <w:rPr>
          <w:rFonts w:eastAsia="Tahoma"/>
          <w:lang w:val="sr-Cyrl-RS"/>
        </w:rPr>
        <w:t>Пумпе покрај ауто пута морају бити у затвореном систему наплате, тј. да приступ пумпи мора бити без искључивања са ауто пута.</w:t>
      </w:r>
    </w:p>
    <w:p w:rsidR="00196C8C" w:rsidRPr="009234D4" w:rsidRDefault="00196C8C" w:rsidP="00196C8C">
      <w:pPr>
        <w:pStyle w:val="ListParagraph"/>
        <w:ind w:left="0"/>
        <w:jc w:val="both"/>
      </w:pPr>
    </w:p>
    <w:p w:rsidR="00196C8C" w:rsidRPr="004D6A39" w:rsidRDefault="00196C8C" w:rsidP="00196C8C">
      <w:pPr>
        <w:pStyle w:val="ListParagraph"/>
        <w:numPr>
          <w:ilvl w:val="1"/>
          <w:numId w:val="48"/>
        </w:numPr>
        <w:suppressAutoHyphens/>
        <w:spacing w:line="100" w:lineRule="atLeast"/>
        <w:jc w:val="both"/>
        <w:rPr>
          <w:bCs/>
          <w:iCs/>
        </w:rPr>
      </w:pPr>
      <w:r w:rsidRPr="004D6A39">
        <w:rPr>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4D6A39">
        <w:rPr>
          <w:bCs/>
          <w:iCs/>
        </w:rPr>
        <w:t>став</w:t>
      </w:r>
      <w:proofErr w:type="gramEnd"/>
      <w:r w:rsidRPr="004D6A39">
        <w:rPr>
          <w:bCs/>
          <w:iCs/>
        </w:rPr>
        <w:t xml:space="preserve"> 1. </w:t>
      </w:r>
      <w:proofErr w:type="gramStart"/>
      <w:r w:rsidRPr="004D6A39">
        <w:rPr>
          <w:bCs/>
          <w:iCs/>
        </w:rPr>
        <w:t>тач</w:t>
      </w:r>
      <w:proofErr w:type="gramEnd"/>
      <w:r w:rsidRPr="004D6A39">
        <w:rPr>
          <w:bCs/>
          <w:iCs/>
        </w:rPr>
        <w:t xml:space="preserve">. 1) </w:t>
      </w:r>
      <w:proofErr w:type="gramStart"/>
      <w:r w:rsidRPr="004D6A39">
        <w:rPr>
          <w:bCs/>
          <w:iCs/>
        </w:rPr>
        <w:t>до</w:t>
      </w:r>
      <w:proofErr w:type="gramEnd"/>
      <w:r w:rsidRPr="004D6A39">
        <w:rPr>
          <w:bCs/>
          <w:iCs/>
        </w:rPr>
        <w:t xml:space="preserve"> 4) Закона, а додатне услове испуњавају заједно. </w:t>
      </w:r>
    </w:p>
    <w:p w:rsidR="00196C8C" w:rsidRPr="004D6A39" w:rsidRDefault="00196C8C" w:rsidP="00196C8C">
      <w:pPr>
        <w:ind w:left="993" w:hanging="993"/>
        <w:jc w:val="both"/>
        <w:rPr>
          <w:bCs/>
          <w:iCs/>
          <w:color w:val="FF0000"/>
          <w:lang w:val="sr-Cyrl-RS"/>
        </w:rPr>
      </w:pPr>
      <w:r>
        <w:rPr>
          <w:bCs/>
          <w:iCs/>
          <w:lang w:val="sr-Cyrl-RS"/>
        </w:rPr>
        <w:t xml:space="preserve">                </w:t>
      </w:r>
      <w:proofErr w:type="gramStart"/>
      <w:r w:rsidRPr="004D6A39">
        <w:rPr>
          <w:bCs/>
          <w:iCs/>
        </w:rPr>
        <w:t>Услов из члана 75.</w:t>
      </w:r>
      <w:proofErr w:type="gramEnd"/>
      <w:r w:rsidRPr="004D6A39">
        <w:rPr>
          <w:bCs/>
          <w:iCs/>
        </w:rPr>
        <w:t xml:space="preserve"> </w:t>
      </w:r>
      <w:proofErr w:type="gramStart"/>
      <w:r w:rsidRPr="004D6A39">
        <w:rPr>
          <w:bCs/>
          <w:iCs/>
        </w:rPr>
        <w:t>став</w:t>
      </w:r>
      <w:proofErr w:type="gramEnd"/>
      <w:r w:rsidRPr="004D6A39">
        <w:rPr>
          <w:bCs/>
          <w:iCs/>
        </w:rPr>
        <w:t xml:space="preserve"> 1. </w:t>
      </w:r>
      <w:proofErr w:type="gramStart"/>
      <w:r w:rsidRPr="004D6A39">
        <w:rPr>
          <w:bCs/>
          <w:iCs/>
        </w:rPr>
        <w:t>тач</w:t>
      </w:r>
      <w:proofErr w:type="gramEnd"/>
      <w:r w:rsidRPr="004D6A39">
        <w:rPr>
          <w:bCs/>
          <w:iCs/>
        </w:rPr>
        <w:t xml:space="preserve">. 5) Закона, дужан је да испуни понуђач из </w:t>
      </w:r>
      <w:proofErr w:type="gramStart"/>
      <w:r w:rsidRPr="004D6A39">
        <w:rPr>
          <w:bCs/>
          <w:iCs/>
        </w:rPr>
        <w:t xml:space="preserve">групе </w:t>
      </w:r>
      <w:r>
        <w:rPr>
          <w:bCs/>
          <w:iCs/>
          <w:lang w:val="sr-Cyrl-RS"/>
        </w:rPr>
        <w:t xml:space="preserve"> </w:t>
      </w:r>
      <w:r w:rsidRPr="004D6A39">
        <w:rPr>
          <w:bCs/>
          <w:iCs/>
        </w:rPr>
        <w:t>понуђача</w:t>
      </w:r>
      <w:proofErr w:type="gramEnd"/>
      <w:r w:rsidRPr="004D6A39">
        <w:rPr>
          <w:bCs/>
          <w:iCs/>
        </w:rPr>
        <w:t xml:space="preserve"> којем је поверено извршење дела набавке за који је неопходна испуњеност тог услова.</w:t>
      </w:r>
      <w:r w:rsidRPr="004D6A39">
        <w:rPr>
          <w:bCs/>
          <w:iCs/>
          <w:color w:val="FF0000"/>
          <w:lang w:val="sr-Cyrl-RS"/>
        </w:rPr>
        <w:t xml:space="preserve"> </w:t>
      </w:r>
    </w:p>
    <w:p w:rsidR="00196C8C" w:rsidRDefault="00196C8C" w:rsidP="00196C8C">
      <w:pPr>
        <w:pStyle w:val="ListParagraph"/>
        <w:ind w:left="1350"/>
        <w:jc w:val="both"/>
        <w:rPr>
          <w:b/>
          <w:bCs/>
          <w:i/>
          <w:iCs/>
        </w:rPr>
      </w:pPr>
    </w:p>
    <w:p w:rsidR="00196C8C" w:rsidRDefault="00196C8C" w:rsidP="00196C8C">
      <w:pPr>
        <w:pStyle w:val="ListParagraph"/>
        <w:ind w:left="1350"/>
        <w:jc w:val="both"/>
        <w:rPr>
          <w:b/>
          <w:bCs/>
          <w:i/>
          <w:iCs/>
        </w:rPr>
      </w:pPr>
    </w:p>
    <w:p w:rsidR="00196C8C" w:rsidRPr="009234D4" w:rsidRDefault="00196C8C" w:rsidP="00196C8C">
      <w:pPr>
        <w:pStyle w:val="ListParagraph"/>
        <w:numPr>
          <w:ilvl w:val="0"/>
          <w:numId w:val="48"/>
        </w:numPr>
        <w:shd w:val="clear" w:color="auto" w:fill="C6D9F1"/>
        <w:suppressAutoHyphens/>
        <w:spacing w:line="100" w:lineRule="atLeast"/>
        <w:contextualSpacing w:val="0"/>
        <w:jc w:val="center"/>
        <w:rPr>
          <w:bCs/>
          <w:i/>
          <w:iCs/>
          <w:color w:val="C00000"/>
        </w:rPr>
      </w:pPr>
      <w:r w:rsidRPr="009234D4">
        <w:rPr>
          <w:b/>
          <w:bCs/>
          <w:i/>
          <w:iCs/>
        </w:rPr>
        <w:t>УПУТСТВО КАКО СЕ ДОКАЗУЈЕ ИСПУЊЕНОСТ УСЛОВА</w:t>
      </w:r>
    </w:p>
    <w:p w:rsidR="00196C8C" w:rsidRPr="009234D4" w:rsidRDefault="00196C8C" w:rsidP="00196C8C">
      <w:pPr>
        <w:pStyle w:val="ListParagraph"/>
        <w:shd w:val="clear" w:color="auto" w:fill="C6D9F1"/>
        <w:ind w:left="0"/>
        <w:rPr>
          <w:bCs/>
          <w:i/>
          <w:iCs/>
          <w:color w:val="C00000"/>
        </w:rPr>
      </w:pPr>
    </w:p>
    <w:p w:rsidR="00196C8C" w:rsidRPr="009234D4" w:rsidRDefault="00196C8C" w:rsidP="00196C8C">
      <w:pPr>
        <w:pStyle w:val="ListParagraph"/>
        <w:jc w:val="both"/>
        <w:rPr>
          <w:bCs/>
          <w:i/>
          <w:iCs/>
          <w:color w:val="C00000"/>
          <w:lang w:val="sr-Cyrl-RS"/>
        </w:rPr>
      </w:pPr>
    </w:p>
    <w:p w:rsidR="00196C8C" w:rsidRPr="00740C9E" w:rsidRDefault="00196C8C" w:rsidP="00196C8C">
      <w:pPr>
        <w:suppressAutoHyphens/>
        <w:spacing w:line="100" w:lineRule="atLeast"/>
        <w:ind w:left="709"/>
        <w:jc w:val="both"/>
        <w:rPr>
          <w:i/>
          <w:color w:val="FF0000"/>
          <w:u w:val="single"/>
        </w:rPr>
      </w:pPr>
      <w:proofErr w:type="gramStart"/>
      <w:r w:rsidRPr="009234D4">
        <w:t xml:space="preserve">Испуњеност </w:t>
      </w:r>
      <w:r w:rsidRPr="00DD7A31">
        <w:rPr>
          <w:b/>
        </w:rPr>
        <w:t>обавезних</w:t>
      </w:r>
      <w:r w:rsidR="00870C5E">
        <w:rPr>
          <w:b/>
        </w:rPr>
        <w:t xml:space="preserve"> </w:t>
      </w:r>
      <w:r w:rsidR="00870C5E">
        <w:rPr>
          <w:b/>
          <w:lang w:val="sr-Cyrl-RS"/>
        </w:rPr>
        <w:t>услова</w:t>
      </w:r>
      <w:r w:rsidRPr="00DD7A31">
        <w:rPr>
          <w:b/>
        </w:rPr>
        <w:t xml:space="preserve"> </w:t>
      </w:r>
      <w:r w:rsidRPr="009234D4">
        <w:t xml:space="preserve">за учешће у поступку предметне јавне набавке, </w:t>
      </w:r>
      <w:r w:rsidRPr="00DD7A31">
        <w:rPr>
          <w:lang w:val="sr-Cyrl-CS"/>
        </w:rPr>
        <w:t>у складу са чл.</w:t>
      </w:r>
      <w:proofErr w:type="gramEnd"/>
      <w:r w:rsidRPr="00DD7A31">
        <w:rPr>
          <w:lang w:val="sr-Cyrl-CS"/>
        </w:rPr>
        <w:t xml:space="preserve"> 77. став 4. Закона, </w:t>
      </w:r>
      <w:r w:rsidRPr="009234D4">
        <w:t xml:space="preserve">понуђач доказује достављањем </w:t>
      </w:r>
      <w:r w:rsidRPr="00BF5A3A">
        <w:rPr>
          <w:b/>
          <w:u w:val="single"/>
        </w:rPr>
        <w:t>Изјаве</w:t>
      </w:r>
      <w:r w:rsidRPr="009234D4">
        <w:t xml:space="preserve"> </w:t>
      </w:r>
      <w:r w:rsidRPr="00DD7A31">
        <w:rPr>
          <w:lang w:val="sr-Cyrl-CS"/>
        </w:rPr>
        <w:t>(</w:t>
      </w:r>
      <w:r w:rsidRPr="00DD7A31">
        <w:rPr>
          <w:i/>
          <w:lang w:val="sr-Cyrl-CS"/>
        </w:rPr>
        <w:t xml:space="preserve">Образац изјаве понуђача, дат је у поглављу </w:t>
      </w:r>
      <w:r w:rsidR="00D01338">
        <w:rPr>
          <w:i/>
          <w:lang w:val="sr-Latn-RS"/>
        </w:rPr>
        <w:t>I</w:t>
      </w:r>
      <w:r w:rsidRPr="00DD7A31">
        <w:rPr>
          <w:i/>
        </w:rPr>
        <w:t>V</w:t>
      </w:r>
      <w:r w:rsidRPr="00DD7A31">
        <w:rPr>
          <w:i/>
          <w:lang w:val="ru-RU"/>
        </w:rPr>
        <w:t xml:space="preserve"> </w:t>
      </w:r>
      <w:r w:rsidRPr="00DD7A31">
        <w:rPr>
          <w:i/>
          <w:lang w:val="sr-Cyrl-CS"/>
        </w:rPr>
        <w:t>одељак 3.</w:t>
      </w:r>
      <w:r w:rsidRPr="00DD7A31">
        <w:rPr>
          <w:lang w:val="sr-Cyrl-CS"/>
        </w:rPr>
        <w:t>),</w:t>
      </w:r>
      <w:r w:rsidRPr="00DD7A31">
        <w:rPr>
          <w:color w:val="FF0000"/>
          <w:lang w:val="sr-Cyrl-CS"/>
        </w:rPr>
        <w:t xml:space="preserve"> </w:t>
      </w:r>
      <w:proofErr w:type="gramStart"/>
      <w:r w:rsidRPr="009234D4">
        <w:t>којом</w:t>
      </w:r>
      <w:proofErr w:type="gramEnd"/>
      <w:r w:rsidRPr="009234D4">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234D4">
        <w:t>и</w:t>
      </w:r>
      <w:proofErr w:type="gramEnd"/>
      <w:r w:rsidRPr="009234D4">
        <w:t xml:space="preserve"> 76. </w:t>
      </w:r>
      <w:proofErr w:type="gramStart"/>
      <w:r w:rsidRPr="009234D4">
        <w:t xml:space="preserve">Закона, дефинисане овом конкурсном документацијом, </w:t>
      </w:r>
      <w:r w:rsidRPr="00740C9E">
        <w:rPr>
          <w:u w:val="single"/>
        </w:rPr>
        <w:t>осим услова из члана 75.</w:t>
      </w:r>
      <w:proofErr w:type="gramEnd"/>
      <w:r w:rsidRPr="00740C9E">
        <w:rPr>
          <w:u w:val="single"/>
        </w:rPr>
        <w:t xml:space="preserve"> </w:t>
      </w:r>
      <w:proofErr w:type="gramStart"/>
      <w:r w:rsidRPr="00740C9E">
        <w:rPr>
          <w:u w:val="single"/>
        </w:rPr>
        <w:t>став</w:t>
      </w:r>
      <w:proofErr w:type="gramEnd"/>
      <w:r w:rsidRPr="00740C9E">
        <w:rPr>
          <w:u w:val="single"/>
        </w:rPr>
        <w:t xml:space="preserve"> 1. </w:t>
      </w:r>
      <w:proofErr w:type="gramStart"/>
      <w:r w:rsidRPr="00740C9E">
        <w:rPr>
          <w:u w:val="single"/>
        </w:rPr>
        <w:t>тачка</w:t>
      </w:r>
      <w:proofErr w:type="gramEnd"/>
      <w:r w:rsidRPr="00740C9E">
        <w:rPr>
          <w:u w:val="single"/>
        </w:rPr>
        <w:t xml:space="preserve"> 5</w:t>
      </w:r>
      <w:r w:rsidRPr="00740C9E">
        <w:rPr>
          <w:u w:val="single"/>
          <w:lang w:val="sr-Cyrl-CS"/>
        </w:rPr>
        <w:t>)</w:t>
      </w:r>
      <w:r w:rsidRPr="00740C9E">
        <w:rPr>
          <w:u w:val="single"/>
        </w:rPr>
        <w:t xml:space="preserve"> Закона</w:t>
      </w:r>
      <w:r w:rsidRPr="00740C9E">
        <w:rPr>
          <w:u w:val="single"/>
          <w:lang w:val="sr-Cyrl-RS"/>
        </w:rPr>
        <w:t>,</w:t>
      </w:r>
      <w:r w:rsidRPr="00740C9E">
        <w:rPr>
          <w:i/>
          <w:color w:val="FF0000"/>
          <w:u w:val="single"/>
          <w:lang w:val="sr-Cyrl-RS"/>
        </w:rPr>
        <w:t xml:space="preserve"> </w:t>
      </w:r>
      <w:r w:rsidRPr="00740C9E">
        <w:rPr>
          <w:u w:val="single"/>
        </w:rPr>
        <w:t>кој</w:t>
      </w:r>
      <w:r w:rsidRPr="00740C9E">
        <w:rPr>
          <w:u w:val="single"/>
          <w:lang w:val="sr-Cyrl-RS"/>
        </w:rPr>
        <w:t>а се</w:t>
      </w:r>
      <w:r w:rsidRPr="00740C9E">
        <w:rPr>
          <w:u w:val="single"/>
        </w:rPr>
        <w:t xml:space="preserve"> доставља у виду неоверен</w:t>
      </w:r>
      <w:r w:rsidRPr="00740C9E">
        <w:rPr>
          <w:u w:val="single"/>
          <w:lang w:val="sr-Cyrl-RS"/>
        </w:rPr>
        <w:t>их</w:t>
      </w:r>
      <w:r w:rsidRPr="00740C9E">
        <w:rPr>
          <w:u w:val="single"/>
        </w:rPr>
        <w:t xml:space="preserve"> копиј</w:t>
      </w:r>
      <w:r w:rsidRPr="00740C9E">
        <w:rPr>
          <w:u w:val="single"/>
          <w:lang w:val="sr-Cyrl-RS"/>
        </w:rPr>
        <w:t>а</w:t>
      </w:r>
      <w:r w:rsidRPr="00740C9E">
        <w:rPr>
          <w:i/>
          <w:u w:val="single"/>
        </w:rPr>
        <w:t xml:space="preserve">. </w:t>
      </w:r>
    </w:p>
    <w:p w:rsidR="00196C8C" w:rsidRPr="009234D4" w:rsidRDefault="00196C8C" w:rsidP="00196C8C">
      <w:pPr>
        <w:pStyle w:val="ListParagraph"/>
        <w:jc w:val="both"/>
        <w:rPr>
          <w:lang w:val="sr-Cyrl-CS"/>
        </w:rPr>
      </w:pPr>
    </w:p>
    <w:p w:rsidR="00196C8C" w:rsidRPr="009234D4" w:rsidRDefault="00196C8C" w:rsidP="00196C8C">
      <w:pPr>
        <w:pStyle w:val="ListParagraph"/>
        <w:jc w:val="both"/>
        <w:rPr>
          <w:bCs/>
          <w:iCs/>
          <w:lang w:val="sr-Cyrl-CS"/>
        </w:rPr>
      </w:pPr>
      <w:proofErr w:type="gramStart"/>
      <w:r w:rsidRPr="009234D4">
        <w:rPr>
          <w:b/>
          <w:bCs/>
          <w:iCs/>
          <w:u w:val="single"/>
        </w:rPr>
        <w:t>Уколико понуду подноси група понуђача</w:t>
      </w:r>
      <w:r w:rsidRPr="009234D4">
        <w:rPr>
          <w:bCs/>
          <w:iCs/>
        </w:rPr>
        <w:t>,</w:t>
      </w:r>
      <w:r w:rsidRPr="009234D4">
        <w:rPr>
          <w:bCs/>
          <w:iCs/>
          <w:lang w:val="sr-Cyrl-RS"/>
        </w:rPr>
        <w:t xml:space="preserve"> Изјава мора бити потписана од стране овлашћеног лица </w:t>
      </w:r>
      <w:r w:rsidRPr="009234D4">
        <w:rPr>
          <w:bCs/>
          <w:iCs/>
        </w:rPr>
        <w:t>свак</w:t>
      </w:r>
      <w:r w:rsidRPr="009234D4">
        <w:rPr>
          <w:bCs/>
          <w:iCs/>
          <w:lang w:val="sr-Cyrl-RS"/>
        </w:rPr>
        <w:t>ог</w:t>
      </w:r>
      <w:r w:rsidRPr="009234D4">
        <w:rPr>
          <w:bCs/>
          <w:iCs/>
        </w:rPr>
        <w:t xml:space="preserve"> понуђач</w:t>
      </w:r>
      <w:r w:rsidRPr="009234D4">
        <w:rPr>
          <w:bCs/>
          <w:iCs/>
          <w:lang w:val="sr-Cyrl-RS"/>
        </w:rPr>
        <w:t>а</w:t>
      </w:r>
      <w:r w:rsidRPr="009234D4">
        <w:rPr>
          <w:bCs/>
          <w:iCs/>
        </w:rPr>
        <w:t xml:space="preserve"> из групе понуђача</w:t>
      </w:r>
      <w:r w:rsidRPr="009234D4">
        <w:rPr>
          <w:bCs/>
          <w:iCs/>
          <w:lang w:val="sr-Cyrl-RS"/>
        </w:rPr>
        <w:t xml:space="preserve"> и оверена печатом.</w:t>
      </w:r>
      <w:proofErr w:type="gramEnd"/>
      <w:r w:rsidRPr="009234D4">
        <w:rPr>
          <w:bCs/>
          <w:iCs/>
        </w:rPr>
        <w:t xml:space="preserve"> </w:t>
      </w:r>
    </w:p>
    <w:p w:rsidR="00196C8C" w:rsidRPr="009234D4" w:rsidRDefault="00196C8C" w:rsidP="00196C8C">
      <w:pPr>
        <w:pStyle w:val="ListParagraph"/>
        <w:jc w:val="both"/>
        <w:rPr>
          <w:bCs/>
          <w:iCs/>
          <w:lang w:val="sr-Cyrl-CS"/>
        </w:rPr>
      </w:pPr>
      <w:proofErr w:type="gramStart"/>
      <w:r w:rsidRPr="009234D4">
        <w:rPr>
          <w:b/>
          <w:bCs/>
          <w:iCs/>
          <w:u w:val="single"/>
        </w:rPr>
        <w:t>Уколико понуђач подноси понуду са подизвођачем</w:t>
      </w:r>
      <w:r w:rsidRPr="009234D4">
        <w:rPr>
          <w:bCs/>
          <w:iCs/>
        </w:rPr>
        <w:t xml:space="preserve">, понуђач је дужан да достави Изјаву подизвођача </w:t>
      </w:r>
      <w:r w:rsidRPr="009234D4">
        <w:rPr>
          <w:lang w:val="sr-Cyrl-CS"/>
        </w:rPr>
        <w:t>(</w:t>
      </w:r>
      <w:r w:rsidRPr="009234D4">
        <w:rPr>
          <w:i/>
          <w:lang w:val="sr-Cyrl-CS"/>
        </w:rPr>
        <w:t>Образац изјав</w:t>
      </w:r>
      <w:r w:rsidRPr="009234D4">
        <w:rPr>
          <w:i/>
          <w:lang w:val="sr-Cyrl-RS"/>
        </w:rPr>
        <w:t>е подизвођача, дат је у поглављу</w:t>
      </w:r>
      <w:r w:rsidRPr="009234D4">
        <w:rPr>
          <w:i/>
          <w:lang w:val="ru-RU"/>
        </w:rPr>
        <w:t xml:space="preserve"> </w:t>
      </w:r>
      <w:r w:rsidR="00E409A2" w:rsidRPr="00E409A2">
        <w:rPr>
          <w:i/>
          <w:lang w:val="sr-Latn-RS"/>
        </w:rPr>
        <w:t>I</w:t>
      </w:r>
      <w:r w:rsidRPr="009234D4">
        <w:rPr>
          <w:i/>
        </w:rPr>
        <w:t>V</w:t>
      </w:r>
      <w:r w:rsidRPr="009234D4">
        <w:rPr>
          <w:i/>
          <w:lang w:val="ru-RU"/>
        </w:rPr>
        <w:t xml:space="preserve"> </w:t>
      </w:r>
      <w:r w:rsidRPr="009234D4">
        <w:rPr>
          <w:i/>
          <w:lang w:val="sr-Cyrl-CS"/>
        </w:rPr>
        <w:t>одељак 3.</w:t>
      </w:r>
      <w:r w:rsidRPr="009234D4">
        <w:rPr>
          <w:lang w:val="sr-Cyrl-CS"/>
        </w:rPr>
        <w:t>),</w:t>
      </w:r>
      <w:r w:rsidRPr="009234D4">
        <w:rPr>
          <w:bCs/>
          <w:iCs/>
          <w:lang w:val="sr-Cyrl-RS"/>
        </w:rPr>
        <w:t xml:space="preserve"> </w:t>
      </w:r>
      <w:r w:rsidRPr="009234D4">
        <w:rPr>
          <w:bCs/>
          <w:iCs/>
        </w:rPr>
        <w:t>потписану од стране овлашћеног лица подизвођача и оверену печатом.</w:t>
      </w:r>
      <w:proofErr w:type="gramEnd"/>
      <w:r w:rsidRPr="009234D4">
        <w:rPr>
          <w:bCs/>
          <w:iCs/>
        </w:rPr>
        <w:t xml:space="preserve"> </w:t>
      </w:r>
    </w:p>
    <w:p w:rsidR="00196C8C" w:rsidRDefault="00196C8C" w:rsidP="00196C8C">
      <w:pPr>
        <w:pStyle w:val="ListParagraph"/>
        <w:jc w:val="both"/>
        <w:rPr>
          <w:bCs/>
          <w:iCs/>
          <w:lang w:val="sr-Cyrl-CS"/>
        </w:rPr>
      </w:pPr>
    </w:p>
    <w:p w:rsidR="00740C9E" w:rsidRDefault="00740C9E" w:rsidP="00740C9E">
      <w:pPr>
        <w:pStyle w:val="ListParagraph"/>
        <w:jc w:val="both"/>
        <w:rPr>
          <w:bCs/>
          <w:iCs/>
          <w:lang w:val="sr-Cyrl-CS"/>
        </w:rPr>
      </w:pPr>
      <w:r>
        <w:rPr>
          <w:bCs/>
          <w:iCs/>
          <w:lang w:val="sr-Cyrl-CS"/>
        </w:rPr>
        <w:t xml:space="preserve">Испуњеност </w:t>
      </w:r>
      <w:r w:rsidRPr="007F2DE2">
        <w:rPr>
          <w:b/>
          <w:bCs/>
          <w:iCs/>
          <w:lang w:val="sr-Cyrl-CS"/>
        </w:rPr>
        <w:t>додатних</w:t>
      </w:r>
      <w:r>
        <w:rPr>
          <w:bCs/>
          <w:iCs/>
          <w:lang w:val="sr-Cyrl-CS"/>
        </w:rPr>
        <w:t xml:space="preserve"> </w:t>
      </w:r>
      <w:r w:rsidRPr="00B378E3">
        <w:rPr>
          <w:b/>
          <w:bCs/>
          <w:iCs/>
          <w:lang w:val="sr-Cyrl-CS"/>
        </w:rPr>
        <w:t>услова</w:t>
      </w:r>
      <w:r>
        <w:rPr>
          <w:bCs/>
          <w:iCs/>
          <w:lang w:val="sr-Cyrl-CS"/>
        </w:rPr>
        <w:t xml:space="preserve"> за ушешће у поступку предметне јавне набавке, у складу са чл. 77.став 2. Закона, се доказује достављањем попуњеног и овереног </w:t>
      </w:r>
      <w:r w:rsidRPr="00B378E3">
        <w:rPr>
          <w:b/>
          <w:bCs/>
          <w:iCs/>
          <w:u w:val="single"/>
          <w:lang w:val="sr-Cyrl-CS"/>
        </w:rPr>
        <w:t>Обрасца изјаве о броју и локацији бензинских станица на територији Републике Србије</w:t>
      </w:r>
      <w:r>
        <w:rPr>
          <w:bCs/>
          <w:iCs/>
          <w:lang w:val="sr-Cyrl-CS"/>
        </w:rPr>
        <w:t xml:space="preserve"> који чини саставни део конкурсне документације </w:t>
      </w:r>
    </w:p>
    <w:p w:rsidR="00740C9E" w:rsidRDefault="00740C9E" w:rsidP="00740C9E">
      <w:pPr>
        <w:pStyle w:val="ListParagraph"/>
        <w:jc w:val="both"/>
        <w:rPr>
          <w:bCs/>
          <w:lang w:val="sr-Cyrl-RS"/>
        </w:rPr>
      </w:pPr>
    </w:p>
    <w:p w:rsidR="00196C8C" w:rsidRPr="009E7F37" w:rsidRDefault="00196C8C" w:rsidP="00196C8C">
      <w:pPr>
        <w:pStyle w:val="ListParagraph"/>
        <w:ind w:left="1428"/>
        <w:jc w:val="both"/>
        <w:rPr>
          <w:bCs/>
          <w:iCs/>
          <w:color w:val="00B050"/>
          <w:lang w:val="sr-Cyrl-CS"/>
        </w:rPr>
      </w:pPr>
    </w:p>
    <w:p w:rsidR="00196C8C" w:rsidRPr="009234D4" w:rsidRDefault="00196C8C" w:rsidP="00196C8C">
      <w:pPr>
        <w:pStyle w:val="ListParagraph"/>
        <w:jc w:val="both"/>
        <w:rPr>
          <w:bCs/>
          <w:iCs/>
          <w:lang w:val="sr-Cyrl-CS"/>
        </w:rPr>
      </w:pPr>
      <w:proofErr w:type="gramStart"/>
      <w:r w:rsidRPr="009234D4">
        <w:rPr>
          <w:bCs/>
          <w:iCs/>
        </w:rPr>
        <w:t xml:space="preserve">Наручилац може пре доношења одлуке о додели уговора да </w:t>
      </w:r>
      <w:r w:rsidRPr="009234D4">
        <w:rPr>
          <w:bCs/>
          <w:iCs/>
          <w:lang w:val="sr-Cyrl-CS"/>
        </w:rPr>
        <w:t xml:space="preserve">тражи </w:t>
      </w:r>
      <w:r w:rsidRPr="009234D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196C8C" w:rsidRPr="009234D4" w:rsidRDefault="00196C8C" w:rsidP="00196C8C">
      <w:pPr>
        <w:pStyle w:val="ListParagraph"/>
        <w:jc w:val="both"/>
        <w:rPr>
          <w:bCs/>
          <w:iCs/>
          <w:lang w:val="sr-Cyrl-CS"/>
        </w:rPr>
      </w:pPr>
    </w:p>
    <w:p w:rsidR="00196C8C" w:rsidRPr="009234D4" w:rsidRDefault="00196C8C" w:rsidP="00196C8C">
      <w:pPr>
        <w:pStyle w:val="ListParagraph"/>
        <w:jc w:val="both"/>
        <w:rPr>
          <w:color w:val="FF0000"/>
        </w:rPr>
      </w:pPr>
      <w:r w:rsidRPr="009234D4">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96C8C" w:rsidRPr="009234D4" w:rsidRDefault="00196C8C" w:rsidP="00196C8C">
      <w:pPr>
        <w:pStyle w:val="ListParagraph"/>
        <w:jc w:val="both"/>
        <w:rPr>
          <w:color w:val="FF0000"/>
        </w:rPr>
      </w:pPr>
    </w:p>
    <w:p w:rsidR="00196C8C" w:rsidRPr="009234D4" w:rsidRDefault="00196C8C" w:rsidP="00196C8C">
      <w:pPr>
        <w:pStyle w:val="ListParagraph"/>
        <w:jc w:val="both"/>
        <w:rPr>
          <w:lang w:val="sr-Cyrl-RS"/>
        </w:rPr>
      </w:pPr>
      <w:proofErr w:type="gramStart"/>
      <w:r w:rsidRPr="009234D4">
        <w:t>Понуђач није дужан да доставља на увид доказе који су јавно доступни на интернет страницама надлежних органа.</w:t>
      </w:r>
      <w:proofErr w:type="gramEnd"/>
    </w:p>
    <w:p w:rsidR="00196C8C" w:rsidRPr="009234D4" w:rsidRDefault="00196C8C" w:rsidP="00196C8C">
      <w:pPr>
        <w:pStyle w:val="ListParagraph"/>
        <w:jc w:val="both"/>
        <w:rPr>
          <w:lang w:val="sr-Cyrl-RS"/>
        </w:rPr>
      </w:pPr>
    </w:p>
    <w:p w:rsidR="00196C8C" w:rsidRDefault="00196C8C" w:rsidP="00196C8C">
      <w:pPr>
        <w:pStyle w:val="ListParagraph"/>
        <w:jc w:val="both"/>
        <w:rPr>
          <w:bCs/>
          <w:lang w:val="sr-Latn-RS"/>
        </w:rPr>
      </w:pPr>
      <w:r w:rsidRPr="009234D4">
        <w:rPr>
          <w:lang w:val="sr-Cyrl-RS"/>
        </w:rPr>
        <w:t>Понуђач је дужан</w:t>
      </w:r>
      <w:r w:rsidRPr="009234D4">
        <w:rPr>
          <w:bCs/>
        </w:rPr>
        <w:t xml:space="preserve"> да без одлагања писмено обавести наручиоца о било којој</w:t>
      </w:r>
      <w:r w:rsidRPr="009234D4">
        <w:rPr>
          <w:bCs/>
          <w:lang w:val="sr-Cyrl-RS"/>
        </w:rPr>
        <w:t xml:space="preserve"> </w:t>
      </w:r>
      <w:r w:rsidRPr="009234D4">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234D4">
        <w:rPr>
          <w:bCs/>
          <w:lang w:val="sr-Cyrl-RS"/>
        </w:rPr>
        <w:t>.</w:t>
      </w:r>
    </w:p>
    <w:p w:rsidR="00740C9E" w:rsidRPr="00D70624" w:rsidRDefault="00740C9E" w:rsidP="00D70624">
      <w:pPr>
        <w:jc w:val="both"/>
        <w:rPr>
          <w:bCs/>
          <w:lang w:val="sr-Cyrl-RS"/>
        </w:rPr>
      </w:pPr>
    </w:p>
    <w:p w:rsidR="00740C9E" w:rsidRDefault="00740C9E" w:rsidP="00196C8C">
      <w:pPr>
        <w:pStyle w:val="ListParagraph"/>
        <w:jc w:val="both"/>
        <w:rPr>
          <w:bCs/>
          <w:lang w:val="sr-Latn-RS"/>
        </w:rPr>
      </w:pPr>
    </w:p>
    <w:p w:rsidR="00196C8C" w:rsidRPr="00D70624" w:rsidRDefault="00196C8C" w:rsidP="00D70624">
      <w:pPr>
        <w:jc w:val="both"/>
        <w:rPr>
          <w:bCs/>
          <w:lang w:val="sr-Cyrl-RS"/>
        </w:rPr>
      </w:pPr>
    </w:p>
    <w:p w:rsidR="00196C8C" w:rsidRPr="009234D4" w:rsidRDefault="00196C8C" w:rsidP="00196C8C">
      <w:pPr>
        <w:pStyle w:val="ListParagraph"/>
        <w:shd w:val="clear" w:color="auto" w:fill="C6D9F1"/>
        <w:ind w:left="360"/>
        <w:jc w:val="center"/>
        <w:rPr>
          <w:bCs/>
          <w:iCs/>
        </w:rPr>
      </w:pPr>
      <w:r w:rsidRPr="009234D4">
        <w:rPr>
          <w:b/>
          <w:bCs/>
          <w:i/>
          <w:iCs/>
          <w:lang w:val="ru-RU"/>
        </w:rPr>
        <w:lastRenderedPageBreak/>
        <w:t>3.</w:t>
      </w:r>
      <w:r w:rsidRPr="009234D4">
        <w:rPr>
          <w:b/>
          <w:bCs/>
          <w:i/>
          <w:iCs/>
        </w:rPr>
        <w:t xml:space="preserve"> </w:t>
      </w:r>
      <w:proofErr w:type="gramStart"/>
      <w:r w:rsidRPr="009234D4">
        <w:rPr>
          <w:b/>
          <w:bCs/>
          <w:i/>
          <w:iCs/>
        </w:rPr>
        <w:t>ОБРАЗАЦ ИЗЈАВЕ О ИСПУЊАВАЊУ УСЛОВА ИЗ ЧЛ.</w:t>
      </w:r>
      <w:proofErr w:type="gramEnd"/>
      <w:r w:rsidRPr="009234D4">
        <w:rPr>
          <w:b/>
          <w:bCs/>
          <w:i/>
          <w:iCs/>
        </w:rPr>
        <w:t xml:space="preserve"> 75. И 76. ЗАКОНА</w:t>
      </w:r>
    </w:p>
    <w:p w:rsidR="00196C8C" w:rsidRPr="009234D4" w:rsidRDefault="00196C8C" w:rsidP="00196C8C">
      <w:pPr>
        <w:pStyle w:val="ListParagraph"/>
        <w:shd w:val="clear" w:color="auto" w:fill="C6D9F1"/>
        <w:ind w:left="360"/>
        <w:jc w:val="center"/>
        <w:rPr>
          <w:bCs/>
          <w:iCs/>
        </w:rPr>
      </w:pPr>
    </w:p>
    <w:p w:rsidR="00196C8C" w:rsidRPr="009234D4" w:rsidRDefault="00196C8C" w:rsidP="00196C8C">
      <w:pPr>
        <w:jc w:val="center"/>
        <w:rPr>
          <w:b/>
          <w:bCs/>
          <w:lang w:val="sr-Cyrl-RS"/>
        </w:rPr>
      </w:pPr>
    </w:p>
    <w:p w:rsidR="00196C8C" w:rsidRPr="009234D4" w:rsidRDefault="00196C8C" w:rsidP="00196C8C">
      <w:pPr>
        <w:jc w:val="center"/>
        <w:rPr>
          <w:b/>
          <w:bCs/>
          <w:lang w:val="sr-Cyrl-RS"/>
        </w:rPr>
      </w:pPr>
      <w:r w:rsidRPr="009234D4">
        <w:rPr>
          <w:b/>
          <w:bCs/>
        </w:rPr>
        <w:t xml:space="preserve">ИЗЈАВА </w:t>
      </w:r>
      <w:r w:rsidRPr="009234D4">
        <w:rPr>
          <w:b/>
          <w:bCs/>
          <w:lang w:val="sr-Cyrl-RS"/>
        </w:rPr>
        <w:t>ПОНУЂАЧА</w:t>
      </w:r>
    </w:p>
    <w:p w:rsidR="00196C8C" w:rsidRPr="009234D4" w:rsidRDefault="00196C8C" w:rsidP="00196C8C">
      <w:pPr>
        <w:jc w:val="center"/>
        <w:rPr>
          <w:b/>
          <w:bCs/>
        </w:rPr>
      </w:pPr>
      <w:proofErr w:type="gramStart"/>
      <w:r w:rsidRPr="009234D4">
        <w:rPr>
          <w:b/>
          <w:bCs/>
        </w:rPr>
        <w:t>О ИСПУЊАВАЊУ УСЛОВА ИЗ ЧЛ.</w:t>
      </w:r>
      <w:proofErr w:type="gramEnd"/>
      <w:r w:rsidRPr="009234D4">
        <w:rPr>
          <w:b/>
          <w:bCs/>
        </w:rPr>
        <w:t xml:space="preserve"> 75. И 76. ЗАКОНА У ПОСТУПКУ ЈАВНЕ</w:t>
      </w:r>
    </w:p>
    <w:p w:rsidR="00196C8C" w:rsidRPr="009234D4" w:rsidRDefault="00196C8C" w:rsidP="00196C8C">
      <w:pPr>
        <w:jc w:val="center"/>
        <w:rPr>
          <w:b/>
          <w:bCs/>
        </w:rPr>
      </w:pPr>
      <w:r w:rsidRPr="009234D4">
        <w:rPr>
          <w:b/>
          <w:bCs/>
        </w:rPr>
        <w:t>НАБАВКЕ МАЛЕ ВРЕДНОСТИ</w:t>
      </w:r>
    </w:p>
    <w:p w:rsidR="00196C8C" w:rsidRPr="009234D4" w:rsidRDefault="00196C8C" w:rsidP="00196C8C">
      <w:pPr>
        <w:jc w:val="center"/>
        <w:rPr>
          <w:b/>
          <w:bCs/>
        </w:rPr>
      </w:pPr>
    </w:p>
    <w:p w:rsidR="00196C8C" w:rsidRPr="009234D4" w:rsidRDefault="00196C8C" w:rsidP="00196C8C">
      <w:pPr>
        <w:jc w:val="center"/>
        <w:rPr>
          <w:b/>
          <w:bCs/>
        </w:rPr>
      </w:pPr>
    </w:p>
    <w:p w:rsidR="00196C8C" w:rsidRPr="009234D4" w:rsidRDefault="00196C8C" w:rsidP="00196C8C">
      <w:pPr>
        <w:jc w:val="both"/>
      </w:pPr>
      <w:proofErr w:type="gramStart"/>
      <w:r w:rsidRPr="009234D4">
        <w:t>У складу са чланом 77.</w:t>
      </w:r>
      <w:proofErr w:type="gramEnd"/>
      <w:r w:rsidRPr="009234D4">
        <w:t xml:space="preserve"> </w:t>
      </w:r>
      <w:proofErr w:type="gramStart"/>
      <w:r w:rsidRPr="009234D4">
        <w:t>став</w:t>
      </w:r>
      <w:proofErr w:type="gramEnd"/>
      <w:r w:rsidRPr="009234D4">
        <w:t xml:space="preserve"> 4. Закона,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196C8C" w:rsidRPr="009234D4" w:rsidRDefault="00196C8C" w:rsidP="00196C8C">
      <w:pPr>
        <w:jc w:val="both"/>
      </w:pPr>
      <w:r w:rsidRPr="009234D4">
        <w:tab/>
      </w:r>
      <w:r w:rsidRPr="009234D4">
        <w:tab/>
      </w:r>
      <w:r w:rsidRPr="009234D4">
        <w:tab/>
      </w:r>
      <w:r w:rsidRPr="009234D4">
        <w:tab/>
      </w:r>
    </w:p>
    <w:p w:rsidR="00196C8C" w:rsidRPr="009234D4" w:rsidRDefault="00196C8C" w:rsidP="00196C8C">
      <w:pPr>
        <w:jc w:val="both"/>
      </w:pPr>
    </w:p>
    <w:p w:rsidR="00196C8C" w:rsidRPr="009234D4" w:rsidRDefault="00196C8C" w:rsidP="00196C8C">
      <w:pPr>
        <w:jc w:val="center"/>
        <w:rPr>
          <w:b/>
        </w:rPr>
      </w:pPr>
      <w:r w:rsidRPr="009234D4">
        <w:rPr>
          <w:b/>
        </w:rPr>
        <w:t>И З Ј А В У</w:t>
      </w:r>
    </w:p>
    <w:p w:rsidR="00196C8C" w:rsidRPr="009234D4" w:rsidRDefault="00196C8C" w:rsidP="00196C8C">
      <w:pPr>
        <w:jc w:val="center"/>
      </w:pPr>
    </w:p>
    <w:p w:rsidR="00196C8C" w:rsidRDefault="00196C8C" w:rsidP="00196C8C">
      <w:pPr>
        <w:jc w:val="both"/>
        <w:rPr>
          <w:lang w:val="sr-Cyrl-R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 xml:space="preserve">у поступку јавне </w:t>
      </w:r>
      <w:r w:rsidR="00740C9E">
        <w:rPr>
          <w:lang w:val="sr-Cyrl-RS"/>
        </w:rPr>
        <w:t>горива</w:t>
      </w:r>
      <w:r>
        <w:rPr>
          <w:lang w:val="sr-Cyrl-RS"/>
        </w:rPr>
        <w:t xml:space="preserve">,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887C40">
        <w:rPr>
          <w:lang w:val="sr-Cyrl-RS"/>
        </w:rPr>
        <w:t>2</w:t>
      </w:r>
      <w:r w:rsidR="006D53E4">
        <w:rPr>
          <w:lang w:val="sr-Cyrl-RS"/>
        </w:rPr>
        <w:t>/2020</w:t>
      </w:r>
      <w:r w:rsidRPr="009234D4">
        <w:t xml:space="preserve"> испуњава све услове из чл. 75. </w:t>
      </w:r>
      <w:proofErr w:type="gramStart"/>
      <w:r w:rsidRPr="009234D4">
        <w:t>и</w:t>
      </w:r>
      <w:proofErr w:type="gramEnd"/>
      <w:r w:rsidRPr="009234D4">
        <w:t xml:space="preserve"> 76. Закона, односно услове дефинисане конкурсном документацијом</w:t>
      </w:r>
      <w:r w:rsidRPr="009234D4">
        <w:rPr>
          <w:lang w:val="ru-RU"/>
        </w:rPr>
        <w:t xml:space="preserve"> </w:t>
      </w:r>
      <w:r w:rsidRPr="009234D4">
        <w:t>за предметну јавну набавку</w:t>
      </w:r>
      <w:r w:rsidRPr="009234D4">
        <w:rPr>
          <w:lang w:val="sr-Cyrl-CS"/>
        </w:rPr>
        <w:t>,</w:t>
      </w:r>
      <w:r w:rsidRPr="009234D4">
        <w:t xml:space="preserve"> и то:</w:t>
      </w:r>
    </w:p>
    <w:p w:rsidR="00196C8C" w:rsidRPr="006C4AEE" w:rsidRDefault="00196C8C" w:rsidP="00196C8C">
      <w:pPr>
        <w:jc w:val="both"/>
        <w:rPr>
          <w:iCs/>
          <w:lang w:val="sr-Cyrl-RS"/>
        </w:rPr>
      </w:pPr>
    </w:p>
    <w:p w:rsidR="00196C8C" w:rsidRPr="009234D4" w:rsidRDefault="00196C8C" w:rsidP="00196C8C">
      <w:pPr>
        <w:pStyle w:val="ListParagraph"/>
        <w:numPr>
          <w:ilvl w:val="0"/>
          <w:numId w:val="13"/>
        </w:numPr>
        <w:tabs>
          <w:tab w:val="clear" w:pos="491"/>
          <w:tab w:val="num" w:pos="0"/>
          <w:tab w:val="num" w:pos="633"/>
        </w:tabs>
        <w:suppressAutoHyphens/>
        <w:spacing w:line="100" w:lineRule="atLeast"/>
        <w:ind w:left="1440"/>
        <w:contextualSpacing w:val="0"/>
        <w:jc w:val="both"/>
        <w:rPr>
          <w:iCs/>
          <w:lang w:val="sr-Cyrl-CS"/>
        </w:rPr>
      </w:pPr>
      <w:r w:rsidRPr="009234D4">
        <w:rPr>
          <w:iCs/>
          <w:lang w:val="sr-Cyrl-CS"/>
        </w:rPr>
        <w:t>Понуђач је р</w:t>
      </w:r>
      <w:r w:rsidRPr="009234D4">
        <w:rPr>
          <w:iCs/>
        </w:rPr>
        <w:t>егистрован код надлежног органа, односно уписан у одговарајући регистар;</w:t>
      </w:r>
    </w:p>
    <w:p w:rsidR="00196C8C" w:rsidRPr="009234D4" w:rsidRDefault="00196C8C" w:rsidP="00196C8C">
      <w:pPr>
        <w:pStyle w:val="ListParagraph"/>
        <w:numPr>
          <w:ilvl w:val="0"/>
          <w:numId w:val="13"/>
        </w:numPr>
        <w:tabs>
          <w:tab w:val="clear" w:pos="491"/>
          <w:tab w:val="num" w:pos="0"/>
          <w:tab w:val="num" w:pos="633"/>
        </w:tabs>
        <w:suppressAutoHyphens/>
        <w:spacing w:line="100" w:lineRule="atLeast"/>
        <w:ind w:left="1440"/>
        <w:contextualSpacing w:val="0"/>
        <w:jc w:val="both"/>
        <w:rPr>
          <w:bCs/>
          <w:iCs/>
          <w:lang w:val="sr-Cyrl-CS"/>
        </w:rPr>
      </w:pPr>
      <w:r w:rsidRPr="009234D4">
        <w:rPr>
          <w:iCs/>
          <w:lang w:val="sr-Cyrl-CS"/>
        </w:rPr>
        <w:t xml:space="preserve">Понуђач и његов </w:t>
      </w:r>
      <w:r w:rsidRPr="009234D4">
        <w:rPr>
          <w:iCs/>
        </w:rPr>
        <w:t xml:space="preserve">законски </w:t>
      </w:r>
      <w:r w:rsidRPr="009234D4">
        <w:t>заступник нис</w:t>
      </w:r>
      <w:r w:rsidRPr="009234D4">
        <w:rPr>
          <w:lang w:val="sr-Cyrl-CS"/>
        </w:rPr>
        <w:t>у</w:t>
      </w:r>
      <w:r w:rsidRPr="009234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234D4">
        <w:rPr>
          <w:lang w:val="sr-Cyrl-CS"/>
        </w:rPr>
        <w:t>к</w:t>
      </w:r>
      <w:r w:rsidRPr="009234D4">
        <w:t>ривично дело преваре;</w:t>
      </w:r>
    </w:p>
    <w:p w:rsidR="00196C8C" w:rsidRPr="009234D4" w:rsidRDefault="00196C8C" w:rsidP="00196C8C">
      <w:pPr>
        <w:pStyle w:val="ListParagraph"/>
        <w:numPr>
          <w:ilvl w:val="0"/>
          <w:numId w:val="13"/>
        </w:numPr>
        <w:tabs>
          <w:tab w:val="clear" w:pos="491"/>
          <w:tab w:val="num" w:pos="0"/>
          <w:tab w:val="num" w:pos="633"/>
        </w:tabs>
        <w:suppressAutoHyphens/>
        <w:spacing w:line="100" w:lineRule="atLeast"/>
        <w:ind w:left="1440"/>
        <w:contextualSpacing w:val="0"/>
        <w:jc w:val="both"/>
        <w:rPr>
          <w:lang w:val="sr-Cyrl-CS"/>
        </w:rPr>
      </w:pPr>
      <w:r w:rsidRPr="009234D4">
        <w:rPr>
          <w:bCs/>
          <w:iCs/>
          <w:lang w:val="sr-Cyrl-CS"/>
        </w:rPr>
        <w:t>Понуђач је и</w:t>
      </w:r>
      <w:r w:rsidRPr="009234D4">
        <w:rPr>
          <w:bCs/>
          <w:iCs/>
        </w:rPr>
        <w:t xml:space="preserve">змирио </w:t>
      </w:r>
      <w:r w:rsidRPr="009234D4">
        <w:t>доспеле порезе, доприносе и друге јавне дажбине у складу са прописима Републике Србије (</w:t>
      </w:r>
      <w:r w:rsidRPr="009234D4">
        <w:rPr>
          <w:i/>
        </w:rPr>
        <w:t>или стране државе када има седиште на њеној територији);</w:t>
      </w:r>
    </w:p>
    <w:p w:rsidR="00196C8C" w:rsidRPr="009234D4" w:rsidRDefault="00196C8C" w:rsidP="00196C8C">
      <w:pPr>
        <w:pStyle w:val="ListParagraph"/>
        <w:numPr>
          <w:ilvl w:val="0"/>
          <w:numId w:val="13"/>
        </w:numPr>
        <w:tabs>
          <w:tab w:val="clear" w:pos="491"/>
          <w:tab w:val="num" w:pos="0"/>
          <w:tab w:val="num" w:pos="633"/>
        </w:tabs>
        <w:suppressAutoHyphens/>
        <w:spacing w:line="100" w:lineRule="atLeast"/>
        <w:ind w:left="1440"/>
        <w:contextualSpacing w:val="0"/>
        <w:jc w:val="both"/>
        <w:rPr>
          <w:iCs/>
        </w:rPr>
      </w:pPr>
      <w:r w:rsidRPr="009234D4">
        <w:rPr>
          <w:lang w:val="sr-Cyrl-CS"/>
        </w:rPr>
        <w:t>Понуђач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196C8C" w:rsidRPr="009234D4" w:rsidRDefault="00196C8C" w:rsidP="00196C8C">
      <w:pPr>
        <w:jc w:val="both"/>
        <w:rPr>
          <w:i/>
          <w:lang w:val="sr-Cyrl-CS"/>
        </w:rPr>
      </w:pPr>
    </w:p>
    <w:p w:rsidR="00196C8C" w:rsidRPr="009234D4" w:rsidRDefault="00196C8C" w:rsidP="00196C8C">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196C8C" w:rsidRPr="009234D4" w:rsidRDefault="00196C8C" w:rsidP="00196C8C">
      <w:pPr>
        <w:rPr>
          <w:b/>
          <w:bCs/>
          <w:i/>
          <w:lang w:val="sr-Cyrl-RS"/>
        </w:rPr>
      </w:pPr>
      <w:r w:rsidRPr="009234D4">
        <w:t>Датум</w:t>
      </w:r>
      <w:proofErr w:type="gramStart"/>
      <w:r w:rsidRPr="009234D4">
        <w:t>:_</w:t>
      </w:r>
      <w:proofErr w:type="gramEnd"/>
      <w:r w:rsidRPr="009234D4">
        <w:t xml:space="preserve">____________                         М.П.                     _____________________                                                        </w:t>
      </w:r>
    </w:p>
    <w:p w:rsidR="00196C8C" w:rsidRDefault="00196C8C" w:rsidP="00196C8C">
      <w:pPr>
        <w:pStyle w:val="BodyText2"/>
        <w:spacing w:line="100" w:lineRule="atLeast"/>
        <w:jc w:val="both"/>
        <w:rPr>
          <w:b/>
          <w:bCs/>
          <w:i/>
          <w:color w:val="auto"/>
          <w:lang w:val="sr-Cyrl-RS"/>
        </w:rPr>
      </w:pPr>
    </w:p>
    <w:p w:rsidR="00196C8C" w:rsidRPr="009234D4" w:rsidRDefault="00196C8C" w:rsidP="00196C8C">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196C8C" w:rsidRDefault="00196C8C" w:rsidP="00196C8C">
      <w:pPr>
        <w:pStyle w:val="ListParagraph"/>
        <w:ind w:left="0"/>
        <w:jc w:val="both"/>
        <w:rPr>
          <w:rFonts w:ascii="Arial" w:hAnsi="Arial" w:cs="Arial"/>
          <w:bCs/>
          <w:i/>
          <w:iCs/>
          <w:color w:val="FF0000"/>
          <w:lang w:val="sr-Cyrl-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Default="00196C8C" w:rsidP="00196C8C">
      <w:pPr>
        <w:pStyle w:val="ListParagraph"/>
        <w:ind w:left="0"/>
        <w:jc w:val="both"/>
        <w:rPr>
          <w:rFonts w:ascii="Arial" w:hAnsi="Arial" w:cs="Arial"/>
          <w:bCs/>
          <w:i/>
          <w:iCs/>
          <w:color w:val="FF0000"/>
          <w:lang w:val="sr-Latn-RS"/>
        </w:rPr>
      </w:pPr>
    </w:p>
    <w:p w:rsidR="00196C8C" w:rsidRPr="00CB6348" w:rsidRDefault="00196C8C" w:rsidP="00196C8C">
      <w:pPr>
        <w:pStyle w:val="ListParagraph"/>
        <w:ind w:left="0"/>
        <w:jc w:val="both"/>
        <w:rPr>
          <w:rFonts w:ascii="Arial" w:hAnsi="Arial" w:cs="Arial"/>
          <w:bCs/>
          <w:i/>
          <w:iCs/>
          <w:color w:val="FF0000"/>
          <w:lang w:val="sr-Latn-RS"/>
        </w:rPr>
      </w:pPr>
    </w:p>
    <w:p w:rsidR="00196C8C" w:rsidRPr="008760C8" w:rsidRDefault="00196C8C" w:rsidP="00196C8C">
      <w:pPr>
        <w:jc w:val="center"/>
        <w:rPr>
          <w:b/>
          <w:bCs/>
          <w:lang w:val="sr-Cyrl-RS"/>
        </w:rPr>
      </w:pPr>
    </w:p>
    <w:p w:rsidR="00196C8C" w:rsidRPr="008760C8" w:rsidRDefault="00196C8C" w:rsidP="00196C8C">
      <w:pPr>
        <w:jc w:val="center"/>
        <w:rPr>
          <w:b/>
          <w:bCs/>
          <w:lang w:val="sr-Cyrl-RS"/>
        </w:rPr>
      </w:pPr>
      <w:r w:rsidRPr="008760C8">
        <w:rPr>
          <w:b/>
          <w:bCs/>
        </w:rPr>
        <w:lastRenderedPageBreak/>
        <w:t xml:space="preserve">ИЗЈАВА </w:t>
      </w:r>
      <w:r w:rsidRPr="008760C8">
        <w:rPr>
          <w:b/>
          <w:bCs/>
          <w:lang w:val="sr-Cyrl-RS"/>
        </w:rPr>
        <w:t>ПОДИЗВОЂАЧА</w:t>
      </w:r>
    </w:p>
    <w:p w:rsidR="00196C8C" w:rsidRPr="008760C8" w:rsidRDefault="00196C8C" w:rsidP="00196C8C">
      <w:pPr>
        <w:jc w:val="center"/>
        <w:rPr>
          <w:b/>
          <w:bCs/>
        </w:rPr>
      </w:pPr>
      <w:proofErr w:type="gramStart"/>
      <w:r w:rsidRPr="008760C8">
        <w:rPr>
          <w:b/>
          <w:bCs/>
        </w:rPr>
        <w:t>О ИСПУЊАВАЊУ УСЛОВА ИЗ ЧЛ.</w:t>
      </w:r>
      <w:proofErr w:type="gramEnd"/>
      <w:r w:rsidRPr="008760C8">
        <w:rPr>
          <w:b/>
          <w:bCs/>
        </w:rPr>
        <w:t xml:space="preserve"> 75. ЗАКОНА У ПОСТУПКУ ЈАВНЕ</w:t>
      </w:r>
    </w:p>
    <w:p w:rsidR="00196C8C" w:rsidRPr="008760C8" w:rsidRDefault="00196C8C" w:rsidP="00196C8C">
      <w:pPr>
        <w:jc w:val="center"/>
        <w:rPr>
          <w:b/>
          <w:bCs/>
        </w:rPr>
      </w:pPr>
      <w:r w:rsidRPr="008760C8">
        <w:rPr>
          <w:b/>
          <w:bCs/>
        </w:rPr>
        <w:t>НАБАВКЕ МАЛЕ ВРЕДНОСТИ</w:t>
      </w:r>
    </w:p>
    <w:p w:rsidR="00196C8C" w:rsidRPr="008760C8" w:rsidRDefault="00196C8C" w:rsidP="00196C8C">
      <w:pPr>
        <w:jc w:val="center"/>
        <w:rPr>
          <w:b/>
          <w:bCs/>
        </w:rPr>
      </w:pPr>
    </w:p>
    <w:p w:rsidR="00196C8C" w:rsidRPr="008760C8" w:rsidRDefault="00196C8C" w:rsidP="00196C8C">
      <w:pPr>
        <w:jc w:val="center"/>
        <w:rPr>
          <w:b/>
          <w:bCs/>
        </w:rPr>
      </w:pPr>
    </w:p>
    <w:p w:rsidR="00196C8C" w:rsidRPr="008760C8" w:rsidRDefault="00196C8C" w:rsidP="00740C9E">
      <w:pPr>
        <w:ind w:firstLine="708"/>
        <w:jc w:val="both"/>
      </w:pPr>
      <w:proofErr w:type="gramStart"/>
      <w:r w:rsidRPr="008760C8">
        <w:t>У складу са чланом 77.</w:t>
      </w:r>
      <w:proofErr w:type="gramEnd"/>
      <w:r w:rsidRPr="008760C8">
        <w:t xml:space="preserve"> </w:t>
      </w:r>
      <w:proofErr w:type="gramStart"/>
      <w:r w:rsidRPr="008760C8">
        <w:t>став</w:t>
      </w:r>
      <w:proofErr w:type="gramEnd"/>
      <w:r w:rsidRPr="008760C8">
        <w:t xml:space="preserve"> 4. Закона, под пуном материјалном и кривичном одговорношћу, </w:t>
      </w:r>
      <w:r w:rsidRPr="008760C8">
        <w:rPr>
          <w:lang w:val="sr-Cyrl-CS"/>
        </w:rPr>
        <w:t xml:space="preserve">као заступник подизвођача, </w:t>
      </w:r>
      <w:r w:rsidRPr="008760C8">
        <w:t>дајем следећу</w:t>
      </w:r>
    </w:p>
    <w:p w:rsidR="00196C8C" w:rsidRPr="008760C8" w:rsidRDefault="00196C8C" w:rsidP="00196C8C">
      <w:pPr>
        <w:jc w:val="both"/>
      </w:pPr>
      <w:r w:rsidRPr="008760C8">
        <w:tab/>
      </w:r>
      <w:r w:rsidRPr="008760C8">
        <w:tab/>
      </w:r>
      <w:r w:rsidRPr="008760C8">
        <w:tab/>
      </w:r>
      <w:r w:rsidRPr="008760C8">
        <w:tab/>
      </w:r>
    </w:p>
    <w:p w:rsidR="00196C8C" w:rsidRPr="008760C8" w:rsidRDefault="00196C8C" w:rsidP="00196C8C">
      <w:pPr>
        <w:jc w:val="both"/>
      </w:pPr>
    </w:p>
    <w:p w:rsidR="00196C8C" w:rsidRPr="008760C8" w:rsidRDefault="00196C8C" w:rsidP="00196C8C">
      <w:pPr>
        <w:jc w:val="center"/>
        <w:rPr>
          <w:b/>
        </w:rPr>
      </w:pPr>
      <w:r w:rsidRPr="008760C8">
        <w:rPr>
          <w:b/>
        </w:rPr>
        <w:t>И З Ј А В У</w:t>
      </w:r>
    </w:p>
    <w:p w:rsidR="00196C8C" w:rsidRPr="008760C8" w:rsidRDefault="00196C8C" w:rsidP="00196C8C">
      <w:pPr>
        <w:jc w:val="center"/>
      </w:pPr>
    </w:p>
    <w:p w:rsidR="00196C8C" w:rsidRPr="008760C8" w:rsidRDefault="00196C8C" w:rsidP="00196C8C">
      <w:pPr>
        <w:jc w:val="both"/>
        <w:rPr>
          <w:iCs/>
          <w:lang w:val="sr-Cyrl-CS"/>
        </w:rPr>
      </w:pPr>
      <w:r w:rsidRPr="008760C8">
        <w:rPr>
          <w:lang w:val="sr-Cyrl-RS"/>
        </w:rPr>
        <w:t>Подизвођач</w:t>
      </w:r>
      <w:r w:rsidRPr="008760C8">
        <w:rPr>
          <w:i/>
          <w:lang w:val="sr-Cyrl-RS"/>
        </w:rPr>
        <w:t>_____________________________________</w:t>
      </w:r>
      <w:r w:rsidRPr="008760C8">
        <w:rPr>
          <w:lang w:val="sr-Cyrl-RS"/>
        </w:rPr>
        <w:t>_______</w:t>
      </w:r>
      <w:r>
        <w:rPr>
          <w:i/>
          <w:iCs/>
          <w:lang w:val="sr-Cyrl-RS"/>
        </w:rPr>
        <w:t xml:space="preserve"> </w:t>
      </w:r>
      <w:r w:rsidRPr="008760C8">
        <w:t xml:space="preserve"> </w:t>
      </w:r>
      <w:r w:rsidRPr="009234D4">
        <w:rPr>
          <w:i/>
        </w:rPr>
        <w:t xml:space="preserve">навести </w:t>
      </w:r>
      <w:r w:rsidRPr="009234D4">
        <w:rPr>
          <w:i/>
          <w:lang w:val="sr-Cyrl-RS"/>
        </w:rPr>
        <w:t xml:space="preserve">назив </w:t>
      </w:r>
      <w:r>
        <w:rPr>
          <w:i/>
          <w:lang w:val="sr-Cyrl-RS"/>
        </w:rPr>
        <w:t>подизвођача</w:t>
      </w:r>
      <w:r w:rsidRPr="009234D4">
        <w:rPr>
          <w:i/>
          <w:iCs/>
        </w:rPr>
        <w:t>]</w:t>
      </w:r>
      <w:r w:rsidRPr="009234D4">
        <w:rPr>
          <w:i/>
          <w:lang w:val="sr-Cyrl-CS"/>
        </w:rPr>
        <w:t xml:space="preserve"> </w:t>
      </w:r>
      <w:r w:rsidRPr="009234D4">
        <w:t>у поступку јавне набавке</w:t>
      </w:r>
      <w:r>
        <w:rPr>
          <w:lang w:val="sr-Cyrl-RS"/>
        </w:rPr>
        <w:t xml:space="preserve"> </w:t>
      </w:r>
      <w:r w:rsidR="00740C9E">
        <w:rPr>
          <w:lang w:val="sr-Cyrl-RS"/>
        </w:rPr>
        <w:t>горива</w:t>
      </w:r>
      <w:r>
        <w:rPr>
          <w:lang w:val="sr-Cyrl-RS"/>
        </w:rPr>
        <w:t xml:space="preserve">,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887C40">
        <w:rPr>
          <w:lang w:val="sr-Cyrl-RS"/>
        </w:rPr>
        <w:t>2</w:t>
      </w:r>
      <w:r w:rsidR="006D53E4">
        <w:rPr>
          <w:lang w:val="sr-Cyrl-RS"/>
        </w:rPr>
        <w:t>/2020</w:t>
      </w:r>
      <w:r>
        <w:rPr>
          <w:lang w:val="sr-Cyrl-RS"/>
        </w:rPr>
        <w:t xml:space="preserve">  </w:t>
      </w:r>
      <w:r w:rsidRPr="008760C8">
        <w:t>испуњава све услове из чл. 75. Закона, односно услове дефинисане конкурсном документацијом</w:t>
      </w:r>
      <w:r w:rsidRPr="008760C8">
        <w:rPr>
          <w:lang w:val="ru-RU"/>
        </w:rPr>
        <w:t xml:space="preserve"> </w:t>
      </w:r>
      <w:r w:rsidRPr="008760C8">
        <w:t>за предметну јавну набавку</w:t>
      </w:r>
      <w:r w:rsidRPr="008760C8">
        <w:rPr>
          <w:lang w:val="sr-Cyrl-CS"/>
        </w:rPr>
        <w:t>,</w:t>
      </w:r>
      <w:r w:rsidRPr="008760C8">
        <w:t xml:space="preserve"> и то:</w:t>
      </w:r>
    </w:p>
    <w:p w:rsidR="00196C8C" w:rsidRPr="008760C8" w:rsidRDefault="00196C8C" w:rsidP="00196C8C">
      <w:pPr>
        <w:pStyle w:val="ListParagraph"/>
        <w:numPr>
          <w:ilvl w:val="0"/>
          <w:numId w:val="35"/>
        </w:numPr>
        <w:suppressAutoHyphens/>
        <w:spacing w:line="100" w:lineRule="atLeast"/>
        <w:contextualSpacing w:val="0"/>
        <w:jc w:val="both"/>
        <w:rPr>
          <w:iCs/>
          <w:lang w:val="sr-Cyrl-CS"/>
        </w:rPr>
      </w:pPr>
      <w:r w:rsidRPr="008760C8">
        <w:rPr>
          <w:iCs/>
          <w:lang w:val="sr-Cyrl-CS"/>
        </w:rPr>
        <w:t>Подизвођач је р</w:t>
      </w:r>
      <w:r w:rsidRPr="008760C8">
        <w:rPr>
          <w:iCs/>
        </w:rPr>
        <w:t>егистрован код надлежног органа, односно уписан у одговарајући регистар;</w:t>
      </w:r>
    </w:p>
    <w:p w:rsidR="00196C8C" w:rsidRPr="008760C8" w:rsidRDefault="00196C8C" w:rsidP="00196C8C">
      <w:pPr>
        <w:pStyle w:val="ListParagraph"/>
        <w:numPr>
          <w:ilvl w:val="0"/>
          <w:numId w:val="35"/>
        </w:numPr>
        <w:suppressAutoHyphens/>
        <w:spacing w:line="100" w:lineRule="atLeast"/>
        <w:contextualSpacing w:val="0"/>
        <w:jc w:val="both"/>
        <w:rPr>
          <w:bCs/>
          <w:iCs/>
          <w:lang w:val="sr-Cyrl-CS"/>
        </w:rPr>
      </w:pPr>
      <w:r w:rsidRPr="008760C8">
        <w:rPr>
          <w:iCs/>
          <w:lang w:val="sr-Cyrl-CS"/>
        </w:rPr>
        <w:t>П</w:t>
      </w:r>
      <w:r w:rsidRPr="008760C8">
        <w:rPr>
          <w:lang w:val="sr-Cyrl-CS"/>
        </w:rPr>
        <w:t>одизвођач</w:t>
      </w:r>
      <w:r w:rsidRPr="008760C8">
        <w:rPr>
          <w:iCs/>
          <w:lang w:val="sr-Cyrl-CS"/>
        </w:rPr>
        <w:t xml:space="preserve"> и његов </w:t>
      </w:r>
      <w:r w:rsidRPr="008760C8">
        <w:rPr>
          <w:iCs/>
        </w:rPr>
        <w:t xml:space="preserve">законски </w:t>
      </w:r>
      <w:r w:rsidRPr="008760C8">
        <w:t>заступник нис</w:t>
      </w:r>
      <w:r w:rsidRPr="008760C8">
        <w:rPr>
          <w:lang w:val="sr-Cyrl-CS"/>
        </w:rPr>
        <w:t>у</w:t>
      </w:r>
      <w:r w:rsidRPr="008760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60C8">
        <w:rPr>
          <w:lang w:val="sr-Cyrl-CS"/>
        </w:rPr>
        <w:t>к</w:t>
      </w:r>
      <w:r w:rsidRPr="008760C8">
        <w:t>ривично дело преваре;</w:t>
      </w:r>
    </w:p>
    <w:p w:rsidR="00196C8C" w:rsidRPr="006C4AEE" w:rsidRDefault="00196C8C" w:rsidP="00196C8C">
      <w:pPr>
        <w:pStyle w:val="ListParagraph"/>
        <w:numPr>
          <w:ilvl w:val="0"/>
          <w:numId w:val="35"/>
        </w:numPr>
        <w:suppressAutoHyphens/>
        <w:spacing w:line="100" w:lineRule="atLeast"/>
        <w:contextualSpacing w:val="0"/>
        <w:jc w:val="both"/>
        <w:rPr>
          <w:lang w:val="sr-Cyrl-CS"/>
        </w:rPr>
      </w:pPr>
      <w:r w:rsidRPr="008760C8">
        <w:rPr>
          <w:bCs/>
          <w:iCs/>
          <w:lang w:val="sr-Cyrl-CS"/>
        </w:rPr>
        <w:t>Подизвођач је и</w:t>
      </w:r>
      <w:r w:rsidRPr="008760C8">
        <w:rPr>
          <w:bCs/>
          <w:iCs/>
        </w:rPr>
        <w:t xml:space="preserve">змирио </w:t>
      </w:r>
      <w:r w:rsidRPr="008760C8">
        <w:t>доспеле порезе, доприносе и друге јавне дажбине у складу са прописима Републике Србије (</w:t>
      </w:r>
      <w:r w:rsidRPr="008760C8">
        <w:rPr>
          <w:i/>
        </w:rPr>
        <w:t>или стране државе када има седиште на њеној територији)</w:t>
      </w:r>
      <w:r w:rsidRPr="008760C8">
        <w:rPr>
          <w:i/>
          <w:lang w:val="sr-Cyrl-CS"/>
        </w:rPr>
        <w:t>.</w:t>
      </w:r>
    </w:p>
    <w:p w:rsidR="00196C8C" w:rsidRPr="009234D4" w:rsidRDefault="00196C8C" w:rsidP="00196C8C">
      <w:pPr>
        <w:pStyle w:val="ListParagraph"/>
        <w:numPr>
          <w:ilvl w:val="0"/>
          <w:numId w:val="35"/>
        </w:numPr>
        <w:suppressAutoHyphens/>
        <w:spacing w:line="100" w:lineRule="atLeast"/>
        <w:contextualSpacing w:val="0"/>
        <w:jc w:val="both"/>
        <w:rPr>
          <w:iCs/>
        </w:rPr>
      </w:pPr>
      <w:r w:rsidRPr="009234D4">
        <w:rPr>
          <w:lang w:val="sr-Cyrl-CS"/>
        </w:rPr>
        <w:t>По</w:t>
      </w:r>
      <w:r>
        <w:rPr>
          <w:lang w:val="sr-Cyrl-CS"/>
        </w:rPr>
        <w:t>дизвођач</w:t>
      </w:r>
      <w:r w:rsidRPr="009234D4">
        <w:rPr>
          <w:lang w:val="sr-Cyrl-CS"/>
        </w:rPr>
        <w:t xml:space="preserve">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196C8C" w:rsidRPr="006C4AEE" w:rsidRDefault="00196C8C" w:rsidP="00196C8C">
      <w:pPr>
        <w:suppressAutoHyphens/>
        <w:spacing w:line="100" w:lineRule="atLeast"/>
        <w:ind w:left="1080"/>
        <w:jc w:val="both"/>
        <w:rPr>
          <w:lang w:val="sr-Cyrl-CS"/>
        </w:rPr>
      </w:pPr>
    </w:p>
    <w:p w:rsidR="00196C8C" w:rsidRPr="008760C8" w:rsidRDefault="00196C8C" w:rsidP="00196C8C">
      <w:pPr>
        <w:jc w:val="both"/>
        <w:rPr>
          <w:i/>
          <w:lang w:val="sr-Cyrl-CS"/>
        </w:rPr>
      </w:pPr>
    </w:p>
    <w:p w:rsidR="00196C8C" w:rsidRPr="008760C8" w:rsidRDefault="00196C8C" w:rsidP="00196C8C">
      <w:pPr>
        <w:jc w:val="both"/>
        <w:rPr>
          <w:i/>
          <w:lang w:val="sr-Cyrl-CS"/>
        </w:rPr>
      </w:pPr>
    </w:p>
    <w:p w:rsidR="00196C8C" w:rsidRPr="008760C8" w:rsidRDefault="00196C8C" w:rsidP="00196C8C">
      <w:r w:rsidRPr="008760C8">
        <w:t>Место</w:t>
      </w:r>
      <w:proofErr w:type="gramStart"/>
      <w:r w:rsidRPr="008760C8">
        <w:t>:_</w:t>
      </w:r>
      <w:proofErr w:type="gramEnd"/>
      <w:r w:rsidRPr="008760C8">
        <w:t>____________                                                            П</w:t>
      </w:r>
      <w:r w:rsidRPr="008760C8">
        <w:rPr>
          <w:i/>
          <w:lang w:val="sr-Cyrl-RS"/>
        </w:rPr>
        <w:t>одизвођач</w:t>
      </w:r>
      <w:r w:rsidRPr="008760C8">
        <w:t>:</w:t>
      </w:r>
    </w:p>
    <w:p w:rsidR="00196C8C" w:rsidRPr="008760C8" w:rsidRDefault="00196C8C" w:rsidP="00196C8C">
      <w:pPr>
        <w:rPr>
          <w:b/>
          <w:bCs/>
          <w:i/>
          <w:lang w:val="sr-Cyrl-RS"/>
        </w:rPr>
      </w:pPr>
      <w:r w:rsidRPr="008760C8">
        <w:t>Датум</w:t>
      </w:r>
      <w:proofErr w:type="gramStart"/>
      <w:r w:rsidRPr="008760C8">
        <w:t>:_</w:t>
      </w:r>
      <w:proofErr w:type="gramEnd"/>
      <w:r w:rsidRPr="008760C8">
        <w:t xml:space="preserve">____________                         М.П.                     _____________________                                                        </w:t>
      </w:r>
    </w:p>
    <w:p w:rsidR="00196C8C" w:rsidRDefault="00196C8C" w:rsidP="00196C8C">
      <w:pPr>
        <w:pStyle w:val="BodyText2"/>
        <w:spacing w:line="100" w:lineRule="atLeast"/>
        <w:jc w:val="both"/>
        <w:rPr>
          <w:b/>
          <w:bCs/>
          <w:i/>
          <w:color w:val="auto"/>
          <w:lang w:val="sr-Cyrl-RS"/>
        </w:rPr>
      </w:pPr>
    </w:p>
    <w:p w:rsidR="00196C8C" w:rsidRDefault="00196C8C" w:rsidP="00196C8C">
      <w:pPr>
        <w:pStyle w:val="BodyText2"/>
        <w:spacing w:line="100" w:lineRule="atLeast"/>
        <w:jc w:val="both"/>
        <w:rPr>
          <w:b/>
          <w:bCs/>
          <w:i/>
          <w:color w:val="auto"/>
          <w:lang w:val="sr-Cyrl-RS"/>
        </w:rPr>
      </w:pPr>
    </w:p>
    <w:p w:rsidR="00196C8C" w:rsidRPr="008760C8" w:rsidRDefault="00196C8C" w:rsidP="00196C8C">
      <w:pPr>
        <w:pStyle w:val="BodyText2"/>
        <w:spacing w:line="100" w:lineRule="atLeast"/>
        <w:jc w:val="both"/>
        <w:rPr>
          <w:b/>
          <w:bCs/>
          <w:i/>
          <w:color w:val="auto"/>
          <w:lang w:val="sr-Cyrl-RS"/>
        </w:rPr>
      </w:pPr>
    </w:p>
    <w:p w:rsidR="00196C8C" w:rsidRPr="008760C8" w:rsidRDefault="00196C8C" w:rsidP="00196C8C">
      <w:pPr>
        <w:pStyle w:val="ListParagraph"/>
        <w:ind w:left="0"/>
        <w:jc w:val="both"/>
        <w:rPr>
          <w:bCs/>
          <w:i/>
          <w:iCs/>
          <w:lang w:val="sr-Cyrl-CS"/>
        </w:rPr>
      </w:pPr>
      <w:proofErr w:type="gramStart"/>
      <w:r w:rsidRPr="008760C8">
        <w:rPr>
          <w:b/>
          <w:bCs/>
          <w:i/>
          <w:iCs/>
          <w:u w:val="single"/>
        </w:rPr>
        <w:t>Уколико понуђач подноси понуду са подизвођачем</w:t>
      </w:r>
      <w:r w:rsidRPr="008760C8">
        <w:rPr>
          <w:bCs/>
          <w:i/>
          <w:iCs/>
        </w:rPr>
        <w:t>, Изјав</w:t>
      </w:r>
      <w:r w:rsidRPr="008760C8">
        <w:rPr>
          <w:bCs/>
          <w:i/>
          <w:iCs/>
          <w:lang w:val="sr-Cyrl-RS"/>
        </w:rPr>
        <w:t>а</w:t>
      </w:r>
      <w:r w:rsidRPr="008760C8">
        <w:rPr>
          <w:bCs/>
          <w:i/>
          <w:iCs/>
        </w:rPr>
        <w:t xml:space="preserve"> </w:t>
      </w:r>
      <w:r w:rsidRPr="008760C8">
        <w:rPr>
          <w:bCs/>
          <w:i/>
          <w:iCs/>
          <w:lang w:val="sr-Cyrl-RS"/>
        </w:rPr>
        <w:t xml:space="preserve">мора бити </w:t>
      </w:r>
      <w:r w:rsidRPr="008760C8">
        <w:rPr>
          <w:bCs/>
          <w:i/>
          <w:iCs/>
        </w:rPr>
        <w:t>потписан</w:t>
      </w:r>
      <w:r w:rsidRPr="008760C8">
        <w:rPr>
          <w:bCs/>
          <w:i/>
          <w:iCs/>
          <w:lang w:val="sr-Cyrl-RS"/>
        </w:rPr>
        <w:t>а</w:t>
      </w:r>
      <w:r w:rsidRPr="008760C8">
        <w:rPr>
          <w:bCs/>
          <w:i/>
          <w:iCs/>
        </w:rPr>
        <w:t xml:space="preserve"> од стране овлашћеног лица подизвођача и оверен</w:t>
      </w:r>
      <w:r w:rsidRPr="008760C8">
        <w:rPr>
          <w:bCs/>
          <w:i/>
          <w:iCs/>
          <w:lang w:val="sr-Cyrl-RS"/>
        </w:rPr>
        <w:t>а</w:t>
      </w:r>
      <w:r w:rsidRPr="008760C8">
        <w:rPr>
          <w:bCs/>
          <w:i/>
          <w:iCs/>
        </w:rPr>
        <w:t xml:space="preserve"> печатом.</w:t>
      </w:r>
      <w:proofErr w:type="gramEnd"/>
      <w:r w:rsidRPr="008760C8">
        <w:rPr>
          <w:bCs/>
          <w:i/>
          <w:iCs/>
        </w:rPr>
        <w:t xml:space="preserve"> </w:t>
      </w:r>
    </w:p>
    <w:p w:rsidR="00196C8C" w:rsidRPr="008760C8" w:rsidRDefault="00196C8C" w:rsidP="00196C8C">
      <w:pPr>
        <w:pStyle w:val="BodyText2"/>
        <w:spacing w:line="100" w:lineRule="atLeast"/>
        <w:jc w:val="both"/>
        <w:rPr>
          <w:b/>
          <w:bCs/>
          <w:i/>
          <w:color w:val="auto"/>
          <w:lang w:val="sr-Cyrl-RS"/>
        </w:rPr>
      </w:pPr>
    </w:p>
    <w:p w:rsidR="00196C8C" w:rsidRPr="008760C8" w:rsidRDefault="00196C8C" w:rsidP="00196C8C">
      <w:pPr>
        <w:pStyle w:val="BodyText2"/>
        <w:spacing w:line="100" w:lineRule="atLeast"/>
        <w:jc w:val="both"/>
        <w:rPr>
          <w:b/>
          <w:bCs/>
          <w:i/>
          <w:color w:val="auto"/>
          <w:lang w:val="sr-Cyrl-RS"/>
        </w:rPr>
      </w:pPr>
    </w:p>
    <w:p w:rsidR="00196C8C" w:rsidRDefault="00196C8C" w:rsidP="00196C8C">
      <w:pPr>
        <w:pStyle w:val="BodyText2"/>
        <w:spacing w:line="100" w:lineRule="atLeast"/>
        <w:jc w:val="both"/>
        <w:rPr>
          <w:rFonts w:ascii="Arial" w:hAnsi="Arial" w:cs="Arial"/>
          <w:b/>
          <w:bCs/>
          <w:i/>
          <w:color w:val="auto"/>
          <w:lang w:val="sr-Cyrl-RS"/>
        </w:rPr>
      </w:pPr>
    </w:p>
    <w:p w:rsidR="00196C8C" w:rsidRDefault="00196C8C" w:rsidP="00196C8C">
      <w:pPr>
        <w:rPr>
          <w:lang w:val="sr-Latn-RS"/>
        </w:rPr>
      </w:pPr>
    </w:p>
    <w:p w:rsidR="00E409A2" w:rsidRDefault="00E409A2" w:rsidP="00196C8C">
      <w:pPr>
        <w:rPr>
          <w:lang w:val="sr-Latn-RS"/>
        </w:rPr>
      </w:pPr>
    </w:p>
    <w:p w:rsidR="00E409A2" w:rsidRDefault="00E409A2" w:rsidP="00196C8C">
      <w:pPr>
        <w:rPr>
          <w:lang w:val="sr-Latn-RS"/>
        </w:rPr>
      </w:pPr>
    </w:p>
    <w:p w:rsidR="00E409A2" w:rsidRPr="00E409A2" w:rsidRDefault="00E409A2" w:rsidP="00196C8C">
      <w:pPr>
        <w:rPr>
          <w:lang w:val="sr-Latn-RS"/>
        </w:rPr>
      </w:pPr>
    </w:p>
    <w:p w:rsidR="000A1A99" w:rsidRDefault="000A1A99" w:rsidP="009C7A47">
      <w:pPr>
        <w:spacing w:before="9" w:line="260" w:lineRule="exact"/>
        <w:rPr>
          <w:b/>
          <w:sz w:val="26"/>
          <w:szCs w:val="26"/>
          <w:lang w:val="sr-Latn-RS"/>
        </w:rPr>
      </w:pPr>
    </w:p>
    <w:p w:rsidR="009C7A47" w:rsidRPr="000A1A99" w:rsidRDefault="009C7A47" w:rsidP="009C7A47">
      <w:pPr>
        <w:spacing w:before="9" w:line="260" w:lineRule="exact"/>
        <w:rPr>
          <w:b/>
          <w:sz w:val="26"/>
          <w:szCs w:val="26"/>
          <w:lang w:val="sr-Latn-RS"/>
        </w:rPr>
      </w:pPr>
    </w:p>
    <w:p w:rsidR="00740C9E" w:rsidRDefault="00740C9E" w:rsidP="00740C9E">
      <w:pPr>
        <w:spacing w:before="9" w:line="260" w:lineRule="exact"/>
        <w:jc w:val="center"/>
        <w:rPr>
          <w:b/>
          <w:lang w:val="ru-RU"/>
        </w:rPr>
      </w:pPr>
      <w:r w:rsidRPr="00BD04DC">
        <w:rPr>
          <w:b/>
          <w:lang w:val="ru-RU"/>
        </w:rPr>
        <w:lastRenderedPageBreak/>
        <w:t xml:space="preserve">ОБРАЗАЦ ИЗЈАВЕ О </w:t>
      </w:r>
      <w:r>
        <w:rPr>
          <w:b/>
          <w:lang w:val="ru-RU"/>
        </w:rPr>
        <w:t>БРОЈУ И ЛОКАЦИЈИ БЕНЗИНСКИХ</w:t>
      </w:r>
    </w:p>
    <w:p w:rsidR="00740C9E" w:rsidRDefault="00740C9E" w:rsidP="00740C9E">
      <w:pPr>
        <w:spacing w:before="9" w:line="260" w:lineRule="exact"/>
        <w:jc w:val="center"/>
        <w:rPr>
          <w:b/>
          <w:lang w:val="ru-RU"/>
        </w:rPr>
      </w:pPr>
      <w:r>
        <w:rPr>
          <w:b/>
          <w:lang w:val="ru-RU"/>
        </w:rPr>
        <w:t>СТАНИЦА НА ТЕРИТОРИЈИ РЕПУБЛИКЕ СРБИЈЕ</w:t>
      </w:r>
    </w:p>
    <w:p w:rsidR="009C7A47" w:rsidRDefault="009C7A47" w:rsidP="00025340"/>
    <w:p w:rsidR="009C7A47" w:rsidRDefault="009C7A47" w:rsidP="00740C9E">
      <w:pPr>
        <w:jc w:val="center"/>
      </w:pPr>
    </w:p>
    <w:p w:rsidR="00025340" w:rsidRDefault="00025340" w:rsidP="00740C9E">
      <w:pPr>
        <w:jc w:val="center"/>
      </w:pPr>
    </w:p>
    <w:p w:rsidR="00025340" w:rsidRDefault="00025340" w:rsidP="00740C9E">
      <w:pPr>
        <w:jc w:val="center"/>
      </w:pPr>
    </w:p>
    <w:p w:rsidR="00025340" w:rsidRDefault="00025340" w:rsidP="00740C9E">
      <w:pPr>
        <w:jc w:val="center"/>
      </w:pPr>
    </w:p>
    <w:p w:rsidR="00025340" w:rsidRPr="009234D4" w:rsidRDefault="00025340" w:rsidP="00740C9E">
      <w:pPr>
        <w:jc w:val="center"/>
      </w:pPr>
      <w:bookmarkStart w:id="0" w:name="_GoBack"/>
      <w:bookmarkEnd w:id="0"/>
    </w:p>
    <w:p w:rsidR="00740C9E" w:rsidRDefault="00740C9E" w:rsidP="00740C9E">
      <w:pPr>
        <w:jc w:val="both"/>
        <w:rPr>
          <w:rFonts w:eastAsia="Tahoma"/>
          <w:spacing w:val="20"/>
          <w:lang w:val="sr-Latn-RS"/>
        </w:rPr>
      </w:pPr>
      <w:r w:rsidRPr="009C7A47">
        <w:rPr>
          <w:lang w:val="sr-Cyrl-CS"/>
        </w:rPr>
        <w:t>П</w:t>
      </w:r>
      <w:r w:rsidRPr="009C7A47">
        <w:t>онуђач</w:t>
      </w:r>
      <w:r w:rsidRPr="009C7A47">
        <w:rPr>
          <w:lang w:val="sr-Cyrl-RS"/>
        </w:rPr>
        <w:t xml:space="preserve"> </w:t>
      </w:r>
      <w:r w:rsidRPr="009C7A47">
        <w:rPr>
          <w:i/>
          <w:lang w:val="sr-Cyrl-RS"/>
        </w:rPr>
        <w:t xml:space="preserve"> _____________________________________________ </w:t>
      </w:r>
      <w:r w:rsidRPr="009C7A47">
        <w:rPr>
          <w:i/>
          <w:iCs/>
        </w:rPr>
        <w:t>[</w:t>
      </w:r>
      <w:r w:rsidRPr="009C7A47">
        <w:rPr>
          <w:i/>
        </w:rPr>
        <w:t xml:space="preserve">навести </w:t>
      </w:r>
      <w:r w:rsidRPr="009C7A47">
        <w:rPr>
          <w:i/>
          <w:lang w:val="sr-Cyrl-RS"/>
        </w:rPr>
        <w:t>назив понуђача</w:t>
      </w:r>
      <w:r w:rsidRPr="009C7A47">
        <w:rPr>
          <w:i/>
          <w:iCs/>
        </w:rPr>
        <w:t>]</w:t>
      </w:r>
      <w:r w:rsidRPr="009C7A47">
        <w:rPr>
          <w:i/>
          <w:lang w:val="sr-Cyrl-CS"/>
        </w:rPr>
        <w:t xml:space="preserve"> </w:t>
      </w:r>
      <w:r w:rsidRPr="009C7A47">
        <w:t>у поступку јавне набавке</w:t>
      </w:r>
      <w:r w:rsidRPr="009C7A47">
        <w:rPr>
          <w:lang w:val="sr-Cyrl-RS"/>
        </w:rPr>
        <w:t xml:space="preserve"> горива за потребе Завода за јавно здравље Шабац, </w:t>
      </w:r>
      <w:r w:rsidRPr="009C7A47">
        <w:rPr>
          <w:i/>
          <w:lang w:val="sr-Cyrl-CS"/>
        </w:rPr>
        <w:t xml:space="preserve"> </w:t>
      </w:r>
      <w:r w:rsidRPr="009C7A47">
        <w:rPr>
          <w:lang w:val="sr-Cyrl-CS"/>
        </w:rPr>
        <w:t>б</w:t>
      </w:r>
      <w:r w:rsidRPr="009C7A47">
        <w:t>р</w:t>
      </w:r>
      <w:r w:rsidRPr="009C7A47">
        <w:rPr>
          <w:lang w:val="sr-Cyrl-RS"/>
        </w:rPr>
        <w:t>ој</w:t>
      </w:r>
      <w:r w:rsidRPr="009C7A47">
        <w:t xml:space="preserve"> </w:t>
      </w:r>
      <w:r w:rsidRPr="009C7A47">
        <w:rPr>
          <w:lang w:val="sr-Cyrl-RS"/>
        </w:rPr>
        <w:t xml:space="preserve">МВ </w:t>
      </w:r>
      <w:r w:rsidR="00887C40" w:rsidRPr="009C7A47">
        <w:rPr>
          <w:lang w:val="sr-Cyrl-RS"/>
        </w:rPr>
        <w:t>2</w:t>
      </w:r>
      <w:r w:rsidR="006D53E4" w:rsidRPr="009C7A47">
        <w:rPr>
          <w:lang w:val="sr-Cyrl-RS"/>
        </w:rPr>
        <w:t>/2020</w:t>
      </w:r>
      <w:r w:rsidRPr="009C7A47">
        <w:t xml:space="preserve"> испуњава </w:t>
      </w:r>
      <w:r w:rsidRPr="009C7A47">
        <w:rPr>
          <w:lang w:val="sr-Cyrl-RS"/>
        </w:rPr>
        <w:t xml:space="preserve">додатне </w:t>
      </w:r>
      <w:r w:rsidRPr="009C7A47">
        <w:t>услове дефинисане конкурсном документацијом</w:t>
      </w:r>
      <w:r w:rsidRPr="009C7A47">
        <w:rPr>
          <w:lang w:val="ru-RU"/>
        </w:rPr>
        <w:t xml:space="preserve"> </w:t>
      </w:r>
      <w:r w:rsidRPr="009C7A47">
        <w:t xml:space="preserve">за предметну јавну набавку и </w:t>
      </w:r>
      <w:r w:rsidRPr="009C7A47">
        <w:rPr>
          <w:rFonts w:eastAsia="Tahoma"/>
          <w:lang w:val="ru-RU"/>
        </w:rPr>
        <w:t>под   п</w:t>
      </w:r>
      <w:r w:rsidRPr="009C7A47">
        <w:rPr>
          <w:rFonts w:eastAsia="Tahoma"/>
          <w:spacing w:val="1"/>
          <w:lang w:val="ru-RU"/>
        </w:rPr>
        <w:t>у</w:t>
      </w:r>
      <w:r w:rsidRPr="009C7A47">
        <w:rPr>
          <w:rFonts w:eastAsia="Tahoma"/>
          <w:spacing w:val="-2"/>
          <w:lang w:val="ru-RU"/>
        </w:rPr>
        <w:t>н</w:t>
      </w:r>
      <w:r w:rsidRPr="009C7A47">
        <w:rPr>
          <w:rFonts w:eastAsia="Tahoma"/>
          <w:lang w:val="ru-RU"/>
        </w:rPr>
        <w:t xml:space="preserve">ом  </w:t>
      </w:r>
      <w:r w:rsidRPr="009C7A47">
        <w:rPr>
          <w:rFonts w:eastAsia="Tahoma"/>
          <w:spacing w:val="1"/>
          <w:lang w:val="ru-RU"/>
        </w:rPr>
        <w:t xml:space="preserve"> </w:t>
      </w:r>
      <w:r w:rsidRPr="009C7A47">
        <w:rPr>
          <w:rFonts w:eastAsia="Tahoma"/>
          <w:lang w:val="ru-RU"/>
        </w:rPr>
        <w:t>кри</w:t>
      </w:r>
      <w:r w:rsidRPr="009C7A47">
        <w:rPr>
          <w:rFonts w:eastAsia="Tahoma"/>
          <w:spacing w:val="-2"/>
          <w:lang w:val="ru-RU"/>
        </w:rPr>
        <w:t>в</w:t>
      </w:r>
      <w:r w:rsidRPr="009C7A47">
        <w:rPr>
          <w:rFonts w:eastAsia="Tahoma"/>
          <w:lang w:val="ru-RU"/>
        </w:rPr>
        <w:t>ич</w:t>
      </w:r>
      <w:r w:rsidRPr="009C7A47">
        <w:rPr>
          <w:rFonts w:eastAsia="Tahoma"/>
          <w:spacing w:val="1"/>
          <w:lang w:val="ru-RU"/>
        </w:rPr>
        <w:t>н</w:t>
      </w:r>
      <w:r w:rsidRPr="009C7A47">
        <w:rPr>
          <w:rFonts w:eastAsia="Tahoma"/>
          <w:spacing w:val="-2"/>
          <w:lang w:val="ru-RU"/>
        </w:rPr>
        <w:t>о</w:t>
      </w:r>
      <w:r w:rsidRPr="009C7A47">
        <w:rPr>
          <w:rFonts w:eastAsia="Tahoma"/>
          <w:lang w:val="ru-RU"/>
        </w:rPr>
        <w:t xml:space="preserve">м  </w:t>
      </w:r>
      <w:r w:rsidRPr="009C7A47">
        <w:rPr>
          <w:rFonts w:eastAsia="Tahoma"/>
          <w:spacing w:val="3"/>
          <w:lang w:val="ru-RU"/>
        </w:rPr>
        <w:t xml:space="preserve"> </w:t>
      </w:r>
      <w:r w:rsidRPr="009C7A47">
        <w:rPr>
          <w:rFonts w:eastAsia="Tahoma"/>
          <w:lang w:val="ru-RU"/>
        </w:rPr>
        <w:t xml:space="preserve">и  </w:t>
      </w:r>
      <w:r w:rsidRPr="009C7A47">
        <w:rPr>
          <w:rFonts w:eastAsia="Tahoma"/>
          <w:spacing w:val="1"/>
          <w:lang w:val="ru-RU"/>
        </w:rPr>
        <w:t xml:space="preserve"> </w:t>
      </w:r>
      <w:r w:rsidRPr="009C7A47">
        <w:rPr>
          <w:rFonts w:eastAsia="Tahoma"/>
          <w:lang w:val="ru-RU"/>
        </w:rPr>
        <w:t>мат</w:t>
      </w:r>
      <w:r w:rsidRPr="009C7A47">
        <w:rPr>
          <w:rFonts w:eastAsia="Tahoma"/>
          <w:spacing w:val="-1"/>
          <w:lang w:val="ru-RU"/>
        </w:rPr>
        <w:t>е</w:t>
      </w:r>
      <w:r w:rsidRPr="009C7A47">
        <w:rPr>
          <w:rFonts w:eastAsia="Tahoma"/>
          <w:spacing w:val="-2"/>
          <w:lang w:val="ru-RU"/>
        </w:rPr>
        <w:t>р</w:t>
      </w:r>
      <w:r w:rsidRPr="009C7A47">
        <w:rPr>
          <w:rFonts w:eastAsia="Tahoma"/>
          <w:lang w:val="ru-RU"/>
        </w:rPr>
        <w:t>ијал</w:t>
      </w:r>
      <w:r w:rsidRPr="009C7A47">
        <w:rPr>
          <w:rFonts w:eastAsia="Tahoma"/>
          <w:spacing w:val="-2"/>
          <w:lang w:val="ru-RU"/>
        </w:rPr>
        <w:t>но</w:t>
      </w:r>
      <w:r w:rsidRPr="009C7A47">
        <w:rPr>
          <w:rFonts w:eastAsia="Tahoma"/>
          <w:lang w:val="ru-RU"/>
        </w:rPr>
        <w:t>м о</w:t>
      </w:r>
      <w:r w:rsidRPr="009C7A47">
        <w:rPr>
          <w:rFonts w:eastAsia="Tahoma"/>
          <w:spacing w:val="-1"/>
          <w:lang w:val="ru-RU"/>
        </w:rPr>
        <w:t>д</w:t>
      </w:r>
      <w:r w:rsidRPr="009C7A47">
        <w:rPr>
          <w:rFonts w:eastAsia="Tahoma"/>
          <w:lang w:val="ru-RU"/>
        </w:rPr>
        <w:t>го</w:t>
      </w:r>
      <w:r w:rsidRPr="009C7A47">
        <w:rPr>
          <w:rFonts w:eastAsia="Tahoma"/>
          <w:spacing w:val="-1"/>
          <w:lang w:val="ru-RU"/>
        </w:rPr>
        <w:t>в</w:t>
      </w:r>
      <w:r w:rsidRPr="009C7A47">
        <w:rPr>
          <w:rFonts w:eastAsia="Tahoma"/>
          <w:lang w:val="ru-RU"/>
        </w:rPr>
        <w:t>ор</w:t>
      </w:r>
      <w:r w:rsidRPr="009C7A47">
        <w:rPr>
          <w:rFonts w:eastAsia="Tahoma"/>
          <w:spacing w:val="1"/>
          <w:lang w:val="ru-RU"/>
        </w:rPr>
        <w:t>н</w:t>
      </w:r>
      <w:r w:rsidRPr="009C7A47">
        <w:rPr>
          <w:rFonts w:eastAsia="Tahoma"/>
          <w:spacing w:val="-2"/>
          <w:lang w:val="ru-RU"/>
        </w:rPr>
        <w:t>о</w:t>
      </w:r>
      <w:r w:rsidRPr="009C7A47">
        <w:rPr>
          <w:rFonts w:eastAsia="Tahoma"/>
          <w:spacing w:val="1"/>
          <w:lang w:val="ru-RU"/>
        </w:rPr>
        <w:t>ш</w:t>
      </w:r>
      <w:r w:rsidRPr="009C7A47">
        <w:rPr>
          <w:rFonts w:eastAsia="Tahoma"/>
          <w:lang w:val="ru-RU"/>
        </w:rPr>
        <w:t>ћу изја</w:t>
      </w:r>
      <w:r w:rsidRPr="009C7A47">
        <w:rPr>
          <w:rFonts w:eastAsia="Tahoma"/>
          <w:spacing w:val="-1"/>
          <w:lang w:val="ru-RU"/>
        </w:rPr>
        <w:t>в</w:t>
      </w:r>
      <w:r w:rsidRPr="009C7A47">
        <w:rPr>
          <w:rFonts w:eastAsia="Tahoma"/>
          <w:spacing w:val="-2"/>
          <w:lang w:val="ru-RU"/>
        </w:rPr>
        <w:t>љу</w:t>
      </w:r>
      <w:r w:rsidRPr="009C7A47">
        <w:rPr>
          <w:rFonts w:eastAsia="Tahoma"/>
          <w:lang w:val="ru-RU"/>
        </w:rPr>
        <w:t>ј</w:t>
      </w:r>
      <w:r w:rsidRPr="009C7A47">
        <w:rPr>
          <w:rFonts w:eastAsia="Tahoma"/>
          <w:spacing w:val="-1"/>
          <w:lang w:val="ru-RU"/>
        </w:rPr>
        <w:t>е</w:t>
      </w:r>
      <w:r w:rsidRPr="009C7A47">
        <w:rPr>
          <w:rFonts w:eastAsia="Tahoma"/>
          <w:spacing w:val="3"/>
          <w:lang w:val="ru-RU"/>
        </w:rPr>
        <w:t xml:space="preserve"> </w:t>
      </w:r>
      <w:r w:rsidRPr="009C7A47">
        <w:rPr>
          <w:rFonts w:eastAsia="Tahoma"/>
          <w:spacing w:val="-1"/>
          <w:lang w:val="ru-RU"/>
        </w:rPr>
        <w:t>д</w:t>
      </w:r>
      <w:r w:rsidRPr="009C7A47">
        <w:rPr>
          <w:rFonts w:eastAsia="Tahoma"/>
          <w:lang w:val="ru-RU"/>
        </w:rPr>
        <w:t>а на</w:t>
      </w:r>
      <w:r w:rsidRPr="009C7A47">
        <w:rPr>
          <w:rFonts w:eastAsia="Tahoma"/>
          <w:spacing w:val="3"/>
          <w:lang w:val="ru-RU"/>
        </w:rPr>
        <w:t xml:space="preserve"> </w:t>
      </w:r>
      <w:r w:rsidRPr="009C7A47">
        <w:rPr>
          <w:rFonts w:eastAsia="Tahoma"/>
          <w:lang w:val="ru-RU"/>
        </w:rPr>
        <w:t>т</w:t>
      </w:r>
      <w:r w:rsidRPr="009C7A47">
        <w:rPr>
          <w:rFonts w:eastAsia="Tahoma"/>
          <w:spacing w:val="-1"/>
          <w:lang w:val="ru-RU"/>
        </w:rPr>
        <w:t>е</w:t>
      </w:r>
      <w:r w:rsidRPr="009C7A47">
        <w:rPr>
          <w:rFonts w:eastAsia="Tahoma"/>
          <w:spacing w:val="-2"/>
          <w:lang w:val="ru-RU"/>
        </w:rPr>
        <w:t>р</w:t>
      </w:r>
      <w:r w:rsidRPr="009C7A47">
        <w:rPr>
          <w:rFonts w:eastAsia="Tahoma"/>
          <w:lang w:val="ru-RU"/>
        </w:rPr>
        <w:t>ито</w:t>
      </w:r>
      <w:r w:rsidRPr="009C7A47">
        <w:rPr>
          <w:rFonts w:eastAsia="Tahoma"/>
          <w:spacing w:val="-2"/>
          <w:lang w:val="ru-RU"/>
        </w:rPr>
        <w:t>р</w:t>
      </w:r>
      <w:r w:rsidRPr="009C7A47">
        <w:rPr>
          <w:rFonts w:eastAsia="Tahoma"/>
          <w:lang w:val="ru-RU"/>
        </w:rPr>
        <w:t>и</w:t>
      </w:r>
      <w:r w:rsidRPr="009C7A47">
        <w:rPr>
          <w:rFonts w:eastAsia="Tahoma"/>
          <w:spacing w:val="-2"/>
          <w:lang w:val="ru-RU"/>
        </w:rPr>
        <w:t>ј</w:t>
      </w:r>
      <w:r w:rsidRPr="009C7A47">
        <w:rPr>
          <w:rFonts w:eastAsia="Tahoma"/>
          <w:lang w:val="ru-RU"/>
        </w:rPr>
        <w:t>и</w:t>
      </w:r>
      <w:r w:rsidRPr="009C7A47">
        <w:rPr>
          <w:rFonts w:eastAsia="Tahoma"/>
          <w:spacing w:val="3"/>
          <w:lang w:val="ru-RU"/>
        </w:rPr>
        <w:t xml:space="preserve"> </w:t>
      </w:r>
      <w:r w:rsidRPr="009C7A47">
        <w:rPr>
          <w:rFonts w:eastAsia="Tahoma"/>
          <w:lang w:val="ru-RU"/>
        </w:rPr>
        <w:t>Р</w:t>
      </w:r>
      <w:r w:rsidRPr="009C7A47">
        <w:rPr>
          <w:rFonts w:eastAsia="Tahoma"/>
          <w:spacing w:val="-1"/>
          <w:lang w:val="ru-RU"/>
        </w:rPr>
        <w:t>е</w:t>
      </w:r>
      <w:r w:rsidRPr="009C7A47">
        <w:rPr>
          <w:rFonts w:eastAsia="Tahoma"/>
          <w:spacing w:val="-2"/>
          <w:lang w:val="ru-RU"/>
        </w:rPr>
        <w:t>п</w:t>
      </w:r>
      <w:r w:rsidRPr="009C7A47">
        <w:rPr>
          <w:rFonts w:eastAsia="Tahoma"/>
          <w:lang w:val="ru-RU"/>
        </w:rPr>
        <w:t>уб</w:t>
      </w:r>
      <w:r w:rsidRPr="009C7A47">
        <w:rPr>
          <w:rFonts w:eastAsia="Tahoma"/>
          <w:spacing w:val="-3"/>
          <w:lang w:val="ru-RU"/>
        </w:rPr>
        <w:t>л</w:t>
      </w:r>
      <w:r w:rsidRPr="009C7A47">
        <w:rPr>
          <w:rFonts w:eastAsia="Tahoma"/>
          <w:lang w:val="ru-RU"/>
        </w:rPr>
        <w:t>и</w:t>
      </w:r>
      <w:r w:rsidRPr="009C7A47">
        <w:rPr>
          <w:rFonts w:eastAsia="Tahoma"/>
          <w:spacing w:val="1"/>
          <w:lang w:val="ru-RU"/>
        </w:rPr>
        <w:t>к</w:t>
      </w:r>
      <w:r w:rsidRPr="009C7A47">
        <w:rPr>
          <w:rFonts w:eastAsia="Tahoma"/>
          <w:lang w:val="ru-RU"/>
        </w:rPr>
        <w:t>е</w:t>
      </w:r>
      <w:r w:rsidRPr="009C7A47">
        <w:rPr>
          <w:rFonts w:eastAsia="Tahoma"/>
          <w:spacing w:val="2"/>
          <w:lang w:val="ru-RU"/>
        </w:rPr>
        <w:t xml:space="preserve"> </w:t>
      </w:r>
      <w:r w:rsidRPr="009C7A47">
        <w:rPr>
          <w:rFonts w:eastAsia="Tahoma"/>
          <w:spacing w:val="-3"/>
          <w:lang w:val="ru-RU"/>
        </w:rPr>
        <w:t>С</w:t>
      </w:r>
      <w:r w:rsidRPr="009C7A47">
        <w:rPr>
          <w:rFonts w:eastAsia="Tahoma"/>
          <w:lang w:val="ru-RU"/>
        </w:rPr>
        <w:t>р</w:t>
      </w:r>
      <w:r w:rsidRPr="009C7A47">
        <w:rPr>
          <w:rFonts w:eastAsia="Tahoma"/>
          <w:spacing w:val="-1"/>
          <w:lang w:val="ru-RU"/>
        </w:rPr>
        <w:t>б</w:t>
      </w:r>
      <w:r w:rsidRPr="009C7A47">
        <w:rPr>
          <w:rFonts w:eastAsia="Tahoma"/>
          <w:lang w:val="ru-RU"/>
        </w:rPr>
        <w:t>ије</w:t>
      </w:r>
      <w:r w:rsidRPr="009C7A47">
        <w:rPr>
          <w:rFonts w:eastAsia="Tahoma"/>
          <w:spacing w:val="2"/>
          <w:lang w:val="ru-RU"/>
        </w:rPr>
        <w:t xml:space="preserve"> </w:t>
      </w:r>
      <w:r w:rsidRPr="009C7A47">
        <w:rPr>
          <w:rFonts w:eastAsia="Tahoma"/>
          <w:spacing w:val="-2"/>
          <w:lang w:val="ru-RU"/>
        </w:rPr>
        <w:t>п</w:t>
      </w:r>
      <w:r w:rsidRPr="009C7A47">
        <w:rPr>
          <w:rFonts w:eastAsia="Tahoma"/>
          <w:lang w:val="ru-RU"/>
        </w:rPr>
        <w:t>о</w:t>
      </w:r>
      <w:r w:rsidRPr="009C7A47">
        <w:rPr>
          <w:rFonts w:eastAsia="Tahoma"/>
          <w:spacing w:val="-1"/>
          <w:lang w:val="ru-RU"/>
        </w:rPr>
        <w:t>сед</w:t>
      </w:r>
      <w:r w:rsidRPr="009C7A47">
        <w:rPr>
          <w:rFonts w:eastAsia="Tahoma"/>
          <w:lang w:val="ru-RU"/>
        </w:rPr>
        <w:t>ује</w:t>
      </w:r>
      <w:r w:rsidRPr="009C7A47">
        <w:rPr>
          <w:rFonts w:eastAsia="Tahoma"/>
          <w:lang w:val="sr-Cyrl-RS"/>
        </w:rPr>
        <w:t xml:space="preserve"> у табели наведене </w:t>
      </w:r>
      <w:r w:rsidR="00ED2551" w:rsidRPr="009C7A47">
        <w:rPr>
          <w:rFonts w:eastAsia="Tahoma"/>
          <w:lang w:val="sr-Cyrl-RS"/>
        </w:rPr>
        <w:t>(</w:t>
      </w:r>
      <w:r w:rsidR="00ED2551" w:rsidRPr="009C7A47">
        <w:rPr>
          <w:rFonts w:eastAsia="Tahoma"/>
          <w:position w:val="-1"/>
          <w:lang w:val="sr-Cyrl-RS"/>
        </w:rPr>
        <w:t xml:space="preserve">најмање једну пумпу на локацији града </w:t>
      </w:r>
      <w:r w:rsidR="00ED2551" w:rsidRPr="009C7A47">
        <w:rPr>
          <w:rFonts w:eastAsia="Tahoma"/>
          <w:position w:val="-1"/>
          <w:lang w:val="sr-Cyrl-CS"/>
        </w:rPr>
        <w:t xml:space="preserve">Шапца, која је највише 5 км удаљена од </w:t>
      </w:r>
      <w:r w:rsidR="00ED2551" w:rsidRPr="009C7A47">
        <w:rPr>
          <w:rFonts w:eastAsia="Tahoma"/>
          <w:position w:val="-1"/>
          <w:lang w:val="sr-Cyrl-RS"/>
        </w:rPr>
        <w:t>седишта наручиоц</w:t>
      </w:r>
      <w:r w:rsidR="00ED2551" w:rsidRPr="009C7A47">
        <w:rPr>
          <w:rFonts w:eastAsia="Tahoma"/>
          <w:position w:val="-1"/>
          <w:lang w:val="sr-Latn-RS"/>
        </w:rPr>
        <w:t>a</w:t>
      </w:r>
      <w:r w:rsidR="00ED2551" w:rsidRPr="009C7A47">
        <w:rPr>
          <w:rFonts w:eastAsia="Tahoma"/>
          <w:position w:val="-1"/>
          <w:lang w:val="sr-Cyrl-RS"/>
        </w:rPr>
        <w:t>,</w:t>
      </w:r>
      <w:r w:rsidR="00D21110" w:rsidRPr="009C7A47">
        <w:rPr>
          <w:rFonts w:eastAsia="Tahoma"/>
          <w:position w:val="-1"/>
          <w:lang w:val="sr-Cyrl-RS"/>
        </w:rPr>
        <w:t>на којој морају бити доступне све врсте горива које су предмет јавне набавке,</w:t>
      </w:r>
      <w:r w:rsidR="00ED2551" w:rsidRPr="009C7A47">
        <w:rPr>
          <w:rFonts w:eastAsia="Tahoma"/>
          <w:position w:val="-1"/>
          <w:lang w:val="sr-Cyrl-RS"/>
        </w:rPr>
        <w:t xml:space="preserve"> најмање још једну пумпу</w:t>
      </w:r>
      <w:r w:rsidR="00D21110" w:rsidRPr="009C7A47">
        <w:rPr>
          <w:rFonts w:eastAsia="Tahoma"/>
          <w:position w:val="-1"/>
          <w:lang w:val="sr-Cyrl-RS"/>
        </w:rPr>
        <w:t xml:space="preserve"> на територији катастарске општине Лозница на којој морају бити доступне све врсте горива које су предмет јавне набавке </w:t>
      </w:r>
      <w:r w:rsidR="00ED2551" w:rsidRPr="009C7A47">
        <w:rPr>
          <w:rFonts w:eastAsia="Tahoma"/>
          <w:position w:val="-1"/>
          <w:lang w:val="sr-Cyrl-RS"/>
        </w:rPr>
        <w:t xml:space="preserve"> и још </w:t>
      </w:r>
      <w:r w:rsidRPr="009C7A47">
        <w:rPr>
          <w:rFonts w:eastAsia="Tahoma"/>
          <w:lang w:val="ru-RU"/>
        </w:rPr>
        <w:t xml:space="preserve"> </w:t>
      </w:r>
      <w:r w:rsidR="00D21110" w:rsidRPr="009C7A47">
        <w:rPr>
          <w:rFonts w:eastAsia="Tahoma"/>
          <w:lang w:val="ru-RU"/>
        </w:rPr>
        <w:t xml:space="preserve">15 </w:t>
      </w:r>
      <w:r w:rsidRPr="009C7A47">
        <w:rPr>
          <w:rFonts w:eastAsia="Tahoma"/>
          <w:spacing w:val="1"/>
          <w:lang w:val="ru-RU"/>
        </w:rPr>
        <w:t>б</w:t>
      </w:r>
      <w:r w:rsidRPr="009C7A47">
        <w:rPr>
          <w:rFonts w:eastAsia="Tahoma"/>
          <w:spacing w:val="-1"/>
          <w:lang w:val="ru-RU"/>
        </w:rPr>
        <w:t>е</w:t>
      </w:r>
      <w:r w:rsidRPr="009C7A47">
        <w:rPr>
          <w:rFonts w:eastAsia="Tahoma"/>
          <w:lang w:val="ru-RU"/>
        </w:rPr>
        <w:t>нз</w:t>
      </w:r>
      <w:r w:rsidRPr="009C7A47">
        <w:rPr>
          <w:rFonts w:eastAsia="Tahoma"/>
          <w:spacing w:val="-2"/>
          <w:lang w:val="ru-RU"/>
        </w:rPr>
        <w:t>и</w:t>
      </w:r>
      <w:r w:rsidRPr="009C7A47">
        <w:rPr>
          <w:rFonts w:eastAsia="Tahoma"/>
          <w:lang w:val="ru-RU"/>
        </w:rPr>
        <w:t>нск</w:t>
      </w:r>
      <w:r w:rsidRPr="009C7A47">
        <w:rPr>
          <w:rFonts w:eastAsia="Tahoma"/>
          <w:spacing w:val="-2"/>
          <w:lang w:val="ru-RU"/>
        </w:rPr>
        <w:t>и</w:t>
      </w:r>
      <w:r w:rsidRPr="009C7A47">
        <w:rPr>
          <w:rFonts w:eastAsia="Tahoma"/>
          <w:lang w:val="ru-RU"/>
        </w:rPr>
        <w:t xml:space="preserve">х </w:t>
      </w:r>
      <w:r w:rsidRPr="009C7A47">
        <w:rPr>
          <w:rFonts w:eastAsia="Tahoma"/>
          <w:spacing w:val="22"/>
          <w:lang w:val="ru-RU"/>
        </w:rPr>
        <w:t xml:space="preserve"> </w:t>
      </w:r>
      <w:r w:rsidRPr="009C7A47">
        <w:rPr>
          <w:rFonts w:eastAsia="Tahoma"/>
          <w:spacing w:val="-1"/>
          <w:lang w:val="ru-RU"/>
        </w:rPr>
        <w:t>с</w:t>
      </w:r>
      <w:r w:rsidRPr="009C7A47">
        <w:rPr>
          <w:rFonts w:eastAsia="Tahoma"/>
          <w:lang w:val="ru-RU"/>
        </w:rPr>
        <w:t>тан</w:t>
      </w:r>
      <w:r w:rsidRPr="009C7A47">
        <w:rPr>
          <w:rFonts w:eastAsia="Tahoma"/>
          <w:spacing w:val="-2"/>
          <w:lang w:val="ru-RU"/>
        </w:rPr>
        <w:t>и</w:t>
      </w:r>
      <w:r w:rsidRPr="009C7A47">
        <w:rPr>
          <w:rFonts w:eastAsia="Tahoma"/>
          <w:spacing w:val="1"/>
          <w:lang w:val="ru-RU"/>
        </w:rPr>
        <w:t>ц</w:t>
      </w:r>
      <w:r w:rsidRPr="009C7A47">
        <w:rPr>
          <w:rFonts w:eastAsia="Tahoma"/>
          <w:lang w:val="ru-RU"/>
        </w:rPr>
        <w:t xml:space="preserve">а </w:t>
      </w:r>
      <w:r w:rsidRPr="009C7A47">
        <w:rPr>
          <w:rFonts w:eastAsia="Tahoma"/>
          <w:spacing w:val="20"/>
          <w:lang w:val="ru-RU"/>
        </w:rPr>
        <w:t xml:space="preserve"> </w:t>
      </w:r>
      <w:r w:rsidR="00D21110" w:rsidRPr="009C7A47">
        <w:rPr>
          <w:rFonts w:eastAsia="Tahoma"/>
          <w:spacing w:val="20"/>
          <w:lang w:val="ru-RU"/>
        </w:rPr>
        <w:t>за испоруку добара равномерно распоређених по територији Републике Србије уз ауто пут и веће магистралне путеве, а пумпе покрај ауто пута морају бити у затвореном систему наплате, тј. да приступ пумпи  мора бити без искључења са ауто пута</w:t>
      </w:r>
      <w:r w:rsidR="00025340">
        <w:rPr>
          <w:rFonts w:eastAsia="Tahoma"/>
          <w:spacing w:val="20"/>
          <w:lang w:val="sr-Latn-RS"/>
        </w:rPr>
        <w:t>)</w:t>
      </w:r>
      <w:r w:rsidR="00D21110" w:rsidRPr="009C7A47">
        <w:rPr>
          <w:rFonts w:eastAsia="Tahoma"/>
          <w:spacing w:val="20"/>
          <w:lang w:val="ru-RU"/>
        </w:rPr>
        <w:t>.</w:t>
      </w:r>
    </w:p>
    <w:p w:rsidR="009C7A47" w:rsidRDefault="009C7A47" w:rsidP="00740C9E">
      <w:pPr>
        <w:jc w:val="both"/>
        <w:rPr>
          <w:rFonts w:eastAsia="Tahoma"/>
          <w:spacing w:val="20"/>
          <w:lang w:val="sr-Latn-RS"/>
        </w:rPr>
      </w:pPr>
    </w:p>
    <w:p w:rsidR="00025340" w:rsidRDefault="00025340" w:rsidP="00740C9E">
      <w:pPr>
        <w:jc w:val="both"/>
        <w:rPr>
          <w:rFonts w:eastAsia="Tahoma"/>
          <w:spacing w:val="20"/>
          <w:lang w:val="sr-Latn-RS"/>
        </w:rPr>
      </w:pPr>
    </w:p>
    <w:p w:rsidR="00025340" w:rsidRPr="009C7A47" w:rsidRDefault="00025340" w:rsidP="00740C9E">
      <w:pPr>
        <w:jc w:val="both"/>
        <w:rPr>
          <w:lang w:val="sr-Latn-RS"/>
        </w:rPr>
      </w:pPr>
    </w:p>
    <w:p w:rsidR="00740C9E" w:rsidRPr="009C7A47" w:rsidRDefault="00740C9E" w:rsidP="00740C9E">
      <w:pPr>
        <w:spacing w:before="1"/>
        <w:ind w:left="933" w:right="-20"/>
        <w:rPr>
          <w:rFonts w:eastAsia="Tahoma"/>
          <w:lang w:val="sr-Cyrl-RS"/>
        </w:rPr>
      </w:pPr>
      <w:r w:rsidRPr="009C7A47">
        <w:rPr>
          <w:rFonts w:eastAsia="Tahoma"/>
          <w:lang w:val="ru-RU"/>
        </w:rPr>
        <w:t>Б</w:t>
      </w:r>
      <w:r w:rsidRPr="009C7A47">
        <w:rPr>
          <w:rFonts w:eastAsia="Tahoma"/>
          <w:spacing w:val="-1"/>
          <w:lang w:val="ru-RU"/>
        </w:rPr>
        <w:t>е</w:t>
      </w:r>
      <w:r w:rsidRPr="009C7A47">
        <w:rPr>
          <w:rFonts w:eastAsia="Tahoma"/>
          <w:lang w:val="ru-RU"/>
        </w:rPr>
        <w:t>нз</w:t>
      </w:r>
      <w:r w:rsidRPr="009C7A47">
        <w:rPr>
          <w:rFonts w:eastAsia="Tahoma"/>
          <w:spacing w:val="1"/>
          <w:lang w:val="ru-RU"/>
        </w:rPr>
        <w:t>и</w:t>
      </w:r>
      <w:r w:rsidRPr="009C7A47">
        <w:rPr>
          <w:rFonts w:eastAsia="Tahoma"/>
          <w:lang w:val="ru-RU"/>
        </w:rPr>
        <w:t>нске</w:t>
      </w:r>
      <w:r w:rsidRPr="009C7A47">
        <w:rPr>
          <w:rFonts w:eastAsia="Tahoma"/>
          <w:spacing w:val="-1"/>
          <w:lang w:val="ru-RU"/>
        </w:rPr>
        <w:t xml:space="preserve"> п</w:t>
      </w:r>
      <w:r w:rsidRPr="009C7A47">
        <w:rPr>
          <w:rFonts w:eastAsia="Tahoma"/>
          <w:lang w:val="ru-RU"/>
        </w:rPr>
        <w:t>у</w:t>
      </w:r>
      <w:r w:rsidRPr="009C7A47">
        <w:rPr>
          <w:rFonts w:eastAsia="Tahoma"/>
          <w:spacing w:val="-2"/>
          <w:lang w:val="ru-RU"/>
        </w:rPr>
        <w:t>м</w:t>
      </w:r>
      <w:r w:rsidRPr="009C7A47">
        <w:rPr>
          <w:rFonts w:eastAsia="Tahoma"/>
          <w:lang w:val="ru-RU"/>
        </w:rPr>
        <w:t xml:space="preserve">пе </w:t>
      </w:r>
      <w:r w:rsidRPr="009C7A47">
        <w:rPr>
          <w:rFonts w:eastAsia="Tahoma"/>
          <w:spacing w:val="-1"/>
          <w:lang w:val="ru-RU"/>
        </w:rPr>
        <w:t>с</w:t>
      </w:r>
      <w:r w:rsidRPr="009C7A47">
        <w:rPr>
          <w:rFonts w:eastAsia="Tahoma"/>
          <w:lang w:val="ru-RU"/>
        </w:rPr>
        <w:t xml:space="preserve">е </w:t>
      </w:r>
      <w:r w:rsidRPr="009C7A47">
        <w:rPr>
          <w:rFonts w:eastAsia="Tahoma"/>
          <w:spacing w:val="1"/>
          <w:lang w:val="ru-RU"/>
        </w:rPr>
        <w:t>н</w:t>
      </w:r>
      <w:r w:rsidRPr="009C7A47">
        <w:rPr>
          <w:rFonts w:eastAsia="Tahoma"/>
          <w:spacing w:val="-1"/>
          <w:lang w:val="ru-RU"/>
        </w:rPr>
        <w:t>а</w:t>
      </w:r>
      <w:r w:rsidRPr="009C7A47">
        <w:rPr>
          <w:rFonts w:eastAsia="Tahoma"/>
          <w:spacing w:val="-3"/>
          <w:lang w:val="ru-RU"/>
        </w:rPr>
        <w:t>л</w:t>
      </w:r>
      <w:r w:rsidRPr="009C7A47">
        <w:rPr>
          <w:rFonts w:eastAsia="Tahoma"/>
          <w:spacing w:val="-1"/>
          <w:lang w:val="ru-RU"/>
        </w:rPr>
        <w:t>а</w:t>
      </w:r>
      <w:r w:rsidRPr="009C7A47">
        <w:rPr>
          <w:rFonts w:eastAsia="Tahoma"/>
          <w:lang w:val="ru-RU"/>
        </w:rPr>
        <w:t xml:space="preserve">зе на </w:t>
      </w:r>
      <w:r w:rsidRPr="009C7A47">
        <w:rPr>
          <w:rFonts w:eastAsia="Tahoma"/>
          <w:spacing w:val="-1"/>
          <w:lang w:val="ru-RU"/>
        </w:rPr>
        <w:t>с</w:t>
      </w:r>
      <w:r w:rsidRPr="009C7A47">
        <w:rPr>
          <w:rFonts w:eastAsia="Tahoma"/>
          <w:lang w:val="ru-RU"/>
        </w:rPr>
        <w:t>л</w:t>
      </w:r>
      <w:r w:rsidRPr="009C7A47">
        <w:rPr>
          <w:rFonts w:eastAsia="Tahoma"/>
          <w:spacing w:val="-1"/>
          <w:lang w:val="ru-RU"/>
        </w:rPr>
        <w:t>еде</w:t>
      </w:r>
      <w:r w:rsidRPr="009C7A47">
        <w:rPr>
          <w:rFonts w:eastAsia="Tahoma"/>
          <w:lang w:val="ru-RU"/>
        </w:rPr>
        <w:t>ћим</w:t>
      </w:r>
      <w:r w:rsidRPr="009C7A47">
        <w:rPr>
          <w:rFonts w:eastAsia="Tahoma"/>
          <w:spacing w:val="1"/>
          <w:lang w:val="ru-RU"/>
        </w:rPr>
        <w:t xml:space="preserve"> </w:t>
      </w:r>
      <w:r w:rsidRPr="009C7A47">
        <w:rPr>
          <w:rFonts w:eastAsia="Tahoma"/>
          <w:lang w:val="ru-RU"/>
        </w:rPr>
        <w:t>л</w:t>
      </w:r>
      <w:r w:rsidRPr="009C7A47">
        <w:rPr>
          <w:rFonts w:eastAsia="Tahoma"/>
          <w:spacing w:val="-2"/>
          <w:lang w:val="ru-RU"/>
        </w:rPr>
        <w:t>о</w:t>
      </w:r>
      <w:r w:rsidRPr="009C7A47">
        <w:rPr>
          <w:rFonts w:eastAsia="Tahoma"/>
          <w:lang w:val="ru-RU"/>
        </w:rPr>
        <w:t>ка</w:t>
      </w:r>
      <w:r w:rsidRPr="009C7A47">
        <w:rPr>
          <w:rFonts w:eastAsia="Tahoma"/>
          <w:spacing w:val="-2"/>
          <w:lang w:val="ru-RU"/>
        </w:rPr>
        <w:t>ц</w:t>
      </w:r>
      <w:r w:rsidRPr="009C7A47">
        <w:rPr>
          <w:rFonts w:eastAsia="Tahoma"/>
          <w:lang w:val="ru-RU"/>
        </w:rPr>
        <w:t>ијама:</w:t>
      </w:r>
    </w:p>
    <w:p w:rsidR="00740C9E" w:rsidRDefault="00740C9E" w:rsidP="00740C9E">
      <w:pPr>
        <w:spacing w:line="200" w:lineRule="exact"/>
        <w:rPr>
          <w:sz w:val="20"/>
          <w:szCs w:val="20"/>
          <w:lang w:val="ru-RU"/>
        </w:rPr>
      </w:pPr>
    </w:p>
    <w:tbl>
      <w:tblPr>
        <w:tblW w:w="9855" w:type="dxa"/>
        <w:tblInd w:w="94" w:type="dxa"/>
        <w:tblLayout w:type="fixed"/>
        <w:tblCellMar>
          <w:left w:w="0" w:type="dxa"/>
          <w:right w:w="0" w:type="dxa"/>
        </w:tblCellMar>
        <w:tblLook w:val="01E0" w:firstRow="1" w:lastRow="1" w:firstColumn="1" w:lastColumn="1" w:noHBand="0" w:noVBand="0"/>
      </w:tblPr>
      <w:tblGrid>
        <w:gridCol w:w="1187"/>
        <w:gridCol w:w="2881"/>
        <w:gridCol w:w="2340"/>
        <w:gridCol w:w="3447"/>
      </w:tblGrid>
      <w:tr w:rsidR="00740C9E" w:rsidTr="00036719">
        <w:trPr>
          <w:trHeight w:hRule="exact" w:val="49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before="6" w:line="240" w:lineRule="exact"/>
              <w:ind w:left="333" w:right="214" w:hanging="65"/>
              <w:rPr>
                <w:rFonts w:eastAsia="Tahoma"/>
                <w:lang w:val="en-GB"/>
              </w:rPr>
            </w:pPr>
            <w:r w:rsidRPr="005146D3">
              <w:rPr>
                <w:rFonts w:eastAsia="Tahoma"/>
                <w:bCs/>
                <w:spacing w:val="1"/>
              </w:rPr>
              <w:t>Р</w:t>
            </w:r>
            <w:r w:rsidRPr="005146D3">
              <w:rPr>
                <w:rFonts w:eastAsia="Tahoma"/>
                <w:bCs/>
                <w:spacing w:val="-1"/>
              </w:rPr>
              <w:t>е</w:t>
            </w:r>
            <w:r w:rsidRPr="005146D3">
              <w:rPr>
                <w:rFonts w:eastAsia="Tahoma"/>
                <w:bCs/>
                <w:spacing w:val="1"/>
              </w:rPr>
              <w:t>д</w:t>
            </w:r>
            <w:r w:rsidRPr="005146D3">
              <w:rPr>
                <w:rFonts w:eastAsia="Tahoma"/>
                <w:bCs/>
              </w:rPr>
              <w:t>ни б</w:t>
            </w:r>
            <w:r w:rsidRPr="005146D3">
              <w:rPr>
                <w:rFonts w:eastAsia="Tahoma"/>
                <w:bCs/>
                <w:spacing w:val="-1"/>
              </w:rPr>
              <w:t>р</w:t>
            </w:r>
            <w:r w:rsidRPr="005146D3">
              <w:rPr>
                <w:rFonts w:eastAsia="Tahoma"/>
                <w:bCs/>
              </w:rPr>
              <w:t>о</w:t>
            </w:r>
            <w:r w:rsidRPr="005146D3">
              <w:rPr>
                <w:rFonts w:eastAsia="Tahoma"/>
                <w:bCs/>
                <w:spacing w:val="1"/>
              </w:rPr>
              <w:t>ј</w:t>
            </w:r>
            <w:r w:rsidRPr="005146D3">
              <w:rPr>
                <w:rFonts w:eastAsia="Tahoma"/>
                <w:bCs/>
              </w:rPr>
              <w:t>.</w:t>
            </w:r>
          </w:p>
        </w:tc>
        <w:tc>
          <w:tcPr>
            <w:tcW w:w="2881"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249" w:right="-20"/>
              <w:rPr>
                <w:rFonts w:eastAsia="Tahoma"/>
                <w:lang w:val="en-GB"/>
              </w:rPr>
            </w:pPr>
            <w:r w:rsidRPr="005146D3">
              <w:rPr>
                <w:rFonts w:eastAsia="Tahoma"/>
                <w:bCs/>
                <w:position w:val="-1"/>
              </w:rPr>
              <w:t>БЕ</w:t>
            </w:r>
            <w:r w:rsidRPr="005146D3">
              <w:rPr>
                <w:rFonts w:eastAsia="Tahoma"/>
                <w:bCs/>
                <w:spacing w:val="-1"/>
                <w:position w:val="-1"/>
              </w:rPr>
              <w:t>Н</w:t>
            </w:r>
            <w:r w:rsidRPr="005146D3">
              <w:rPr>
                <w:rFonts w:eastAsia="Tahoma"/>
                <w:bCs/>
                <w:spacing w:val="3"/>
                <w:position w:val="-1"/>
              </w:rPr>
              <w:t>З</w:t>
            </w:r>
            <w:r w:rsidRPr="005146D3">
              <w:rPr>
                <w:rFonts w:eastAsia="Tahoma"/>
                <w:bCs/>
                <w:spacing w:val="-1"/>
                <w:position w:val="-1"/>
              </w:rPr>
              <w:t>И</w:t>
            </w:r>
            <w:r w:rsidRPr="005146D3">
              <w:rPr>
                <w:rFonts w:eastAsia="Tahoma"/>
                <w:bCs/>
                <w:spacing w:val="1"/>
                <w:position w:val="-1"/>
              </w:rPr>
              <w:t>Н</w:t>
            </w:r>
            <w:r w:rsidRPr="005146D3">
              <w:rPr>
                <w:rFonts w:eastAsia="Tahoma"/>
                <w:bCs/>
                <w:spacing w:val="-1"/>
                <w:position w:val="-1"/>
              </w:rPr>
              <w:t>С</w:t>
            </w:r>
            <w:r w:rsidRPr="005146D3">
              <w:rPr>
                <w:rFonts w:eastAsia="Tahoma"/>
                <w:bCs/>
                <w:position w:val="-1"/>
              </w:rPr>
              <w:t>КА</w:t>
            </w:r>
            <w:r w:rsidRPr="005146D3">
              <w:rPr>
                <w:rFonts w:eastAsia="Tahoma"/>
                <w:bCs/>
                <w:spacing w:val="50"/>
                <w:position w:val="-1"/>
              </w:rPr>
              <w:t xml:space="preserve"> </w:t>
            </w:r>
            <w:r w:rsidRPr="005146D3">
              <w:rPr>
                <w:rFonts w:eastAsia="Tahoma"/>
                <w:bCs/>
                <w:spacing w:val="-1"/>
                <w:position w:val="-1"/>
              </w:rPr>
              <w:t>С</w:t>
            </w:r>
            <w:r w:rsidRPr="005146D3">
              <w:rPr>
                <w:rFonts w:eastAsia="Tahoma"/>
                <w:bCs/>
                <w:position w:val="-1"/>
              </w:rPr>
              <w:t>Т</w:t>
            </w:r>
            <w:r w:rsidRPr="005146D3">
              <w:rPr>
                <w:rFonts w:eastAsia="Tahoma"/>
                <w:bCs/>
                <w:spacing w:val="3"/>
                <w:position w:val="-1"/>
              </w:rPr>
              <w:t>А</w:t>
            </w:r>
            <w:r w:rsidRPr="005146D3">
              <w:rPr>
                <w:rFonts w:eastAsia="Tahoma"/>
                <w:bCs/>
                <w:spacing w:val="-1"/>
                <w:position w:val="-1"/>
              </w:rPr>
              <w:t>Н</w:t>
            </w:r>
            <w:r w:rsidRPr="005146D3">
              <w:rPr>
                <w:rFonts w:eastAsia="Tahoma"/>
                <w:bCs/>
                <w:spacing w:val="1"/>
                <w:position w:val="-1"/>
              </w:rPr>
              <w:t>И</w:t>
            </w:r>
            <w:r w:rsidRPr="005146D3">
              <w:rPr>
                <w:rFonts w:eastAsia="Tahoma"/>
                <w:bCs/>
                <w:spacing w:val="-1"/>
                <w:position w:val="-1"/>
              </w:rPr>
              <w:t>Ц</w:t>
            </w:r>
            <w:r w:rsidRPr="005146D3">
              <w:rPr>
                <w:rFonts w:eastAsia="Tahoma"/>
                <w:bCs/>
                <w:position w:val="-1"/>
              </w:rPr>
              <w:t>А</w:t>
            </w:r>
          </w:p>
        </w:tc>
        <w:tc>
          <w:tcPr>
            <w:tcW w:w="2340"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814" w:right="796"/>
              <w:jc w:val="center"/>
              <w:rPr>
                <w:rFonts w:eastAsia="Tahoma"/>
                <w:lang w:val="en-GB"/>
              </w:rPr>
            </w:pPr>
            <w:r w:rsidRPr="005146D3">
              <w:rPr>
                <w:rFonts w:eastAsia="Tahoma"/>
                <w:bCs/>
                <w:w w:val="99"/>
                <w:position w:val="-1"/>
              </w:rPr>
              <w:t>М</w:t>
            </w:r>
            <w:r w:rsidRPr="005146D3">
              <w:rPr>
                <w:rFonts w:eastAsia="Tahoma"/>
                <w:bCs/>
                <w:spacing w:val="-1"/>
                <w:w w:val="99"/>
                <w:position w:val="-1"/>
              </w:rPr>
              <w:t>е</w:t>
            </w:r>
            <w:r w:rsidRPr="005146D3">
              <w:rPr>
                <w:rFonts w:eastAsia="Tahoma"/>
                <w:bCs/>
                <w:w w:val="99"/>
                <w:position w:val="-1"/>
              </w:rPr>
              <w:t>с</w:t>
            </w:r>
            <w:r w:rsidRPr="005146D3">
              <w:rPr>
                <w:rFonts w:eastAsia="Tahoma"/>
                <w:bCs/>
                <w:spacing w:val="2"/>
                <w:w w:val="99"/>
                <w:position w:val="-1"/>
              </w:rPr>
              <w:t>т</w:t>
            </w:r>
            <w:r w:rsidRPr="005146D3">
              <w:rPr>
                <w:rFonts w:eastAsia="Tahoma"/>
                <w:bCs/>
                <w:w w:val="99"/>
                <w:position w:val="-1"/>
              </w:rPr>
              <w:t>о</w:t>
            </w:r>
          </w:p>
        </w:tc>
        <w:tc>
          <w:tcPr>
            <w:tcW w:w="344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1316" w:right="1297"/>
              <w:jc w:val="center"/>
              <w:rPr>
                <w:rFonts w:eastAsia="Tahoma"/>
                <w:lang w:val="en-GB"/>
              </w:rPr>
            </w:pPr>
            <w:r w:rsidRPr="005146D3">
              <w:rPr>
                <w:rFonts w:eastAsia="Tahoma"/>
                <w:bCs/>
                <w:w w:val="99"/>
                <w:position w:val="-1"/>
              </w:rPr>
              <w:t>А</w:t>
            </w:r>
            <w:r w:rsidRPr="005146D3">
              <w:rPr>
                <w:rFonts w:eastAsia="Tahoma"/>
                <w:bCs/>
                <w:spacing w:val="1"/>
                <w:w w:val="99"/>
                <w:position w:val="-1"/>
              </w:rPr>
              <w:t>д</w:t>
            </w:r>
            <w:r w:rsidRPr="005146D3">
              <w:rPr>
                <w:rFonts w:eastAsia="Tahoma"/>
                <w:bCs/>
                <w:w w:val="99"/>
                <w:position w:val="-1"/>
              </w:rPr>
              <w:t>р</w:t>
            </w:r>
            <w:r w:rsidRPr="005146D3">
              <w:rPr>
                <w:rFonts w:eastAsia="Tahoma"/>
                <w:bCs/>
                <w:spacing w:val="-1"/>
                <w:w w:val="99"/>
                <w:position w:val="-1"/>
              </w:rPr>
              <w:t>е</w:t>
            </w:r>
            <w:r w:rsidRPr="005146D3">
              <w:rPr>
                <w:rFonts w:eastAsia="Tahoma"/>
                <w:bCs/>
                <w:w w:val="99"/>
                <w:position w:val="-1"/>
              </w:rPr>
              <w:t>са</w:t>
            </w: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1.</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rPr>
                <w:lang w:val="sr-Cyrl-CS"/>
              </w:rPr>
            </w:pPr>
            <w:r w:rsidRPr="005146D3">
              <w:rPr>
                <w:lang w:val="sr-Cyrl-RS"/>
              </w:rPr>
              <w:t xml:space="preserve">               </w:t>
            </w:r>
            <w:r w:rsidRPr="005146D3">
              <w:rPr>
                <w:lang w:val="sr-Cyrl-CS"/>
              </w:rPr>
              <w:t>Шабац</w:t>
            </w: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459" w:right="439"/>
              <w:jc w:val="center"/>
              <w:rPr>
                <w:rFonts w:eastAsia="Tahoma"/>
                <w:lang w:val="en-GB"/>
              </w:rPr>
            </w:pPr>
            <w:r w:rsidRPr="005146D3">
              <w:rPr>
                <w:rFonts w:eastAsia="Tahoma"/>
                <w:bCs/>
                <w:w w:val="99"/>
                <w:position w:val="-1"/>
              </w:rPr>
              <w:t>2.</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C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3.</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C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4.</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C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5.</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R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459" w:right="439"/>
              <w:jc w:val="center"/>
              <w:rPr>
                <w:rFonts w:eastAsia="Tahoma"/>
                <w:lang w:val="en-GB"/>
              </w:rPr>
            </w:pPr>
            <w:r w:rsidRPr="005146D3">
              <w:rPr>
                <w:rFonts w:eastAsia="Tahoma"/>
                <w:bCs/>
                <w:w w:val="99"/>
                <w:position w:val="-1"/>
              </w:rPr>
              <w:t>6.</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R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3"/>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before="1" w:line="240" w:lineRule="exact"/>
              <w:ind w:left="459" w:right="439"/>
              <w:jc w:val="center"/>
              <w:rPr>
                <w:rFonts w:eastAsia="Tahoma"/>
                <w:lang w:val="en-GB"/>
              </w:rPr>
            </w:pPr>
            <w:r w:rsidRPr="005146D3">
              <w:rPr>
                <w:rFonts w:eastAsia="Tahoma"/>
                <w:bCs/>
                <w:w w:val="99"/>
                <w:position w:val="-1"/>
              </w:rPr>
              <w:t>7.</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sr-Cyrl-RS"/>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8.</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rPr>
                <w:lang w:val="sr-Cyrl-RS"/>
              </w:rPr>
            </w:pPr>
            <w:r w:rsidRPr="005146D3">
              <w:rPr>
                <w:lang w:val="sr-Cyrl-RS"/>
              </w:rPr>
              <w:t xml:space="preserve">            </w:t>
            </w: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459" w:right="439"/>
              <w:jc w:val="center"/>
              <w:rPr>
                <w:rFonts w:eastAsia="Tahoma"/>
                <w:lang w:val="en-GB"/>
              </w:rPr>
            </w:pPr>
            <w:r w:rsidRPr="005146D3">
              <w:rPr>
                <w:rFonts w:eastAsia="Tahoma"/>
                <w:bCs/>
                <w:w w:val="99"/>
                <w:position w:val="-1"/>
              </w:rPr>
              <w:t>9.</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rPr>
                <w:lang w:val="sr-Cyrl-RS"/>
              </w:rPr>
            </w:pPr>
            <w:r w:rsidRPr="005146D3">
              <w:rPr>
                <w:lang w:val="sr-Cyrl-RS"/>
              </w:rPr>
              <w:t xml:space="preserve">                </w:t>
            </w: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t>10.</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11.</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12.</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13.</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t>14.</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15.</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16.</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17.</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t>18.</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19.</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20.</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21.</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t>22.</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23.</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24.</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25.</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lastRenderedPageBreak/>
              <w:t>26.</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27.</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28.</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2"/>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40" w:lineRule="exact"/>
              <w:ind w:left="394" w:right="376"/>
              <w:jc w:val="center"/>
              <w:rPr>
                <w:rFonts w:eastAsia="Tahoma"/>
                <w:lang w:val="en-GB"/>
              </w:rPr>
            </w:pPr>
            <w:r w:rsidRPr="005146D3">
              <w:rPr>
                <w:rFonts w:eastAsia="Tahoma"/>
                <w:bCs/>
                <w:w w:val="99"/>
                <w:position w:val="-1"/>
              </w:rPr>
              <w:t>29.</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r w:rsidR="00740C9E" w:rsidTr="00036719">
        <w:trPr>
          <w:trHeight w:hRule="exact" w:val="250"/>
        </w:trPr>
        <w:tc>
          <w:tcPr>
            <w:tcW w:w="1187" w:type="dxa"/>
            <w:tcBorders>
              <w:top w:val="single" w:sz="4" w:space="0" w:color="000000"/>
              <w:left w:val="single" w:sz="4" w:space="0" w:color="000000"/>
              <w:bottom w:val="single" w:sz="4" w:space="0" w:color="000000"/>
              <w:right w:val="single" w:sz="4" w:space="0" w:color="000000"/>
            </w:tcBorders>
            <w:hideMark/>
          </w:tcPr>
          <w:p w:rsidR="00740C9E" w:rsidRPr="005146D3" w:rsidRDefault="00740C9E" w:rsidP="00036719">
            <w:pPr>
              <w:spacing w:line="238" w:lineRule="exact"/>
              <w:ind w:left="394" w:right="376"/>
              <w:jc w:val="center"/>
              <w:rPr>
                <w:rFonts w:eastAsia="Tahoma"/>
                <w:lang w:val="en-GB"/>
              </w:rPr>
            </w:pPr>
            <w:r w:rsidRPr="005146D3">
              <w:rPr>
                <w:rFonts w:eastAsia="Tahoma"/>
                <w:bCs/>
                <w:w w:val="99"/>
                <w:position w:val="-1"/>
              </w:rPr>
              <w:t>30.</w:t>
            </w:r>
          </w:p>
        </w:tc>
        <w:tc>
          <w:tcPr>
            <w:tcW w:w="2881"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2340"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c>
          <w:tcPr>
            <w:tcW w:w="3447" w:type="dxa"/>
            <w:tcBorders>
              <w:top w:val="single" w:sz="4" w:space="0" w:color="000000"/>
              <w:left w:val="single" w:sz="4" w:space="0" w:color="000000"/>
              <w:bottom w:val="single" w:sz="4" w:space="0" w:color="000000"/>
              <w:right w:val="single" w:sz="4" w:space="0" w:color="000000"/>
            </w:tcBorders>
          </w:tcPr>
          <w:p w:rsidR="00740C9E" w:rsidRPr="005146D3" w:rsidRDefault="00740C9E" w:rsidP="00036719">
            <w:pPr>
              <w:rPr>
                <w:lang w:val="en-GB"/>
              </w:rPr>
            </w:pPr>
          </w:p>
        </w:tc>
      </w:tr>
    </w:tbl>
    <w:p w:rsidR="00740C9E" w:rsidRDefault="00740C9E" w:rsidP="00740C9E">
      <w:pPr>
        <w:spacing w:line="200" w:lineRule="exact"/>
        <w:rPr>
          <w:sz w:val="20"/>
          <w:szCs w:val="20"/>
        </w:rPr>
      </w:pPr>
    </w:p>
    <w:p w:rsidR="009C7A47" w:rsidRDefault="009C7A47" w:rsidP="00740C9E">
      <w:pPr>
        <w:spacing w:line="200" w:lineRule="exact"/>
        <w:rPr>
          <w:sz w:val="20"/>
          <w:szCs w:val="20"/>
        </w:rPr>
      </w:pPr>
    </w:p>
    <w:p w:rsidR="009C7A47" w:rsidRDefault="009C7A47" w:rsidP="00740C9E">
      <w:pPr>
        <w:spacing w:line="200" w:lineRule="exact"/>
        <w:rPr>
          <w:sz w:val="20"/>
          <w:szCs w:val="20"/>
        </w:rPr>
      </w:pPr>
    </w:p>
    <w:p w:rsidR="00740C9E" w:rsidRPr="009234D4" w:rsidRDefault="00740C9E" w:rsidP="00740C9E">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740C9E" w:rsidRPr="009234D4" w:rsidRDefault="00740C9E" w:rsidP="00740C9E">
      <w:pPr>
        <w:rPr>
          <w:b/>
          <w:bCs/>
          <w:i/>
          <w:lang w:val="sr-Cyrl-RS"/>
        </w:rPr>
      </w:pPr>
      <w:r w:rsidRPr="009234D4">
        <w:t>Датум</w:t>
      </w:r>
      <w:proofErr w:type="gramStart"/>
      <w:r w:rsidRPr="009234D4">
        <w:t>:_</w:t>
      </w:r>
      <w:proofErr w:type="gramEnd"/>
      <w:r w:rsidRPr="009234D4">
        <w:t xml:space="preserve">____________                         М.П.                     _____________________                                                        </w:t>
      </w:r>
    </w:p>
    <w:p w:rsidR="00740C9E" w:rsidRDefault="00740C9E" w:rsidP="00740C9E">
      <w:pPr>
        <w:spacing w:before="11" w:line="240" w:lineRule="exact"/>
      </w:pPr>
    </w:p>
    <w:p w:rsidR="00740C9E" w:rsidRPr="005146D3" w:rsidRDefault="00740C9E" w:rsidP="00740C9E">
      <w:pPr>
        <w:spacing w:before="23" w:line="237" w:lineRule="auto"/>
        <w:ind w:left="213" w:right="152"/>
        <w:jc w:val="both"/>
        <w:rPr>
          <w:rFonts w:eastAsia="Tahoma"/>
          <w:lang w:val="ru-RU"/>
        </w:rPr>
      </w:pPr>
      <w:r w:rsidRPr="005146D3">
        <w:rPr>
          <w:rFonts w:eastAsia="Tahoma"/>
          <w:b/>
          <w:bCs/>
          <w:spacing w:val="-1"/>
          <w:lang w:val="ru-RU"/>
        </w:rPr>
        <w:t>Н</w:t>
      </w:r>
      <w:r w:rsidRPr="005146D3">
        <w:rPr>
          <w:rFonts w:eastAsia="Tahoma"/>
          <w:b/>
          <w:bCs/>
          <w:lang w:val="ru-RU"/>
        </w:rPr>
        <w:t>А</w:t>
      </w:r>
      <w:r w:rsidRPr="005146D3">
        <w:rPr>
          <w:rFonts w:eastAsia="Tahoma"/>
          <w:b/>
          <w:bCs/>
          <w:spacing w:val="2"/>
          <w:lang w:val="ru-RU"/>
        </w:rPr>
        <w:t>П</w:t>
      </w:r>
      <w:r w:rsidRPr="005146D3">
        <w:rPr>
          <w:rFonts w:eastAsia="Tahoma"/>
          <w:b/>
          <w:bCs/>
          <w:lang w:val="ru-RU"/>
        </w:rPr>
        <w:t>ОМ</w:t>
      </w:r>
      <w:r w:rsidRPr="005146D3">
        <w:rPr>
          <w:rFonts w:eastAsia="Tahoma"/>
          <w:b/>
          <w:bCs/>
          <w:spacing w:val="2"/>
          <w:lang w:val="ru-RU"/>
        </w:rPr>
        <w:t>Е</w:t>
      </w:r>
      <w:r w:rsidRPr="005146D3">
        <w:rPr>
          <w:rFonts w:eastAsia="Tahoma"/>
          <w:b/>
          <w:bCs/>
          <w:spacing w:val="-1"/>
          <w:lang w:val="ru-RU"/>
        </w:rPr>
        <w:t>Н</w:t>
      </w:r>
      <w:r w:rsidRPr="005146D3">
        <w:rPr>
          <w:rFonts w:eastAsia="Tahoma"/>
          <w:b/>
          <w:bCs/>
          <w:lang w:val="ru-RU"/>
        </w:rPr>
        <w:t xml:space="preserve">А: </w:t>
      </w:r>
      <w:r w:rsidRPr="005146D3">
        <w:rPr>
          <w:rFonts w:eastAsia="Tahoma"/>
          <w:lang w:val="ru-RU"/>
        </w:rPr>
        <w:t>Пон</w:t>
      </w:r>
      <w:r w:rsidRPr="005146D3">
        <w:rPr>
          <w:rFonts w:eastAsia="Tahoma"/>
          <w:spacing w:val="1"/>
          <w:lang w:val="ru-RU"/>
        </w:rPr>
        <w:t>у</w:t>
      </w:r>
      <w:r w:rsidRPr="005146D3">
        <w:rPr>
          <w:rFonts w:eastAsia="Tahoma"/>
          <w:lang w:val="ru-RU"/>
        </w:rPr>
        <w:t>ђ</w:t>
      </w:r>
      <w:r w:rsidRPr="005146D3">
        <w:rPr>
          <w:rFonts w:eastAsia="Tahoma"/>
          <w:spacing w:val="-1"/>
          <w:lang w:val="ru-RU"/>
        </w:rPr>
        <w:t>а</w:t>
      </w:r>
      <w:r w:rsidRPr="005146D3">
        <w:rPr>
          <w:rFonts w:eastAsia="Tahoma"/>
          <w:lang w:val="ru-RU"/>
        </w:rPr>
        <w:t>ч</w:t>
      </w:r>
      <w:r w:rsidRPr="005146D3">
        <w:rPr>
          <w:rFonts w:eastAsia="Tahoma"/>
          <w:spacing w:val="9"/>
          <w:lang w:val="ru-RU"/>
        </w:rPr>
        <w:t xml:space="preserve"> </w:t>
      </w:r>
      <w:r w:rsidRPr="005146D3">
        <w:rPr>
          <w:rFonts w:eastAsia="Tahoma"/>
          <w:spacing w:val="-1"/>
          <w:lang w:val="ru-RU"/>
        </w:rPr>
        <w:t>д</w:t>
      </w:r>
      <w:r w:rsidRPr="005146D3">
        <w:rPr>
          <w:rFonts w:eastAsia="Tahoma"/>
          <w:lang w:val="ru-RU"/>
        </w:rPr>
        <w:t>о</w:t>
      </w:r>
      <w:r w:rsidRPr="005146D3">
        <w:rPr>
          <w:rFonts w:eastAsia="Tahoma"/>
          <w:spacing w:val="-1"/>
          <w:lang w:val="ru-RU"/>
        </w:rPr>
        <w:t>с</w:t>
      </w:r>
      <w:r w:rsidRPr="005146D3">
        <w:rPr>
          <w:rFonts w:eastAsia="Tahoma"/>
          <w:lang w:val="ru-RU"/>
        </w:rPr>
        <w:t>та</w:t>
      </w:r>
      <w:r w:rsidRPr="005146D3">
        <w:rPr>
          <w:rFonts w:eastAsia="Tahoma"/>
          <w:spacing w:val="-1"/>
          <w:lang w:val="ru-RU"/>
        </w:rPr>
        <w:t>в</w:t>
      </w:r>
      <w:r w:rsidRPr="005146D3">
        <w:rPr>
          <w:rFonts w:eastAsia="Tahoma"/>
          <w:lang w:val="ru-RU"/>
        </w:rPr>
        <w:t>ља</w:t>
      </w:r>
      <w:r w:rsidRPr="005146D3">
        <w:rPr>
          <w:rFonts w:eastAsia="Tahoma"/>
          <w:spacing w:val="10"/>
          <w:lang w:val="ru-RU"/>
        </w:rPr>
        <w:t xml:space="preserve"> </w:t>
      </w:r>
      <w:r w:rsidRPr="005146D3">
        <w:rPr>
          <w:rFonts w:eastAsia="Tahoma"/>
          <w:lang w:val="ru-RU"/>
        </w:rPr>
        <w:t>по</w:t>
      </w:r>
      <w:r w:rsidRPr="005146D3">
        <w:rPr>
          <w:rFonts w:eastAsia="Tahoma"/>
          <w:spacing w:val="-2"/>
          <w:lang w:val="ru-RU"/>
        </w:rPr>
        <w:t>т</w:t>
      </w:r>
      <w:r w:rsidRPr="005146D3">
        <w:rPr>
          <w:rFonts w:eastAsia="Tahoma"/>
          <w:lang w:val="ru-RU"/>
        </w:rPr>
        <w:t>п</w:t>
      </w:r>
      <w:r w:rsidRPr="005146D3">
        <w:rPr>
          <w:rFonts w:eastAsia="Tahoma"/>
          <w:spacing w:val="1"/>
          <w:lang w:val="ru-RU"/>
        </w:rPr>
        <w:t>и</w:t>
      </w:r>
      <w:r w:rsidRPr="005146D3">
        <w:rPr>
          <w:rFonts w:eastAsia="Tahoma"/>
          <w:spacing w:val="-1"/>
          <w:lang w:val="ru-RU"/>
        </w:rPr>
        <w:t>са</w:t>
      </w:r>
      <w:r w:rsidRPr="005146D3">
        <w:rPr>
          <w:rFonts w:eastAsia="Tahoma"/>
          <w:lang w:val="ru-RU"/>
        </w:rPr>
        <w:t>н</w:t>
      </w:r>
      <w:r w:rsidRPr="005146D3">
        <w:rPr>
          <w:rFonts w:eastAsia="Tahoma"/>
          <w:spacing w:val="9"/>
          <w:lang w:val="ru-RU"/>
        </w:rPr>
        <w:t xml:space="preserve"> </w:t>
      </w:r>
      <w:r w:rsidRPr="005146D3">
        <w:rPr>
          <w:rFonts w:eastAsia="Tahoma"/>
          <w:lang w:val="ru-RU"/>
        </w:rPr>
        <w:t>и</w:t>
      </w:r>
      <w:r w:rsidRPr="005146D3">
        <w:rPr>
          <w:rFonts w:eastAsia="Tahoma"/>
          <w:spacing w:val="9"/>
          <w:lang w:val="ru-RU"/>
        </w:rPr>
        <w:t xml:space="preserve"> </w:t>
      </w:r>
      <w:r w:rsidRPr="005146D3">
        <w:rPr>
          <w:rFonts w:eastAsia="Tahoma"/>
          <w:lang w:val="ru-RU"/>
        </w:rPr>
        <w:t>ов</w:t>
      </w:r>
      <w:r w:rsidRPr="005146D3">
        <w:rPr>
          <w:rFonts w:eastAsia="Tahoma"/>
          <w:spacing w:val="-1"/>
          <w:lang w:val="ru-RU"/>
        </w:rPr>
        <w:t>е</w:t>
      </w:r>
      <w:r w:rsidRPr="005146D3">
        <w:rPr>
          <w:rFonts w:eastAsia="Tahoma"/>
          <w:lang w:val="ru-RU"/>
        </w:rPr>
        <w:t>рен</w:t>
      </w:r>
      <w:r w:rsidRPr="005146D3">
        <w:rPr>
          <w:rFonts w:eastAsia="Tahoma"/>
          <w:spacing w:val="8"/>
          <w:lang w:val="ru-RU"/>
        </w:rPr>
        <w:t xml:space="preserve"> </w:t>
      </w:r>
      <w:r w:rsidRPr="005146D3">
        <w:rPr>
          <w:rFonts w:eastAsia="Tahoma"/>
          <w:lang w:val="ru-RU"/>
        </w:rPr>
        <w:t>о</w:t>
      </w:r>
      <w:r w:rsidRPr="005146D3">
        <w:rPr>
          <w:rFonts w:eastAsia="Tahoma"/>
          <w:spacing w:val="1"/>
          <w:lang w:val="ru-RU"/>
        </w:rPr>
        <w:t>б</w:t>
      </w:r>
      <w:r w:rsidRPr="005146D3">
        <w:rPr>
          <w:rFonts w:eastAsia="Tahoma"/>
          <w:lang w:val="ru-RU"/>
        </w:rPr>
        <w:t>ра</w:t>
      </w:r>
      <w:r w:rsidRPr="005146D3">
        <w:rPr>
          <w:rFonts w:eastAsia="Tahoma"/>
          <w:spacing w:val="-1"/>
          <w:lang w:val="ru-RU"/>
        </w:rPr>
        <w:t>з</w:t>
      </w:r>
      <w:r w:rsidRPr="005146D3">
        <w:rPr>
          <w:rFonts w:eastAsia="Tahoma"/>
          <w:spacing w:val="-3"/>
          <w:lang w:val="ru-RU"/>
        </w:rPr>
        <w:t>а</w:t>
      </w:r>
      <w:r w:rsidRPr="005146D3">
        <w:rPr>
          <w:rFonts w:eastAsia="Tahoma"/>
          <w:lang w:val="ru-RU"/>
        </w:rPr>
        <w:t>ц</w:t>
      </w:r>
      <w:r w:rsidRPr="005146D3">
        <w:rPr>
          <w:rFonts w:eastAsia="Tahoma"/>
          <w:spacing w:val="9"/>
          <w:lang w:val="ru-RU"/>
        </w:rPr>
        <w:t xml:space="preserve"> </w:t>
      </w:r>
      <w:r w:rsidRPr="005146D3">
        <w:rPr>
          <w:rFonts w:eastAsia="Tahoma"/>
          <w:spacing w:val="1"/>
          <w:lang w:val="ru-RU"/>
        </w:rPr>
        <w:t>И</w:t>
      </w:r>
      <w:r w:rsidRPr="005146D3">
        <w:rPr>
          <w:rFonts w:eastAsia="Tahoma"/>
          <w:lang w:val="ru-RU"/>
        </w:rPr>
        <w:t>зј</w:t>
      </w:r>
      <w:r w:rsidRPr="005146D3">
        <w:rPr>
          <w:rFonts w:eastAsia="Tahoma"/>
          <w:spacing w:val="-3"/>
          <w:lang w:val="ru-RU"/>
        </w:rPr>
        <w:t>а</w:t>
      </w:r>
      <w:r w:rsidRPr="005146D3">
        <w:rPr>
          <w:rFonts w:eastAsia="Tahoma"/>
          <w:spacing w:val="3"/>
          <w:lang w:val="ru-RU"/>
        </w:rPr>
        <w:t>в</w:t>
      </w:r>
      <w:r w:rsidRPr="005146D3">
        <w:rPr>
          <w:rFonts w:eastAsia="Tahoma"/>
          <w:lang w:val="ru-RU"/>
        </w:rPr>
        <w:t>е</w:t>
      </w:r>
      <w:r w:rsidRPr="005146D3">
        <w:rPr>
          <w:rFonts w:eastAsia="Tahoma"/>
          <w:spacing w:val="10"/>
          <w:lang w:val="ru-RU"/>
        </w:rPr>
        <w:t xml:space="preserve"> </w:t>
      </w:r>
      <w:r w:rsidRPr="005146D3">
        <w:rPr>
          <w:rFonts w:eastAsia="Tahoma"/>
          <w:lang w:val="ru-RU"/>
        </w:rPr>
        <w:t>о</w:t>
      </w:r>
      <w:r w:rsidRPr="005146D3">
        <w:rPr>
          <w:rFonts w:eastAsia="Tahoma"/>
          <w:spacing w:val="11"/>
          <w:lang w:val="ru-RU"/>
        </w:rPr>
        <w:t xml:space="preserve"> </w:t>
      </w:r>
      <w:r>
        <w:rPr>
          <w:rFonts w:eastAsia="Tahoma"/>
          <w:spacing w:val="11"/>
          <w:lang w:val="ru-RU"/>
        </w:rPr>
        <w:t xml:space="preserve">броју и </w:t>
      </w:r>
      <w:r w:rsidRPr="005146D3">
        <w:rPr>
          <w:rFonts w:eastAsia="Tahoma"/>
          <w:lang w:val="ru-RU"/>
        </w:rPr>
        <w:t>л</w:t>
      </w:r>
      <w:r w:rsidRPr="005146D3">
        <w:rPr>
          <w:rFonts w:eastAsia="Tahoma"/>
          <w:spacing w:val="-2"/>
          <w:lang w:val="ru-RU"/>
        </w:rPr>
        <w:t>о</w:t>
      </w:r>
      <w:r w:rsidRPr="005146D3">
        <w:rPr>
          <w:rFonts w:eastAsia="Tahoma"/>
          <w:lang w:val="ru-RU"/>
        </w:rPr>
        <w:t>кац</w:t>
      </w:r>
      <w:r w:rsidRPr="005146D3">
        <w:rPr>
          <w:rFonts w:eastAsia="Tahoma"/>
          <w:spacing w:val="1"/>
          <w:lang w:val="ru-RU"/>
        </w:rPr>
        <w:t>и</w:t>
      </w:r>
      <w:r w:rsidRPr="005146D3">
        <w:rPr>
          <w:rFonts w:eastAsia="Tahoma"/>
          <w:spacing w:val="-2"/>
          <w:lang w:val="ru-RU"/>
        </w:rPr>
        <w:t>ј</w:t>
      </w:r>
      <w:r w:rsidRPr="005146D3">
        <w:rPr>
          <w:rFonts w:eastAsia="Tahoma"/>
          <w:lang w:val="ru-RU"/>
        </w:rPr>
        <w:t>и</w:t>
      </w:r>
      <w:r>
        <w:rPr>
          <w:rFonts w:eastAsia="Tahoma"/>
          <w:lang w:val="ru-RU"/>
        </w:rPr>
        <w:t xml:space="preserve"> бензинских станица на територији републике Србије</w:t>
      </w:r>
      <w:r w:rsidRPr="005146D3">
        <w:rPr>
          <w:rFonts w:eastAsia="Tahoma"/>
          <w:lang w:val="ru-RU"/>
        </w:rPr>
        <w:t>.</w:t>
      </w:r>
      <w:r w:rsidRPr="005146D3">
        <w:rPr>
          <w:rFonts w:eastAsia="Tahoma"/>
          <w:spacing w:val="4"/>
          <w:lang w:val="ru-RU"/>
        </w:rPr>
        <w:t xml:space="preserve"> </w:t>
      </w:r>
    </w:p>
    <w:p w:rsidR="00740C9E" w:rsidRDefault="00740C9E"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9C7A47" w:rsidRDefault="009C7A47" w:rsidP="00740C9E">
      <w:pPr>
        <w:spacing w:line="200" w:lineRule="exact"/>
        <w:rPr>
          <w:lang w:val="sr-Latn-RS"/>
        </w:rPr>
      </w:pPr>
    </w:p>
    <w:p w:rsidR="00E409A2" w:rsidRPr="00E409A2" w:rsidRDefault="00E409A2" w:rsidP="00740C9E">
      <w:pPr>
        <w:spacing w:line="200" w:lineRule="exact"/>
        <w:rPr>
          <w:lang w:val="sr-Latn-RS"/>
        </w:rPr>
      </w:pPr>
    </w:p>
    <w:p w:rsidR="00196C8C" w:rsidRPr="006E3065" w:rsidRDefault="00CD65C6" w:rsidP="00196C8C">
      <w:pPr>
        <w:shd w:val="clear" w:color="auto" w:fill="C6D9F1"/>
        <w:jc w:val="center"/>
        <w:rPr>
          <w:b/>
          <w:bCs/>
          <w:i/>
          <w:iCs/>
        </w:rPr>
      </w:pPr>
      <w:proofErr w:type="gramStart"/>
      <w:r>
        <w:rPr>
          <w:b/>
          <w:bCs/>
          <w:i/>
          <w:iCs/>
        </w:rPr>
        <w:t xml:space="preserve">V </w:t>
      </w:r>
      <w:r w:rsidR="00196C8C" w:rsidRPr="006E3065">
        <w:rPr>
          <w:b/>
          <w:bCs/>
          <w:i/>
          <w:iCs/>
        </w:rPr>
        <w:t xml:space="preserve"> УПУТСТВО</w:t>
      </w:r>
      <w:proofErr w:type="gramEnd"/>
      <w:r w:rsidR="00196C8C" w:rsidRPr="006E3065">
        <w:rPr>
          <w:b/>
          <w:bCs/>
          <w:i/>
          <w:iCs/>
        </w:rPr>
        <w:t xml:space="preserve"> ПОНУЂАЧИМА КАКО ДА САЧИНЕ ПОНУДУ</w:t>
      </w:r>
    </w:p>
    <w:p w:rsidR="00196C8C" w:rsidRPr="006E3065" w:rsidRDefault="00196C8C" w:rsidP="00196C8C">
      <w:pPr>
        <w:shd w:val="clear" w:color="auto" w:fill="C6D9F1"/>
        <w:jc w:val="center"/>
        <w:rPr>
          <w:b/>
          <w:bCs/>
          <w:i/>
          <w:iCs/>
        </w:rPr>
      </w:pPr>
    </w:p>
    <w:p w:rsidR="00196C8C" w:rsidRPr="006E3065" w:rsidRDefault="00196C8C" w:rsidP="00196C8C">
      <w:pPr>
        <w:jc w:val="both"/>
        <w:rPr>
          <w:b/>
          <w:bCs/>
          <w:i/>
          <w:iCs/>
        </w:rPr>
      </w:pPr>
    </w:p>
    <w:p w:rsidR="00196C8C" w:rsidRPr="006E3065" w:rsidRDefault="00196C8C" w:rsidP="00196C8C">
      <w:pPr>
        <w:jc w:val="both"/>
        <w:rPr>
          <w:b/>
          <w:bCs/>
          <w:i/>
          <w:iCs/>
        </w:rPr>
      </w:pPr>
      <w:r w:rsidRPr="006E3065">
        <w:rPr>
          <w:b/>
          <w:bCs/>
          <w:i/>
          <w:iCs/>
        </w:rPr>
        <w:t>1. ПОДАЦИ О ЈЕЗИКУ НА КОЈЕМ ПОНУДА МОРА ДА БУДЕ САСТАВЉЕНА</w:t>
      </w:r>
    </w:p>
    <w:p w:rsidR="00196C8C" w:rsidRPr="006E3065" w:rsidRDefault="00196C8C" w:rsidP="00196C8C">
      <w:pPr>
        <w:jc w:val="both"/>
        <w:rPr>
          <w:b/>
          <w:bCs/>
          <w:i/>
          <w:iCs/>
        </w:rPr>
      </w:pPr>
    </w:p>
    <w:p w:rsidR="00196C8C" w:rsidRPr="00651777" w:rsidRDefault="00196C8C" w:rsidP="00196C8C">
      <w:pPr>
        <w:ind w:firstLine="708"/>
        <w:jc w:val="both"/>
        <w:rPr>
          <w:color w:val="000000" w:themeColor="text1"/>
        </w:rPr>
      </w:pPr>
      <w:proofErr w:type="gramStart"/>
      <w:r w:rsidRPr="006E3065">
        <w:t>Понуђач п</w:t>
      </w:r>
      <w:r>
        <w:t>односи понуду на српском језику</w:t>
      </w:r>
      <w:r>
        <w:rPr>
          <w:lang w:val="sr-Cyrl-RS"/>
        </w:rPr>
        <w:t xml:space="preserve">, осим за добра за која су </w:t>
      </w:r>
      <w:r>
        <w:rPr>
          <w:color w:val="000000" w:themeColor="text1"/>
          <w:lang w:val="sr-Cyrl-RS"/>
        </w:rPr>
        <w:t>спецификације од стране понуђача дате на страном језику, када произвођачка спецификација може бити и на страном језику.</w:t>
      </w:r>
      <w:proofErr w:type="gramEnd"/>
      <w:r>
        <w:rPr>
          <w:color w:val="000000" w:themeColor="text1"/>
          <w:lang w:val="sr-Cyrl-RS"/>
        </w:rPr>
        <w:t xml:space="preserve"> </w:t>
      </w:r>
      <w:r w:rsidRPr="00651777">
        <w:rPr>
          <w:color w:val="000000" w:themeColor="text1"/>
        </w:rPr>
        <w:t xml:space="preserve"> </w:t>
      </w:r>
    </w:p>
    <w:p w:rsidR="00196C8C" w:rsidRPr="009E7F37" w:rsidRDefault="00196C8C" w:rsidP="00196C8C">
      <w:pPr>
        <w:jc w:val="both"/>
        <w:rPr>
          <w:b/>
          <w:bCs/>
          <w:i/>
          <w:iCs/>
          <w:lang w:val="sr-Cyrl-RS"/>
        </w:rPr>
      </w:pPr>
    </w:p>
    <w:p w:rsidR="00196C8C" w:rsidRPr="006E3065" w:rsidRDefault="00196C8C" w:rsidP="00196C8C">
      <w:pPr>
        <w:jc w:val="both"/>
        <w:rPr>
          <w:b/>
          <w:bCs/>
          <w:i/>
          <w:iCs/>
          <w:lang w:val="sr-Cyrl-RS"/>
        </w:rPr>
      </w:pPr>
    </w:p>
    <w:p w:rsidR="00196C8C" w:rsidRPr="00740C9E" w:rsidRDefault="00196C8C" w:rsidP="00196C8C">
      <w:pPr>
        <w:jc w:val="both"/>
        <w:rPr>
          <w:bCs/>
          <w:lang w:val="sr-Cyrl-RS"/>
        </w:rPr>
      </w:pPr>
      <w:r w:rsidRPr="006E3065">
        <w:rPr>
          <w:b/>
          <w:bCs/>
          <w:i/>
          <w:iCs/>
        </w:rPr>
        <w:t xml:space="preserve">2. НАЧИН </w:t>
      </w:r>
      <w:r w:rsidR="00740C9E">
        <w:rPr>
          <w:b/>
          <w:bCs/>
          <w:i/>
          <w:iCs/>
          <w:lang w:val="sr-Cyrl-RS"/>
        </w:rPr>
        <w:t>ПОДНОШЕЊА ПОНУДЕ</w:t>
      </w:r>
    </w:p>
    <w:p w:rsidR="00196C8C" w:rsidRPr="006E3065" w:rsidRDefault="00196C8C" w:rsidP="00196C8C">
      <w:pPr>
        <w:jc w:val="both"/>
        <w:rPr>
          <w:bCs/>
        </w:rPr>
      </w:pPr>
    </w:p>
    <w:p w:rsidR="00196C8C" w:rsidRPr="006E3065" w:rsidRDefault="00196C8C" w:rsidP="00196C8C">
      <w:pPr>
        <w:jc w:val="both"/>
        <w:rPr>
          <w:bCs/>
        </w:rPr>
      </w:pPr>
      <w:proofErr w:type="gramStart"/>
      <w:r w:rsidRPr="006E3065">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E3065">
        <w:rPr>
          <w:bCs/>
        </w:rPr>
        <w:t xml:space="preserve"> </w:t>
      </w:r>
    </w:p>
    <w:p w:rsidR="00196C8C" w:rsidRPr="006E3065" w:rsidRDefault="00196C8C" w:rsidP="00196C8C">
      <w:pPr>
        <w:jc w:val="both"/>
        <w:rPr>
          <w:bCs/>
        </w:rPr>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
    <w:p w:rsidR="00196C8C" w:rsidRPr="006E3065" w:rsidRDefault="00196C8C" w:rsidP="00196C8C">
      <w:pPr>
        <w:jc w:val="both"/>
        <w:rPr>
          <w:bCs/>
        </w:rPr>
      </w:pP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96C8C" w:rsidRPr="006D74AC" w:rsidRDefault="00196C8C" w:rsidP="00196C8C">
      <w:pPr>
        <w:autoSpaceDE w:val="0"/>
        <w:autoSpaceDN w:val="0"/>
        <w:adjustRightInd w:val="0"/>
        <w:jc w:val="both"/>
        <w:rPr>
          <w:i/>
          <w:iCs/>
          <w:lang w:val="sr-Latn-RS"/>
        </w:rPr>
      </w:pPr>
      <w:r w:rsidRPr="006E3065">
        <w:rPr>
          <w:bCs/>
        </w:rPr>
        <w:t xml:space="preserve">Понуду доставити на адресу: </w:t>
      </w:r>
      <w:r>
        <w:rPr>
          <w:bCs/>
          <w:lang w:val="sr-Cyrl-RS"/>
        </w:rPr>
        <w:t>Завод за јавно здравље Шабац, 15000 Шабац, ул. Јована Цвијића бр. 1</w:t>
      </w:r>
      <w:r w:rsidRPr="006E3065">
        <w:rPr>
          <w:i/>
          <w:iCs/>
        </w:rPr>
        <w:t xml:space="preserve">, </w:t>
      </w:r>
      <w:r w:rsidRPr="006E3065">
        <w:rPr>
          <w:bCs/>
        </w:rPr>
        <w:t xml:space="preserve">са назнаком: </w:t>
      </w:r>
      <w:r w:rsidRPr="006E3065">
        <w:rPr>
          <w:b/>
          <w:bCs/>
        </w:rPr>
        <w:t>,,Понуда за јавну набавку</w:t>
      </w:r>
      <w:r w:rsidRPr="006E3065">
        <w:t xml:space="preserve"> </w:t>
      </w:r>
      <w:r w:rsidR="00740C9E">
        <w:rPr>
          <w:b/>
          <w:lang w:val="sr-Cyrl-RS"/>
        </w:rPr>
        <w:t>горива</w:t>
      </w:r>
      <w:r>
        <w:rPr>
          <w:lang w:val="sr-Cyrl-RS"/>
        </w:rPr>
        <w:t xml:space="preserve"> </w:t>
      </w:r>
      <w:r w:rsidRPr="006E3065">
        <w:t xml:space="preserve">– </w:t>
      </w:r>
      <w:r w:rsidRPr="006E3065">
        <w:rPr>
          <w:b/>
          <w:bCs/>
          <w:color w:val="002060"/>
        </w:rPr>
        <w:t xml:space="preserve"> </w:t>
      </w:r>
      <w:r>
        <w:rPr>
          <w:b/>
          <w:bCs/>
          <w:color w:val="002060"/>
          <w:lang w:val="sr-Cyrl-RS"/>
        </w:rPr>
        <w:t xml:space="preserve">МВ </w:t>
      </w:r>
      <w:r w:rsidR="00887C40">
        <w:rPr>
          <w:b/>
          <w:bCs/>
          <w:color w:val="002060"/>
          <w:lang w:val="sr-Cyrl-RS"/>
        </w:rPr>
        <w:t>2</w:t>
      </w:r>
      <w:r w:rsidR="006D53E4">
        <w:rPr>
          <w:b/>
          <w:bCs/>
          <w:color w:val="002060"/>
          <w:lang w:val="sr-Cyrl-RS"/>
        </w:rPr>
        <w:t>/2020</w:t>
      </w:r>
      <w:r w:rsidRPr="006E3065">
        <w:rPr>
          <w:b/>
          <w:bCs/>
        </w:rPr>
        <w:t xml:space="preserve"> - НЕ ОТВАРАТИ”.</w:t>
      </w:r>
      <w:r w:rsidRPr="006E3065">
        <w:rPr>
          <w:color w:val="FF0000"/>
        </w:rPr>
        <w:t xml:space="preserve"> </w:t>
      </w:r>
      <w:proofErr w:type="gramStart"/>
      <w:r w:rsidRPr="006E3065">
        <w:t xml:space="preserve">Понуда се сматра благовременом уколико је примљена од стране наручиоца </w:t>
      </w:r>
      <w:r w:rsidRPr="006D74AC">
        <w:t xml:space="preserve">до </w:t>
      </w:r>
      <w:r w:rsidR="00810089">
        <w:rPr>
          <w:lang w:val="sr-Cyrl-RS"/>
        </w:rPr>
        <w:t>1</w:t>
      </w:r>
      <w:r w:rsidR="00810089">
        <w:rPr>
          <w:lang w:val="sr-Latn-RS"/>
        </w:rPr>
        <w:t>3</w:t>
      </w:r>
      <w:r w:rsidR="006D53E4">
        <w:rPr>
          <w:lang w:val="sr-Cyrl-RS"/>
        </w:rPr>
        <w:t>.02.2020</w:t>
      </w:r>
      <w:r>
        <w:t>.</w:t>
      </w:r>
      <w:proofErr w:type="gramEnd"/>
      <w:r>
        <w:t xml:space="preserve"> </w:t>
      </w:r>
      <w:r w:rsidRPr="006D74AC">
        <w:rPr>
          <w:i/>
          <w:iCs/>
        </w:rPr>
        <w:t xml:space="preserve"> </w:t>
      </w:r>
      <w:r w:rsidRPr="006D74AC">
        <w:t xml:space="preserve">до </w:t>
      </w:r>
      <w:r w:rsidR="001C2BC0">
        <w:t>11</w:t>
      </w:r>
      <w:r>
        <w:t>,00</w:t>
      </w:r>
      <w:r w:rsidRPr="006D74AC">
        <w:t xml:space="preserve"> </w:t>
      </w:r>
      <w:r>
        <w:rPr>
          <w:lang w:val="sr-Cyrl-RS"/>
        </w:rPr>
        <w:t>часова</w:t>
      </w:r>
      <w:r>
        <w:rPr>
          <w:lang w:val="sr-Latn-RS"/>
        </w:rPr>
        <w:t>.</w:t>
      </w:r>
    </w:p>
    <w:p w:rsidR="00196C8C" w:rsidRPr="006E3065" w:rsidRDefault="00196C8C" w:rsidP="00196C8C">
      <w:pPr>
        <w:autoSpaceDE w:val="0"/>
        <w:autoSpaceDN w:val="0"/>
        <w:adjustRightInd w:val="0"/>
        <w:jc w:val="both"/>
        <w:rPr>
          <w:color w:val="FF0000"/>
          <w:lang w:val="sr-Cyrl-RS"/>
        </w:rPr>
      </w:pPr>
      <w:r w:rsidRPr="006E3065">
        <w:rPr>
          <w:b/>
          <w:bCs/>
          <w:color w:val="FF0000"/>
        </w:rPr>
        <w:t xml:space="preserve"> </w:t>
      </w:r>
      <w:r w:rsidRPr="006E3065">
        <w:rPr>
          <w:color w:val="FF0000"/>
          <w:lang w:val="sr-Cyrl-RS"/>
        </w:rPr>
        <w:t xml:space="preserve"> </w:t>
      </w:r>
      <w:r w:rsidRPr="006E3065">
        <w:rPr>
          <w:color w:val="FF0000"/>
        </w:rPr>
        <w:t xml:space="preserve"> </w:t>
      </w:r>
    </w:p>
    <w:p w:rsidR="00196C8C" w:rsidRPr="006E3065" w:rsidRDefault="00196C8C" w:rsidP="00196C8C">
      <w:pPr>
        <w:autoSpaceDE w:val="0"/>
        <w:autoSpaceDN w:val="0"/>
        <w:adjustRightInd w:val="0"/>
        <w:jc w:val="both"/>
      </w:pPr>
      <w:proofErr w:type="gramStart"/>
      <w:r w:rsidRPr="006E306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E3065">
        <w:t xml:space="preserve"> </w:t>
      </w:r>
      <w:proofErr w:type="gramStart"/>
      <w:r w:rsidRPr="006E3065">
        <w:t>Уколико је понуда достављена непосредно</w:t>
      </w:r>
      <w:r>
        <w:rPr>
          <w:lang w:val="sr-Cyrl-RS"/>
        </w:rPr>
        <w:t>,</w:t>
      </w:r>
      <w:r w:rsidRPr="006E3065">
        <w:t xml:space="preserve"> </w:t>
      </w:r>
      <w:r w:rsidRPr="006E3065">
        <w:rPr>
          <w:lang w:val="sr-Cyrl-CS"/>
        </w:rPr>
        <w:t>н</w:t>
      </w:r>
      <w:r w:rsidRPr="006E3065">
        <w:t>аруч</w:t>
      </w:r>
      <w:r w:rsidRPr="006E3065">
        <w:rPr>
          <w:lang w:val="sr-Cyrl-CS"/>
        </w:rPr>
        <w:t>и</w:t>
      </w:r>
      <w:r w:rsidRPr="006E3065">
        <w:t>лац ће понуђачу предати потврду пријема понуде.</w:t>
      </w:r>
      <w:proofErr w:type="gramEnd"/>
      <w:r w:rsidRPr="006E3065">
        <w:t xml:space="preserve"> </w:t>
      </w:r>
      <w:proofErr w:type="gramStart"/>
      <w:r w:rsidRPr="006E3065">
        <w:t>У потврди о пријему наручилац ће навести датум и сат пријема понуде.</w:t>
      </w:r>
      <w:proofErr w:type="gramEnd"/>
      <w:r w:rsidRPr="006E3065">
        <w:t xml:space="preserve"> </w:t>
      </w:r>
    </w:p>
    <w:p w:rsidR="00196C8C" w:rsidRPr="006E3065" w:rsidRDefault="00196C8C" w:rsidP="00196C8C">
      <w:pPr>
        <w:autoSpaceDE w:val="0"/>
        <w:autoSpaceDN w:val="0"/>
        <w:adjustRightInd w:val="0"/>
        <w:jc w:val="both"/>
      </w:pPr>
      <w:proofErr w:type="gramStart"/>
      <w:r w:rsidRPr="006E306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96C8C" w:rsidRPr="006E3065" w:rsidRDefault="00196C8C" w:rsidP="00196C8C">
      <w:pPr>
        <w:jc w:val="both"/>
        <w:rPr>
          <w:bCs/>
        </w:rPr>
      </w:pPr>
      <w:r w:rsidRPr="006E3065">
        <w:rPr>
          <w:b/>
        </w:rPr>
        <w:t xml:space="preserve">  </w:t>
      </w:r>
    </w:p>
    <w:p w:rsidR="00196C8C" w:rsidRPr="00D846B4" w:rsidRDefault="00196C8C" w:rsidP="00196C8C">
      <w:pPr>
        <w:jc w:val="both"/>
        <w:rPr>
          <w:b/>
          <w:bCs/>
        </w:rPr>
      </w:pPr>
      <w:r w:rsidRPr="00D846B4">
        <w:rPr>
          <w:b/>
          <w:bCs/>
        </w:rPr>
        <w:t>Понуда мора да садржи:</w:t>
      </w:r>
    </w:p>
    <w:p w:rsidR="00196C8C" w:rsidRPr="00A35825" w:rsidRDefault="00196C8C" w:rsidP="00196C8C">
      <w:pPr>
        <w:suppressAutoHyphens/>
        <w:spacing w:line="100" w:lineRule="atLeast"/>
        <w:jc w:val="both"/>
        <w:rPr>
          <w:bCs/>
          <w:i/>
          <w:iCs/>
        </w:rPr>
      </w:pPr>
      <w:r>
        <w:rPr>
          <w:b/>
          <w:bCs/>
          <w:lang w:val="sr-Cyrl-RS"/>
        </w:rPr>
        <w:t xml:space="preserve">         </w:t>
      </w:r>
      <w:r w:rsidRPr="00A35825">
        <w:rPr>
          <w:b/>
          <w:bCs/>
          <w:lang w:val="sr-Cyrl-RS"/>
        </w:rPr>
        <w:t>1)</w:t>
      </w:r>
      <w:r w:rsidRPr="00A35825">
        <w:rPr>
          <w:bCs/>
          <w:lang w:val="sr-Cyrl-RS"/>
        </w:rPr>
        <w:t xml:space="preserve"> Доказе о испуњености обавезних услова (према Упутству како понуђач доказује испуњеност услова): </w:t>
      </w:r>
    </w:p>
    <w:p w:rsidR="00196C8C" w:rsidRDefault="00196C8C" w:rsidP="00196C8C">
      <w:pPr>
        <w:pStyle w:val="ListParagraph"/>
        <w:suppressAutoHyphens/>
        <w:spacing w:line="100" w:lineRule="atLeast"/>
        <w:contextualSpacing w:val="0"/>
        <w:jc w:val="both"/>
        <w:rPr>
          <w:bCs/>
          <w:lang w:val="sr-Cyrl-RS"/>
        </w:rPr>
      </w:pPr>
      <w:r>
        <w:rPr>
          <w:bCs/>
          <w:lang w:val="sr-Cyrl-RS"/>
        </w:rPr>
        <w:t xml:space="preserve">- изјава о испуњености услова; </w:t>
      </w:r>
    </w:p>
    <w:p w:rsidR="00196C8C" w:rsidRDefault="00196C8C" w:rsidP="00196C8C">
      <w:pPr>
        <w:ind w:left="568"/>
        <w:rPr>
          <w:lang w:val="sr-Cyrl-RS"/>
        </w:rPr>
      </w:pPr>
      <w:r>
        <w:rPr>
          <w:bCs/>
          <w:lang w:val="sr-Cyrl-RS"/>
        </w:rPr>
        <w:t xml:space="preserve">  </w:t>
      </w:r>
      <w:r w:rsidRPr="00637C91">
        <w:rPr>
          <w:b/>
          <w:lang w:val="sr-Cyrl-RS"/>
        </w:rPr>
        <w:t xml:space="preserve">2) </w:t>
      </w:r>
      <w:r>
        <w:rPr>
          <w:lang w:val="sr-Cyrl-RS"/>
        </w:rPr>
        <w:t>Доказ о испуњености додатних услова:</w:t>
      </w:r>
    </w:p>
    <w:p w:rsidR="00DA55F4" w:rsidRPr="005146D3" w:rsidRDefault="00196C8C" w:rsidP="00DA55F4">
      <w:pPr>
        <w:suppressAutoHyphens/>
        <w:spacing w:line="100" w:lineRule="atLeast"/>
        <w:ind w:firstLine="708"/>
        <w:jc w:val="both"/>
        <w:rPr>
          <w:bCs/>
          <w:lang w:val="sr-Cyrl-RS"/>
        </w:rPr>
      </w:pPr>
      <w:r>
        <w:rPr>
          <w:lang w:val="sr-Cyrl-RS"/>
        </w:rPr>
        <w:t xml:space="preserve">- </w:t>
      </w:r>
      <w:r w:rsidR="00DA55F4">
        <w:rPr>
          <w:bCs/>
          <w:lang w:val="sr-Cyrl-RS"/>
        </w:rPr>
        <w:t>изјава о броју и локацији бензинских станица на територији Републике Србије.</w:t>
      </w:r>
    </w:p>
    <w:p w:rsidR="00196C8C" w:rsidRPr="00A35825" w:rsidRDefault="00196C8C" w:rsidP="00DA55F4">
      <w:pPr>
        <w:suppressAutoHyphens/>
        <w:spacing w:line="100" w:lineRule="atLeast"/>
        <w:jc w:val="both"/>
        <w:rPr>
          <w:b/>
          <w:bCs/>
          <w:iCs/>
        </w:rPr>
      </w:pPr>
      <w:r>
        <w:rPr>
          <w:b/>
          <w:bCs/>
          <w:iCs/>
          <w:color w:val="000000" w:themeColor="text1"/>
          <w:lang w:val="sr-Cyrl-RS"/>
        </w:rPr>
        <w:t xml:space="preserve">        </w:t>
      </w:r>
      <w:r w:rsidR="00DA55F4">
        <w:rPr>
          <w:b/>
          <w:bCs/>
          <w:iCs/>
          <w:color w:val="000000" w:themeColor="text1"/>
          <w:lang w:val="sr-Cyrl-RS"/>
        </w:rPr>
        <w:t xml:space="preserve"> </w:t>
      </w:r>
      <w:r w:rsidR="00DA55F4">
        <w:rPr>
          <w:bCs/>
          <w:iCs/>
          <w:lang w:val="sr-Cyrl-RS"/>
        </w:rPr>
        <w:t xml:space="preserve"> </w:t>
      </w:r>
      <w:r w:rsidR="00DA55F4">
        <w:rPr>
          <w:b/>
          <w:bCs/>
          <w:iCs/>
          <w:lang w:val="sr-Cyrl-RS"/>
        </w:rPr>
        <w:t>3</w:t>
      </w:r>
      <w:r w:rsidRPr="006F73A0">
        <w:rPr>
          <w:b/>
          <w:bCs/>
          <w:iCs/>
          <w:lang w:val="sr-Cyrl-RS"/>
        </w:rPr>
        <w:t>)</w:t>
      </w:r>
      <w:r>
        <w:rPr>
          <w:bCs/>
          <w:iCs/>
          <w:lang w:val="sr-Cyrl-RS"/>
        </w:rPr>
        <w:t xml:space="preserve">  </w:t>
      </w:r>
      <w:r w:rsidRPr="00A35825">
        <w:rPr>
          <w:bCs/>
          <w:iCs/>
          <w:lang w:val="sr-Cyrl-RS"/>
        </w:rPr>
        <w:t>Образац понуде – попуњен, оверен и потписан</w:t>
      </w:r>
    </w:p>
    <w:p w:rsidR="00196C8C" w:rsidRPr="006F73A0" w:rsidRDefault="00DA55F4" w:rsidP="00196C8C">
      <w:pPr>
        <w:suppressAutoHyphens/>
        <w:spacing w:line="100" w:lineRule="atLeast"/>
        <w:ind w:left="568"/>
        <w:jc w:val="both"/>
        <w:rPr>
          <w:b/>
          <w:bCs/>
          <w:iCs/>
        </w:rPr>
      </w:pPr>
      <w:r>
        <w:rPr>
          <w:b/>
          <w:bCs/>
          <w:iCs/>
          <w:lang w:val="sr-Cyrl-RS"/>
        </w:rPr>
        <w:t>4</w:t>
      </w:r>
      <w:r w:rsidR="00196C8C" w:rsidRPr="006F73A0">
        <w:rPr>
          <w:b/>
          <w:bCs/>
          <w:iCs/>
          <w:lang w:val="sr-Cyrl-RS"/>
        </w:rPr>
        <w:t xml:space="preserve">) </w:t>
      </w:r>
      <w:r w:rsidR="00196C8C">
        <w:rPr>
          <w:b/>
          <w:bCs/>
          <w:iCs/>
          <w:lang w:val="sr-Cyrl-RS"/>
        </w:rPr>
        <w:t xml:space="preserve">  </w:t>
      </w:r>
      <w:r w:rsidR="00196C8C" w:rsidRPr="006F73A0">
        <w:rPr>
          <w:bCs/>
          <w:iCs/>
          <w:lang w:val="sr-Cyrl-RS"/>
        </w:rPr>
        <w:t>Модел уговора – попуњен, оверен и потписан</w:t>
      </w:r>
    </w:p>
    <w:p w:rsidR="00196C8C" w:rsidRDefault="00DA55F4" w:rsidP="00196C8C">
      <w:pPr>
        <w:suppressAutoHyphens/>
        <w:spacing w:line="100" w:lineRule="atLeast"/>
        <w:ind w:left="568"/>
        <w:jc w:val="both"/>
        <w:rPr>
          <w:bCs/>
          <w:iCs/>
          <w:lang w:val="sr-Cyrl-RS"/>
        </w:rPr>
      </w:pPr>
      <w:r>
        <w:rPr>
          <w:b/>
          <w:bCs/>
          <w:iCs/>
          <w:lang w:val="sr-Cyrl-RS"/>
        </w:rPr>
        <w:t>5</w:t>
      </w:r>
      <w:r w:rsidR="00196C8C" w:rsidRPr="006F73A0">
        <w:rPr>
          <w:b/>
          <w:bCs/>
          <w:iCs/>
          <w:lang w:val="sr-Cyrl-RS"/>
        </w:rPr>
        <w:t>)</w:t>
      </w:r>
      <w:r w:rsidR="00196C8C">
        <w:rPr>
          <w:bCs/>
          <w:iCs/>
          <w:lang w:val="sr-Cyrl-RS"/>
        </w:rPr>
        <w:t xml:space="preserve">   </w:t>
      </w:r>
      <w:r w:rsidR="00196C8C" w:rsidRPr="006F73A0">
        <w:rPr>
          <w:bCs/>
          <w:iCs/>
          <w:lang w:val="sr-Cyrl-RS"/>
        </w:rPr>
        <w:t xml:space="preserve">Образац трошкова припреме понуде </w:t>
      </w:r>
    </w:p>
    <w:p w:rsidR="00DA55F4" w:rsidRPr="006F73A0" w:rsidRDefault="00DA55F4" w:rsidP="00196C8C">
      <w:pPr>
        <w:suppressAutoHyphens/>
        <w:spacing w:line="100" w:lineRule="atLeast"/>
        <w:ind w:left="568"/>
        <w:jc w:val="both"/>
        <w:rPr>
          <w:b/>
          <w:bCs/>
          <w:iCs/>
        </w:rPr>
      </w:pPr>
      <w:r>
        <w:rPr>
          <w:b/>
          <w:bCs/>
          <w:iCs/>
          <w:lang w:val="sr-Cyrl-RS"/>
        </w:rPr>
        <w:t xml:space="preserve">6)   </w:t>
      </w:r>
      <w:r>
        <w:rPr>
          <w:bCs/>
          <w:iCs/>
          <w:lang w:val="sr-Cyrl-RS"/>
        </w:rPr>
        <w:t>О</w:t>
      </w:r>
      <w:r w:rsidRPr="00DA55F4">
        <w:rPr>
          <w:bCs/>
          <w:iCs/>
          <w:lang w:val="sr-Cyrl-RS"/>
        </w:rPr>
        <w:t>бразац структуре понуђене цене</w:t>
      </w:r>
    </w:p>
    <w:p w:rsidR="00196C8C" w:rsidRDefault="00DA55F4" w:rsidP="00196C8C">
      <w:pPr>
        <w:suppressAutoHyphens/>
        <w:spacing w:line="100" w:lineRule="atLeast"/>
        <w:ind w:left="568"/>
        <w:jc w:val="both"/>
        <w:rPr>
          <w:bCs/>
          <w:iCs/>
          <w:lang w:val="sr-Cyrl-RS"/>
        </w:rPr>
      </w:pPr>
      <w:r>
        <w:rPr>
          <w:b/>
          <w:bCs/>
          <w:iCs/>
          <w:lang w:val="sr-Cyrl-RS"/>
        </w:rPr>
        <w:t>7</w:t>
      </w:r>
      <w:r w:rsidR="00196C8C" w:rsidRPr="006F73A0">
        <w:rPr>
          <w:b/>
          <w:bCs/>
          <w:iCs/>
          <w:lang w:val="sr-Cyrl-RS"/>
        </w:rPr>
        <w:t xml:space="preserve">) </w:t>
      </w:r>
      <w:r w:rsidR="00196C8C">
        <w:rPr>
          <w:bCs/>
          <w:iCs/>
          <w:lang w:val="sr-Cyrl-RS"/>
        </w:rPr>
        <w:t xml:space="preserve">  </w:t>
      </w:r>
      <w:r w:rsidR="00196C8C" w:rsidRPr="006F73A0">
        <w:rPr>
          <w:bCs/>
          <w:iCs/>
          <w:lang w:val="sr-Cyrl-RS"/>
        </w:rPr>
        <w:t>Образац изјаве о независној понуди</w:t>
      </w:r>
    </w:p>
    <w:p w:rsidR="00DA55F4" w:rsidRPr="00DA55F4" w:rsidRDefault="00ED2551" w:rsidP="00DA55F4">
      <w:pPr>
        <w:suppressAutoHyphens/>
        <w:spacing w:line="100" w:lineRule="atLeast"/>
        <w:ind w:left="568"/>
        <w:jc w:val="both"/>
        <w:rPr>
          <w:bCs/>
          <w:iCs/>
          <w:lang w:val="sr-Cyrl-RS"/>
        </w:rPr>
      </w:pPr>
      <w:r>
        <w:rPr>
          <w:b/>
          <w:bCs/>
          <w:iCs/>
          <w:lang w:val="sr-Cyrl-RS"/>
        </w:rPr>
        <w:t xml:space="preserve">8)  </w:t>
      </w:r>
      <w:r w:rsidR="00DA55F4" w:rsidRPr="00DA55F4">
        <w:rPr>
          <w:bCs/>
          <w:iCs/>
          <w:lang w:val="sr-Cyrl-RS"/>
        </w:rPr>
        <w:t>Образац изјаве о поштовању обавеза које произилазе из важећих прописа о заштити на раду, запошљавању и условима рада, заштити животне и радне средине, као и да понуђач нема забрану обављања делатности која је на снази у време подношења понуде.</w:t>
      </w:r>
    </w:p>
    <w:p w:rsidR="00196C8C" w:rsidRPr="00DA55F4" w:rsidRDefault="00196C8C" w:rsidP="00196C8C">
      <w:pPr>
        <w:suppressAutoHyphens/>
        <w:spacing w:line="100" w:lineRule="atLeast"/>
        <w:ind w:left="568"/>
        <w:jc w:val="both"/>
        <w:rPr>
          <w:bCs/>
          <w:iCs/>
          <w:lang w:val="sr-Cyrl-RS"/>
        </w:rPr>
      </w:pPr>
    </w:p>
    <w:p w:rsidR="00196C8C" w:rsidRPr="002764F8" w:rsidRDefault="00196C8C" w:rsidP="00196C8C">
      <w:pPr>
        <w:jc w:val="both"/>
      </w:pPr>
      <w:r w:rsidRPr="002764F8">
        <w:rPr>
          <w:b/>
          <w:i/>
          <w:iCs/>
        </w:rPr>
        <w:t>3.</w:t>
      </w:r>
      <w:r w:rsidRPr="002764F8">
        <w:rPr>
          <w:b/>
          <w:bCs/>
          <w:i/>
          <w:iCs/>
        </w:rPr>
        <w:t xml:space="preserve"> ПАРТИЈЕ</w:t>
      </w:r>
    </w:p>
    <w:p w:rsidR="00196C8C" w:rsidRDefault="00196C8C" w:rsidP="00196C8C">
      <w:pPr>
        <w:jc w:val="both"/>
        <w:rPr>
          <w:bCs/>
          <w:lang w:val="sr-Cyrl-RS"/>
        </w:rPr>
      </w:pPr>
      <w:r>
        <w:rPr>
          <w:bCs/>
          <w:lang w:val="sr-Cyrl-RS"/>
        </w:rPr>
        <w:t>Јавна набавка није обликована по партијама.</w:t>
      </w:r>
    </w:p>
    <w:p w:rsidR="00196C8C" w:rsidRPr="006E3065" w:rsidRDefault="00196C8C" w:rsidP="00196C8C">
      <w:pPr>
        <w:jc w:val="both"/>
        <w:rPr>
          <w:bCs/>
          <w:iCs/>
        </w:rPr>
      </w:pPr>
      <w:r w:rsidRPr="006E3065">
        <w:rPr>
          <w:b/>
          <w:i/>
          <w:iCs/>
        </w:rPr>
        <w:lastRenderedPageBreak/>
        <w:t>4.</w:t>
      </w:r>
      <w:r w:rsidRPr="006E3065">
        <w:rPr>
          <w:b/>
          <w:bCs/>
          <w:i/>
          <w:iCs/>
        </w:rPr>
        <w:t xml:space="preserve">  ПОНУДА СА ВАРИЈАНТАМА</w:t>
      </w:r>
    </w:p>
    <w:p w:rsidR="00196C8C" w:rsidRPr="006E3065" w:rsidRDefault="00196C8C" w:rsidP="00196C8C">
      <w:pPr>
        <w:jc w:val="both"/>
        <w:rPr>
          <w:bCs/>
          <w:iCs/>
        </w:rPr>
      </w:pPr>
    </w:p>
    <w:p w:rsidR="00196C8C" w:rsidRDefault="00196C8C" w:rsidP="00196C8C">
      <w:pPr>
        <w:jc w:val="both"/>
        <w:rPr>
          <w:bCs/>
          <w:iCs/>
          <w:lang w:val="sr-Cyrl-RS"/>
        </w:rPr>
      </w:pPr>
      <w:proofErr w:type="gramStart"/>
      <w:r w:rsidRPr="006E3065">
        <w:rPr>
          <w:bCs/>
          <w:iCs/>
        </w:rPr>
        <w:t>Подношење понуде са варијантама није дозвољено.</w:t>
      </w:r>
      <w:proofErr w:type="gramEnd"/>
    </w:p>
    <w:p w:rsidR="00196C8C" w:rsidRPr="00A0614A" w:rsidRDefault="00196C8C" w:rsidP="00196C8C">
      <w:pPr>
        <w:jc w:val="both"/>
        <w:rPr>
          <w:b/>
          <w:bCs/>
          <w:i/>
          <w:iCs/>
          <w:lang w:val="sr-Cyrl-RS"/>
        </w:rPr>
      </w:pPr>
    </w:p>
    <w:p w:rsidR="00196C8C" w:rsidRPr="006E3065" w:rsidRDefault="00196C8C" w:rsidP="00196C8C">
      <w:pPr>
        <w:jc w:val="both"/>
        <w:rPr>
          <w:b/>
          <w:bCs/>
          <w:i/>
          <w:iCs/>
          <w:lang w:val="sr-Cyrl-RS"/>
        </w:rPr>
      </w:pPr>
    </w:p>
    <w:p w:rsidR="00196C8C" w:rsidRPr="00A0614A" w:rsidRDefault="00196C8C" w:rsidP="00196C8C">
      <w:pPr>
        <w:jc w:val="both"/>
        <w:rPr>
          <w:b/>
        </w:rPr>
      </w:pPr>
      <w:r w:rsidRPr="00A0614A">
        <w:rPr>
          <w:b/>
          <w:bCs/>
          <w:i/>
          <w:iCs/>
        </w:rPr>
        <w:t xml:space="preserve">5. </w:t>
      </w:r>
      <w:r w:rsidRPr="00A0614A">
        <w:rPr>
          <w:b/>
          <w:i/>
          <w:iCs/>
        </w:rPr>
        <w:t>НАЧИН ИЗМЕНЕ, ДОПУНЕ И ОПОЗИВА ПОНУДЕ</w:t>
      </w:r>
    </w:p>
    <w:p w:rsidR="00196C8C" w:rsidRPr="00A0614A" w:rsidRDefault="00196C8C" w:rsidP="00196C8C">
      <w:pPr>
        <w:jc w:val="both"/>
        <w:rPr>
          <w:b/>
        </w:rPr>
      </w:pPr>
    </w:p>
    <w:p w:rsidR="00196C8C" w:rsidRPr="006E3065" w:rsidRDefault="00196C8C" w:rsidP="00196C8C">
      <w:pPr>
        <w:jc w:val="both"/>
      </w:pPr>
      <w:proofErr w:type="gramStart"/>
      <w:r w:rsidRPr="006E3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196C8C" w:rsidRPr="006E3065" w:rsidRDefault="00196C8C" w:rsidP="00196C8C">
      <w:pPr>
        <w:jc w:val="both"/>
        <w:rPr>
          <w:bCs/>
          <w:iCs/>
        </w:rPr>
      </w:pPr>
      <w:proofErr w:type="gramStart"/>
      <w:r w:rsidRPr="006E3065">
        <w:t>Понуђач је дужан да јасно назначи који део понуде мења односно која документа накнадно доставља.</w:t>
      </w:r>
      <w:proofErr w:type="gramEnd"/>
      <w:r w:rsidRPr="006E3065">
        <w:t xml:space="preserve"> </w:t>
      </w:r>
    </w:p>
    <w:p w:rsidR="00196C8C" w:rsidRPr="006E3065" w:rsidRDefault="00196C8C" w:rsidP="00196C8C">
      <w:pPr>
        <w:jc w:val="both"/>
        <w:rPr>
          <w:bCs/>
          <w:iCs/>
        </w:rPr>
      </w:pPr>
      <w:r w:rsidRPr="006E3065">
        <w:rPr>
          <w:bCs/>
          <w:iCs/>
        </w:rPr>
        <w:t xml:space="preserve">Измену, допуну или опозив понуде треба доставити на адресу: </w:t>
      </w:r>
      <w:r>
        <w:rPr>
          <w:bCs/>
          <w:iCs/>
          <w:lang w:val="sr-Cyrl-RS"/>
        </w:rPr>
        <w:t>Завод за јавно здравље Шабац, 15000 Шабац, ул. Јована Цвијића бр. 1</w:t>
      </w:r>
      <w:r w:rsidRPr="006E3065">
        <w:rPr>
          <w:i/>
          <w:iCs/>
        </w:rPr>
        <w:t xml:space="preserve">, </w:t>
      </w:r>
      <w:r w:rsidRPr="006E3065">
        <w:rPr>
          <w:bCs/>
          <w:iCs/>
          <w:color w:val="FF0000"/>
        </w:rPr>
        <w:t xml:space="preserve"> </w:t>
      </w:r>
      <w:r w:rsidRPr="006E3065">
        <w:rPr>
          <w:bCs/>
          <w:iCs/>
        </w:rPr>
        <w:t>са назнаком:</w:t>
      </w:r>
    </w:p>
    <w:p w:rsidR="00196C8C" w:rsidRPr="006E3065" w:rsidRDefault="00196C8C" w:rsidP="00196C8C">
      <w:pPr>
        <w:jc w:val="both"/>
        <w:rPr>
          <w:bCs/>
          <w:iCs/>
        </w:rPr>
      </w:pPr>
      <w:r w:rsidRPr="006E3065">
        <w:rPr>
          <w:bCs/>
          <w:iCs/>
        </w:rPr>
        <w:t>„</w:t>
      </w:r>
      <w:r w:rsidRPr="006E3065">
        <w:rPr>
          <w:b/>
          <w:bCs/>
          <w:iCs/>
        </w:rPr>
        <w:t>Измена понуде</w:t>
      </w:r>
      <w:r w:rsidRPr="006E3065">
        <w:rPr>
          <w:b/>
          <w:bCs/>
        </w:rPr>
        <w:t xml:space="preserve"> за јавну набавку</w:t>
      </w:r>
      <w:r w:rsidRPr="006E3065">
        <w:t xml:space="preserve"> </w:t>
      </w:r>
      <w:r w:rsidR="00DA55F4">
        <w:rPr>
          <w:b/>
          <w:lang w:val="sr-Cyrl-RS"/>
        </w:rPr>
        <w:t>горива</w:t>
      </w:r>
      <w:r w:rsidRPr="00A0614A">
        <w:rPr>
          <w:b/>
        </w:rPr>
        <w:t xml:space="preserve"> </w:t>
      </w:r>
      <w:proofErr w:type="gramStart"/>
      <w:r w:rsidRPr="00A0614A">
        <w:rPr>
          <w:b/>
        </w:rPr>
        <w:t>–</w:t>
      </w:r>
      <w:r w:rsidRPr="006E3065">
        <w:t xml:space="preserve"> </w:t>
      </w:r>
      <w:r w:rsidRPr="006E3065">
        <w:rPr>
          <w:b/>
          <w:bCs/>
          <w:color w:val="002060"/>
        </w:rPr>
        <w:t xml:space="preserve"> </w:t>
      </w:r>
      <w:r>
        <w:rPr>
          <w:b/>
          <w:bCs/>
          <w:color w:val="002060"/>
          <w:lang w:val="sr-Cyrl-RS"/>
        </w:rPr>
        <w:t>МВ</w:t>
      </w:r>
      <w:proofErr w:type="gramEnd"/>
      <w:r>
        <w:rPr>
          <w:b/>
          <w:bCs/>
          <w:color w:val="002060"/>
          <w:lang w:val="sr-Cyrl-RS"/>
        </w:rPr>
        <w:t xml:space="preserve"> </w:t>
      </w:r>
      <w:r w:rsidR="00887C40">
        <w:rPr>
          <w:b/>
          <w:bCs/>
          <w:color w:val="002060"/>
          <w:lang w:val="sr-Cyrl-RS"/>
        </w:rPr>
        <w:t>2</w:t>
      </w:r>
      <w:r w:rsidR="006D53E4">
        <w:rPr>
          <w:b/>
          <w:bCs/>
          <w:color w:val="002060"/>
          <w:lang w:val="sr-Cyrl-RS"/>
        </w:rPr>
        <w:t>/2020</w:t>
      </w:r>
      <w:r w:rsidRPr="006E3065">
        <w:rPr>
          <w:b/>
          <w:bCs/>
        </w:rPr>
        <w:t xml:space="preserve"> - НЕ ОТВАРАТИ”</w:t>
      </w:r>
      <w:r w:rsidRPr="006E3065">
        <w:rPr>
          <w:bCs/>
          <w:iCs/>
        </w:rPr>
        <w:t xml:space="preserve"> или</w:t>
      </w:r>
    </w:p>
    <w:p w:rsidR="00196C8C" w:rsidRPr="006E3065" w:rsidRDefault="00196C8C" w:rsidP="00196C8C">
      <w:pPr>
        <w:jc w:val="both"/>
        <w:rPr>
          <w:bCs/>
          <w:iCs/>
        </w:rPr>
      </w:pPr>
      <w:r w:rsidRPr="006E3065">
        <w:rPr>
          <w:bCs/>
          <w:iCs/>
        </w:rPr>
        <w:t>„</w:t>
      </w:r>
      <w:r w:rsidRPr="006E3065">
        <w:rPr>
          <w:b/>
          <w:bCs/>
          <w:iCs/>
        </w:rPr>
        <w:t>Допуна понуде</w:t>
      </w:r>
      <w:r w:rsidRPr="006E3065">
        <w:rPr>
          <w:bCs/>
          <w:iCs/>
        </w:rPr>
        <w:t xml:space="preserve"> </w:t>
      </w:r>
      <w:r w:rsidRPr="006E3065">
        <w:rPr>
          <w:b/>
          <w:bCs/>
        </w:rPr>
        <w:t>за јавну набавку</w:t>
      </w:r>
      <w:r w:rsidRPr="006E3065">
        <w:t xml:space="preserve"> </w:t>
      </w:r>
      <w:r w:rsidR="00DA55F4">
        <w:rPr>
          <w:b/>
          <w:lang w:val="sr-Cyrl-RS"/>
        </w:rPr>
        <w:t>горива</w:t>
      </w:r>
      <w:r w:rsidRPr="00A0614A">
        <w:rPr>
          <w:b/>
        </w:rPr>
        <w:t xml:space="preserve"> </w:t>
      </w:r>
      <w:proofErr w:type="gramStart"/>
      <w:r w:rsidRPr="00A0614A">
        <w:rPr>
          <w:b/>
        </w:rPr>
        <w:t xml:space="preserve">– </w:t>
      </w:r>
      <w:r w:rsidRPr="00A0614A">
        <w:rPr>
          <w:b/>
          <w:bCs/>
          <w:color w:val="002060"/>
        </w:rPr>
        <w:t xml:space="preserve"> </w:t>
      </w:r>
      <w:r w:rsidRPr="00A0614A">
        <w:rPr>
          <w:b/>
          <w:bCs/>
          <w:color w:val="002060"/>
          <w:lang w:val="sr-Cyrl-RS"/>
        </w:rPr>
        <w:t>МВ</w:t>
      </w:r>
      <w:proofErr w:type="gramEnd"/>
      <w:r w:rsidRPr="00A0614A">
        <w:rPr>
          <w:b/>
          <w:bCs/>
          <w:color w:val="002060"/>
          <w:lang w:val="sr-Cyrl-RS"/>
        </w:rPr>
        <w:t xml:space="preserve"> </w:t>
      </w:r>
      <w:r w:rsidR="00887C40">
        <w:rPr>
          <w:b/>
          <w:bCs/>
          <w:color w:val="002060"/>
          <w:lang w:val="sr-Cyrl-RS"/>
        </w:rPr>
        <w:t>2</w:t>
      </w:r>
      <w:r w:rsidR="006D53E4">
        <w:rPr>
          <w:b/>
          <w:bCs/>
          <w:color w:val="002060"/>
          <w:lang w:val="sr-Cyrl-RS"/>
        </w:rPr>
        <w:t>/2020</w:t>
      </w:r>
      <w:r>
        <w:rPr>
          <w:b/>
          <w:bCs/>
          <w:color w:val="002060"/>
          <w:lang w:val="sr-Cyrl-RS"/>
        </w:rPr>
        <w:t xml:space="preserve"> </w:t>
      </w:r>
      <w:r w:rsidRPr="006E3065">
        <w:rPr>
          <w:b/>
          <w:bCs/>
        </w:rPr>
        <w:t>- НЕ ОТВАРАТИ”</w:t>
      </w:r>
      <w:r w:rsidRPr="006E3065">
        <w:rPr>
          <w:bCs/>
          <w:iCs/>
        </w:rPr>
        <w:t xml:space="preserve"> или</w:t>
      </w:r>
    </w:p>
    <w:p w:rsidR="00196C8C" w:rsidRPr="006E3065" w:rsidRDefault="00196C8C" w:rsidP="00196C8C">
      <w:pPr>
        <w:jc w:val="both"/>
        <w:rPr>
          <w:bCs/>
          <w:iCs/>
        </w:rPr>
      </w:pPr>
      <w:r w:rsidRPr="006E3065">
        <w:rPr>
          <w:bCs/>
          <w:iCs/>
        </w:rPr>
        <w:t>„</w:t>
      </w:r>
      <w:r w:rsidRPr="006E3065">
        <w:rPr>
          <w:b/>
          <w:bCs/>
          <w:iCs/>
        </w:rPr>
        <w:t>Опозив понуде</w:t>
      </w:r>
      <w:r w:rsidRPr="006E3065">
        <w:rPr>
          <w:bCs/>
          <w:iCs/>
        </w:rPr>
        <w:t xml:space="preserve"> </w:t>
      </w:r>
      <w:r w:rsidRPr="006E3065">
        <w:rPr>
          <w:b/>
          <w:bCs/>
        </w:rPr>
        <w:t>за јавну набавку</w:t>
      </w:r>
      <w:r w:rsidRPr="006E3065">
        <w:t xml:space="preserve"> </w:t>
      </w:r>
      <w:r w:rsidR="00DA55F4">
        <w:rPr>
          <w:b/>
          <w:lang w:val="sr-Cyrl-RS"/>
        </w:rPr>
        <w:t>горива</w:t>
      </w:r>
      <w:r w:rsidRPr="00A0614A">
        <w:rPr>
          <w:b/>
        </w:rPr>
        <w:t xml:space="preserve"> – </w:t>
      </w:r>
      <w:r w:rsidRPr="00A0614A">
        <w:rPr>
          <w:b/>
          <w:lang w:val="sr-Cyrl-RS"/>
        </w:rPr>
        <w:t xml:space="preserve">МВ </w:t>
      </w:r>
      <w:r w:rsidR="00887C40">
        <w:rPr>
          <w:b/>
          <w:bCs/>
          <w:color w:val="002060"/>
          <w:lang w:val="sr-Cyrl-RS"/>
        </w:rPr>
        <w:t>2</w:t>
      </w:r>
      <w:r w:rsidR="006D53E4">
        <w:rPr>
          <w:b/>
          <w:bCs/>
          <w:color w:val="002060"/>
          <w:lang w:val="sr-Cyrl-RS"/>
        </w:rPr>
        <w:t>/2020</w:t>
      </w:r>
      <w:r w:rsidRPr="00A0614A">
        <w:rPr>
          <w:b/>
          <w:bCs/>
          <w:color w:val="002060"/>
        </w:rPr>
        <w:t xml:space="preserve"> </w:t>
      </w:r>
      <w:r w:rsidRPr="00A0614A">
        <w:rPr>
          <w:b/>
          <w:bCs/>
        </w:rPr>
        <w:t>-</w:t>
      </w:r>
      <w:r w:rsidRPr="006E3065">
        <w:rPr>
          <w:b/>
          <w:bCs/>
        </w:rPr>
        <w:t xml:space="preserve"> НЕ ОТВАРАТИ</w:t>
      </w:r>
      <w:proofErr w:type="gramStart"/>
      <w:r w:rsidRPr="006E3065">
        <w:rPr>
          <w:b/>
          <w:bCs/>
        </w:rPr>
        <w:t xml:space="preserve">” </w:t>
      </w:r>
      <w:r w:rsidRPr="006E3065">
        <w:rPr>
          <w:bCs/>
        </w:rPr>
        <w:t xml:space="preserve"> или</w:t>
      </w:r>
      <w:proofErr w:type="gramEnd"/>
    </w:p>
    <w:p w:rsidR="00196C8C" w:rsidRPr="006E3065" w:rsidRDefault="00196C8C" w:rsidP="00196C8C">
      <w:pPr>
        <w:jc w:val="both"/>
        <w:rPr>
          <w:bCs/>
        </w:rPr>
      </w:pPr>
      <w:proofErr w:type="gramStart"/>
      <w:r w:rsidRPr="006E3065">
        <w:rPr>
          <w:bCs/>
          <w:iCs/>
        </w:rPr>
        <w:t>„</w:t>
      </w:r>
      <w:r w:rsidRPr="006E3065">
        <w:rPr>
          <w:b/>
          <w:bCs/>
          <w:iCs/>
        </w:rPr>
        <w:t>Измена и допуна понуде</w:t>
      </w:r>
      <w:r w:rsidRPr="006E3065">
        <w:rPr>
          <w:b/>
          <w:bCs/>
        </w:rPr>
        <w:t xml:space="preserve"> за јавну набавку</w:t>
      </w:r>
      <w:r w:rsidRPr="006E3065">
        <w:t xml:space="preserve"> </w:t>
      </w:r>
      <w:r w:rsidR="00DA55F4">
        <w:rPr>
          <w:b/>
          <w:lang w:val="sr-Cyrl-RS"/>
        </w:rPr>
        <w:t>горива</w:t>
      </w:r>
      <w:r w:rsidRPr="00A0614A">
        <w:rPr>
          <w:b/>
        </w:rPr>
        <w:t xml:space="preserve"> – </w:t>
      </w:r>
      <w:r w:rsidRPr="00A0614A">
        <w:rPr>
          <w:b/>
          <w:bCs/>
          <w:color w:val="002060"/>
          <w:lang w:val="sr-Cyrl-RS"/>
        </w:rPr>
        <w:t xml:space="preserve">МВ </w:t>
      </w:r>
      <w:r w:rsidR="00887C40">
        <w:rPr>
          <w:b/>
          <w:bCs/>
          <w:color w:val="002060"/>
          <w:lang w:val="sr-Cyrl-RS"/>
        </w:rPr>
        <w:t>2</w:t>
      </w:r>
      <w:r w:rsidR="006D53E4">
        <w:rPr>
          <w:b/>
          <w:bCs/>
          <w:color w:val="002060"/>
          <w:lang w:val="sr-Cyrl-RS"/>
        </w:rPr>
        <w:t>/2020</w:t>
      </w:r>
      <w:r w:rsidRPr="006E3065">
        <w:rPr>
          <w:b/>
          <w:bCs/>
        </w:rPr>
        <w:t xml:space="preserve"> - НЕ ОТВАРАТИ”.</w:t>
      </w:r>
      <w:proofErr w:type="gramEnd"/>
    </w:p>
    <w:p w:rsidR="00196C8C" w:rsidRPr="006E3065" w:rsidRDefault="00196C8C" w:rsidP="00196C8C">
      <w:pPr>
        <w:jc w:val="both"/>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96C8C" w:rsidRPr="006E3065" w:rsidRDefault="00196C8C" w:rsidP="00196C8C">
      <w:pPr>
        <w:jc w:val="both"/>
        <w:rPr>
          <w:b/>
          <w:i/>
          <w:iCs/>
        </w:rPr>
      </w:pPr>
      <w:proofErr w:type="gramStart"/>
      <w:r w:rsidRPr="006E3065">
        <w:t>По истеку рока за подношење понуда понуђач не може да повуче нити да мења своју понуду.</w:t>
      </w:r>
      <w:proofErr w:type="gramEnd"/>
    </w:p>
    <w:p w:rsidR="00196C8C" w:rsidRPr="006E3065" w:rsidRDefault="00196C8C" w:rsidP="00196C8C">
      <w:pPr>
        <w:jc w:val="both"/>
        <w:rPr>
          <w:b/>
          <w:i/>
          <w:iCs/>
        </w:rPr>
      </w:pPr>
    </w:p>
    <w:p w:rsidR="00196C8C" w:rsidRPr="006E3065" w:rsidRDefault="00196C8C" w:rsidP="00196C8C">
      <w:pPr>
        <w:jc w:val="both"/>
      </w:pPr>
      <w:r w:rsidRPr="006E3065">
        <w:rPr>
          <w:b/>
          <w:bCs/>
          <w:i/>
          <w:iCs/>
        </w:rPr>
        <w:t xml:space="preserve">6. УЧЕСТВОВАЊЕ У ЗАЈЕДНИЧКОЈ ПОНУДИ ИЛИ КАО ПОДИЗВОЂАЧ </w:t>
      </w:r>
    </w:p>
    <w:p w:rsidR="00196C8C" w:rsidRPr="006E3065" w:rsidRDefault="00196C8C" w:rsidP="00196C8C">
      <w:pPr>
        <w:jc w:val="both"/>
      </w:pPr>
    </w:p>
    <w:p w:rsidR="00196C8C" w:rsidRPr="006E3065" w:rsidRDefault="00196C8C" w:rsidP="00196C8C">
      <w:pPr>
        <w:jc w:val="both"/>
        <w:rPr>
          <w:iCs/>
        </w:rPr>
      </w:pPr>
      <w:proofErr w:type="gramStart"/>
      <w:r w:rsidRPr="006E3065">
        <w:rPr>
          <w:bCs/>
          <w:iCs/>
        </w:rPr>
        <w:t>Понуђач може да поднесе само једну понуду.</w:t>
      </w:r>
      <w:proofErr w:type="gramEnd"/>
      <w:r w:rsidRPr="006E3065">
        <w:rPr>
          <w:i/>
          <w:iCs/>
        </w:rPr>
        <w:t xml:space="preserve"> </w:t>
      </w:r>
    </w:p>
    <w:p w:rsidR="00196C8C" w:rsidRPr="006E3065" w:rsidRDefault="00196C8C" w:rsidP="00196C8C">
      <w:pPr>
        <w:jc w:val="both"/>
        <w:rPr>
          <w:iCs/>
        </w:rPr>
      </w:pPr>
      <w:proofErr w:type="gramStart"/>
      <w:r w:rsidRPr="006E3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96C8C" w:rsidRPr="006E3065" w:rsidRDefault="00196C8C" w:rsidP="00196C8C">
      <w:pPr>
        <w:jc w:val="both"/>
        <w:rPr>
          <w:i/>
          <w:iCs/>
          <w:color w:val="FF0000"/>
        </w:rPr>
      </w:pPr>
      <w:proofErr w:type="gramStart"/>
      <w:r w:rsidRPr="006E3065">
        <w:rPr>
          <w:iCs/>
        </w:rPr>
        <w:t xml:space="preserve">У Обрасцу понуде </w:t>
      </w:r>
      <w:r w:rsidRPr="006E3065">
        <w:rPr>
          <w:iCs/>
          <w:lang w:val="sr-Cyrl-CS"/>
        </w:rPr>
        <w:t xml:space="preserve">(поглавље </w:t>
      </w:r>
      <w:r w:rsidR="00E409A2">
        <w:rPr>
          <w:b/>
          <w:iCs/>
        </w:rPr>
        <w:t>VI</w:t>
      </w:r>
      <w:r w:rsidRPr="006E3065">
        <w:rPr>
          <w:iCs/>
          <w:lang w:val="ru-RU"/>
        </w:rPr>
        <w:t>)</w:t>
      </w:r>
      <w:r w:rsidRPr="006E3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96C8C" w:rsidRPr="006E3065" w:rsidRDefault="00196C8C" w:rsidP="00196C8C">
      <w:pPr>
        <w:jc w:val="both"/>
        <w:rPr>
          <w:i/>
          <w:iCs/>
          <w:color w:val="FF0000"/>
        </w:rPr>
      </w:pPr>
    </w:p>
    <w:p w:rsidR="00196C8C" w:rsidRPr="006E3065" w:rsidRDefault="00196C8C" w:rsidP="00196C8C">
      <w:pPr>
        <w:jc w:val="both"/>
        <w:rPr>
          <w:iCs/>
        </w:rPr>
      </w:pPr>
      <w:r w:rsidRPr="006E3065">
        <w:rPr>
          <w:b/>
          <w:bCs/>
          <w:i/>
          <w:iCs/>
        </w:rPr>
        <w:t>7. ПОНУДА СА ПОДИЗВОЂАЧЕМ</w:t>
      </w:r>
    </w:p>
    <w:p w:rsidR="00196C8C" w:rsidRPr="006E3065" w:rsidRDefault="00196C8C" w:rsidP="00196C8C">
      <w:pPr>
        <w:jc w:val="both"/>
        <w:rPr>
          <w:iCs/>
        </w:rPr>
      </w:pPr>
    </w:p>
    <w:p w:rsidR="00196C8C" w:rsidRPr="006E3065" w:rsidRDefault="00196C8C" w:rsidP="00196C8C">
      <w:pPr>
        <w:jc w:val="both"/>
        <w:rPr>
          <w:iCs/>
        </w:rPr>
      </w:pPr>
      <w:r w:rsidRPr="006E3065">
        <w:rPr>
          <w:iCs/>
        </w:rPr>
        <w:t>Уколико понуђач подноси понуду са подизвођачем дужан је да у Обрасцу понуде</w:t>
      </w:r>
      <w:r w:rsidRPr="006E3065">
        <w:rPr>
          <w:iCs/>
          <w:lang w:val="sr-Cyrl-CS"/>
        </w:rPr>
        <w:t xml:space="preserve"> (поглавље </w:t>
      </w:r>
      <w:r w:rsidR="00D01338">
        <w:rPr>
          <w:b/>
          <w:iCs/>
        </w:rPr>
        <w:t>VI</w:t>
      </w:r>
      <w:r w:rsidRPr="006E3065">
        <w:rPr>
          <w:iCs/>
          <w:lang w:val="ru-RU"/>
        </w:rPr>
        <w:t>)</w:t>
      </w:r>
      <w:r w:rsidRPr="006E3065">
        <w:rPr>
          <w:iCs/>
        </w:rPr>
        <w:t xml:space="preserve"> наведе да понуду подноси са по</w:t>
      </w:r>
      <w:r w:rsidRPr="006E3065">
        <w:rPr>
          <w:iCs/>
          <w:lang w:val="sr-Cyrl-RS"/>
        </w:rPr>
        <w:t>д</w:t>
      </w:r>
      <w:r w:rsidRPr="006E3065">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96C8C" w:rsidRPr="006E3065" w:rsidRDefault="00196C8C" w:rsidP="00196C8C">
      <w:pPr>
        <w:jc w:val="both"/>
        <w:rPr>
          <w:iCs/>
          <w:lang w:val="sr-Cyrl-RS"/>
        </w:rPr>
      </w:pPr>
      <w:proofErr w:type="gramStart"/>
      <w:r w:rsidRPr="006E3065">
        <w:rPr>
          <w:iCs/>
        </w:rPr>
        <w:t>Понуђач у Обрасцу понуде</w:t>
      </w:r>
      <w:r w:rsidRPr="006E3065">
        <w:rPr>
          <w:i/>
          <w:iCs/>
          <w:color w:val="FF0000"/>
        </w:rPr>
        <w:t xml:space="preserve"> </w:t>
      </w:r>
      <w:r w:rsidRPr="006E3065">
        <w:rPr>
          <w:iCs/>
        </w:rPr>
        <w:t>нав</w:t>
      </w:r>
      <w:r w:rsidRPr="006E3065">
        <w:rPr>
          <w:iCs/>
          <w:lang w:val="sr-Cyrl-RS"/>
        </w:rPr>
        <w:t>о</w:t>
      </w:r>
      <w:r w:rsidRPr="006E3065">
        <w:rPr>
          <w:iCs/>
        </w:rPr>
        <w:t>д</w:t>
      </w:r>
      <w:r w:rsidRPr="006E3065">
        <w:rPr>
          <w:iCs/>
          <w:lang w:val="sr-Cyrl-RS"/>
        </w:rPr>
        <w:t>и</w:t>
      </w:r>
      <w:r w:rsidRPr="006E3065">
        <w:rPr>
          <w:iCs/>
        </w:rPr>
        <w:t xml:space="preserve"> назив и седиште подизвођача, уколико ће делимично извршење набавке поверити подизвођачу.</w:t>
      </w:r>
      <w:proofErr w:type="gramEnd"/>
      <w:r w:rsidRPr="006E3065">
        <w:rPr>
          <w:iCs/>
        </w:rPr>
        <w:t xml:space="preserve"> </w:t>
      </w:r>
    </w:p>
    <w:p w:rsidR="00196C8C" w:rsidRPr="006E3065" w:rsidRDefault="00196C8C" w:rsidP="00196C8C">
      <w:pPr>
        <w:jc w:val="both"/>
        <w:rPr>
          <w:bCs/>
        </w:rPr>
      </w:pPr>
      <w:proofErr w:type="gramStart"/>
      <w:r w:rsidRPr="006E3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E3065">
        <w:rPr>
          <w:bCs/>
        </w:rPr>
        <w:t xml:space="preserve"> </w:t>
      </w:r>
    </w:p>
    <w:p w:rsidR="00196C8C" w:rsidRPr="006E3065" w:rsidRDefault="00196C8C" w:rsidP="00196C8C">
      <w:pPr>
        <w:jc w:val="both"/>
        <w:rPr>
          <w:iCs/>
        </w:rPr>
      </w:pPr>
      <w:proofErr w:type="gramStart"/>
      <w:r w:rsidRPr="006E3065">
        <w:rPr>
          <w:bCs/>
        </w:rPr>
        <w:t xml:space="preserve">Понуђач је дужан да за подизвођаче достави доказе о испуњености услова који су наведени у </w:t>
      </w:r>
      <w:r w:rsidRPr="006E3065">
        <w:rPr>
          <w:bCs/>
          <w:lang w:val="sr-Cyrl-CS"/>
        </w:rPr>
        <w:t>поглављу</w:t>
      </w:r>
      <w:r w:rsidRPr="006E3065">
        <w:rPr>
          <w:bCs/>
        </w:rPr>
        <w:t xml:space="preserve"> </w:t>
      </w:r>
      <w:r w:rsidR="004F45FE" w:rsidRPr="004F45FE">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поглаваља</w:t>
      </w:r>
      <w:r w:rsidRPr="006E3065">
        <w:rPr>
          <w:bCs/>
        </w:rPr>
        <w:t xml:space="preserve"> </w:t>
      </w:r>
      <w:r w:rsidR="004F45FE" w:rsidRPr="004F45FE">
        <w:rPr>
          <w:b/>
          <w:bCs/>
        </w:rPr>
        <w:t>I</w:t>
      </w:r>
      <w:r w:rsidRPr="006E3065">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196C8C" w:rsidRPr="006E3065" w:rsidRDefault="00196C8C" w:rsidP="00196C8C">
      <w:pPr>
        <w:jc w:val="both"/>
        <w:rPr>
          <w:iCs/>
        </w:rPr>
      </w:pPr>
      <w:proofErr w:type="gramStart"/>
      <w:r w:rsidRPr="006E3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E3065">
        <w:rPr>
          <w:iCs/>
        </w:rPr>
        <w:t xml:space="preserve"> </w:t>
      </w:r>
    </w:p>
    <w:p w:rsidR="00196C8C" w:rsidRPr="006E3065" w:rsidRDefault="00196C8C" w:rsidP="00196C8C">
      <w:pPr>
        <w:jc w:val="both"/>
      </w:pPr>
      <w:proofErr w:type="gramStart"/>
      <w:r w:rsidRPr="006E3065">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196C8C" w:rsidRPr="006E3065" w:rsidRDefault="00196C8C" w:rsidP="00196C8C">
      <w:pPr>
        <w:jc w:val="both"/>
        <w:rPr>
          <w:color w:val="FF0000"/>
          <w:lang w:val="sr-Cyrl-RS"/>
        </w:rPr>
      </w:pPr>
    </w:p>
    <w:p w:rsidR="00196C8C" w:rsidRPr="006E3065" w:rsidRDefault="00196C8C" w:rsidP="00196C8C">
      <w:pPr>
        <w:jc w:val="both"/>
        <w:rPr>
          <w:b/>
          <w:i/>
        </w:rPr>
      </w:pPr>
    </w:p>
    <w:p w:rsidR="00196C8C" w:rsidRPr="006E3065" w:rsidRDefault="00196C8C" w:rsidP="00196C8C">
      <w:pPr>
        <w:jc w:val="both"/>
      </w:pPr>
      <w:r w:rsidRPr="006E3065">
        <w:rPr>
          <w:b/>
          <w:i/>
        </w:rPr>
        <w:t>8. ЗАЈЕДНИЧКА ПОНУДА</w:t>
      </w:r>
    </w:p>
    <w:p w:rsidR="00196C8C" w:rsidRPr="006E3065" w:rsidRDefault="00196C8C" w:rsidP="00196C8C">
      <w:pPr>
        <w:jc w:val="both"/>
      </w:pPr>
    </w:p>
    <w:p w:rsidR="00196C8C" w:rsidRPr="006E3065" w:rsidRDefault="00196C8C" w:rsidP="00196C8C">
      <w:pPr>
        <w:jc w:val="both"/>
      </w:pPr>
      <w:proofErr w:type="gramStart"/>
      <w:r w:rsidRPr="006E3065">
        <w:t>Понуду може поднети група понуђача.</w:t>
      </w:r>
      <w:proofErr w:type="gramEnd"/>
    </w:p>
    <w:p w:rsidR="00196C8C" w:rsidRPr="006E3065" w:rsidRDefault="00196C8C" w:rsidP="00196C8C">
      <w:pPr>
        <w:jc w:val="both"/>
      </w:pPr>
      <w:proofErr w:type="gramStart"/>
      <w:r w:rsidRPr="006E3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E3065">
        <w:t xml:space="preserve"> </w:t>
      </w:r>
      <w:proofErr w:type="gramStart"/>
      <w:r w:rsidRPr="006E3065">
        <w:t>ст</w:t>
      </w:r>
      <w:proofErr w:type="gramEnd"/>
      <w:r w:rsidRPr="006E3065">
        <w:rPr>
          <w:lang w:val="sr-Cyrl-CS"/>
        </w:rPr>
        <w:t>.</w:t>
      </w:r>
      <w:r w:rsidRPr="006E3065">
        <w:t xml:space="preserve"> 4. </w:t>
      </w:r>
      <w:proofErr w:type="gramStart"/>
      <w:r w:rsidRPr="006E3065">
        <w:t>тач</w:t>
      </w:r>
      <w:proofErr w:type="gramEnd"/>
      <w:r w:rsidRPr="006E3065">
        <w:rPr>
          <w:lang w:val="sr-Cyrl-CS"/>
        </w:rPr>
        <w:t>.</w:t>
      </w:r>
      <w:r w:rsidRPr="006E3065">
        <w:t xml:space="preserve"> 1</w:t>
      </w:r>
      <w:r w:rsidRPr="006E3065">
        <w:rPr>
          <w:lang w:val="sr-Cyrl-CS"/>
        </w:rPr>
        <w:t>)</w:t>
      </w:r>
      <w:r w:rsidRPr="006E3065">
        <w:t xml:space="preserve"> </w:t>
      </w:r>
      <w:proofErr w:type="gramStart"/>
      <w:r w:rsidRPr="006E3065">
        <w:t>до</w:t>
      </w:r>
      <w:proofErr w:type="gramEnd"/>
      <w:r w:rsidRPr="006E3065">
        <w:t xml:space="preserve"> 6</w:t>
      </w:r>
      <w:r w:rsidRPr="006E3065">
        <w:rPr>
          <w:lang w:val="sr-Cyrl-CS"/>
        </w:rPr>
        <w:t>)</w:t>
      </w:r>
      <w:r w:rsidRPr="006E3065">
        <w:t xml:space="preserve"> Закона и то податке о: </w:t>
      </w:r>
    </w:p>
    <w:p w:rsidR="00196C8C" w:rsidRPr="006E3065" w:rsidRDefault="00196C8C" w:rsidP="00196C8C">
      <w:pPr>
        <w:numPr>
          <w:ilvl w:val="0"/>
          <w:numId w:val="15"/>
        </w:numPr>
        <w:tabs>
          <w:tab w:val="clear" w:pos="-218"/>
          <w:tab w:val="num" w:pos="0"/>
        </w:tabs>
        <w:suppressAutoHyphens/>
        <w:spacing w:line="100" w:lineRule="atLeast"/>
        <w:ind w:left="720"/>
        <w:jc w:val="both"/>
      </w:pPr>
      <w:r w:rsidRPr="006E3065">
        <w:t xml:space="preserve">члану групе који ће бити носилац посла, односно који ће поднети понуду и који ће заступати групу понуђача пред наручиоцем, </w:t>
      </w:r>
    </w:p>
    <w:p w:rsidR="00196C8C" w:rsidRPr="006E3065" w:rsidRDefault="00196C8C" w:rsidP="00196C8C">
      <w:pPr>
        <w:numPr>
          <w:ilvl w:val="0"/>
          <w:numId w:val="15"/>
        </w:numPr>
        <w:tabs>
          <w:tab w:val="clear" w:pos="-218"/>
          <w:tab w:val="num" w:pos="0"/>
        </w:tabs>
        <w:suppressAutoHyphens/>
        <w:spacing w:line="100" w:lineRule="atLeast"/>
        <w:ind w:left="720"/>
        <w:jc w:val="both"/>
      </w:pPr>
      <w:r w:rsidRPr="006E3065">
        <w:t xml:space="preserve">понуђачу који ће у име групе понуђача потписати уговор, </w:t>
      </w:r>
    </w:p>
    <w:p w:rsidR="00196C8C" w:rsidRPr="006E3065" w:rsidRDefault="00196C8C" w:rsidP="00196C8C">
      <w:pPr>
        <w:numPr>
          <w:ilvl w:val="0"/>
          <w:numId w:val="15"/>
        </w:numPr>
        <w:tabs>
          <w:tab w:val="clear" w:pos="-218"/>
          <w:tab w:val="num" w:pos="0"/>
        </w:tabs>
        <w:suppressAutoHyphens/>
        <w:spacing w:line="100" w:lineRule="atLeast"/>
        <w:ind w:left="720"/>
        <w:jc w:val="both"/>
      </w:pPr>
      <w:r w:rsidRPr="006E3065">
        <w:t xml:space="preserve">понуђачу који ће у име групе понуђача дати средство обезбеђења, </w:t>
      </w:r>
    </w:p>
    <w:p w:rsidR="00196C8C" w:rsidRPr="006E3065" w:rsidRDefault="00196C8C" w:rsidP="00196C8C">
      <w:pPr>
        <w:numPr>
          <w:ilvl w:val="0"/>
          <w:numId w:val="15"/>
        </w:numPr>
        <w:tabs>
          <w:tab w:val="clear" w:pos="-218"/>
          <w:tab w:val="num" w:pos="0"/>
        </w:tabs>
        <w:suppressAutoHyphens/>
        <w:spacing w:line="100" w:lineRule="atLeast"/>
        <w:ind w:left="720"/>
        <w:jc w:val="both"/>
      </w:pPr>
      <w:r w:rsidRPr="006E3065">
        <w:t xml:space="preserve">понуђачу који ће издати рачун, </w:t>
      </w:r>
    </w:p>
    <w:p w:rsidR="00196C8C" w:rsidRPr="006E3065" w:rsidRDefault="00196C8C" w:rsidP="00196C8C">
      <w:pPr>
        <w:numPr>
          <w:ilvl w:val="0"/>
          <w:numId w:val="15"/>
        </w:numPr>
        <w:tabs>
          <w:tab w:val="clear" w:pos="-218"/>
          <w:tab w:val="num" w:pos="0"/>
        </w:tabs>
        <w:suppressAutoHyphens/>
        <w:spacing w:line="100" w:lineRule="atLeast"/>
        <w:ind w:left="720"/>
        <w:jc w:val="both"/>
      </w:pPr>
      <w:r w:rsidRPr="006E3065">
        <w:t xml:space="preserve">рачуну на који ће бити извршено плаћање, </w:t>
      </w:r>
    </w:p>
    <w:p w:rsidR="00196C8C" w:rsidRPr="006E3065" w:rsidRDefault="00196C8C" w:rsidP="00196C8C">
      <w:pPr>
        <w:pStyle w:val="ListParagraph"/>
        <w:numPr>
          <w:ilvl w:val="0"/>
          <w:numId w:val="15"/>
        </w:numPr>
        <w:tabs>
          <w:tab w:val="clear" w:pos="-218"/>
          <w:tab w:val="num" w:pos="0"/>
        </w:tabs>
        <w:suppressAutoHyphens/>
        <w:spacing w:line="100" w:lineRule="atLeast"/>
        <w:ind w:left="720"/>
        <w:contextualSpacing w:val="0"/>
        <w:jc w:val="both"/>
        <w:rPr>
          <w:bCs/>
        </w:rPr>
      </w:pPr>
      <w:proofErr w:type="gramStart"/>
      <w:r w:rsidRPr="006E3065">
        <w:t>обавезама</w:t>
      </w:r>
      <w:proofErr w:type="gramEnd"/>
      <w:r w:rsidRPr="006E3065">
        <w:t xml:space="preserve"> сваког од понуђача из групе понуђача за извршење уговора.</w:t>
      </w:r>
    </w:p>
    <w:p w:rsidR="00196C8C" w:rsidRPr="006E3065" w:rsidRDefault="00196C8C" w:rsidP="00196C8C">
      <w:pPr>
        <w:jc w:val="both"/>
        <w:rPr>
          <w:bCs/>
          <w:lang w:val="sr-Cyrl-RS"/>
        </w:rPr>
      </w:pPr>
    </w:p>
    <w:p w:rsidR="00196C8C" w:rsidRPr="006E3065" w:rsidRDefault="00196C8C" w:rsidP="00196C8C">
      <w:pPr>
        <w:jc w:val="both"/>
      </w:pPr>
      <w:proofErr w:type="gramStart"/>
      <w:r w:rsidRPr="006E3065">
        <w:rPr>
          <w:bCs/>
        </w:rPr>
        <w:t xml:space="preserve">Група понуђача је дужна да достави све доказе о испуњености услова који су наведени у </w:t>
      </w:r>
      <w:r w:rsidRPr="006E3065">
        <w:rPr>
          <w:bCs/>
          <w:lang w:val="sr-Cyrl-CS"/>
        </w:rPr>
        <w:t>поглављу</w:t>
      </w:r>
      <w:r w:rsidRPr="006E3065">
        <w:rPr>
          <w:bCs/>
        </w:rPr>
        <w:t xml:space="preserve"> </w:t>
      </w:r>
      <w:r w:rsidR="004F45FE" w:rsidRPr="004F45FE">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поглавља</w:t>
      </w:r>
      <w:r w:rsidRPr="006E3065">
        <w:rPr>
          <w:bCs/>
        </w:rPr>
        <w:t xml:space="preserve"> </w:t>
      </w:r>
      <w:r w:rsidR="004F45FE" w:rsidRPr="004F45FE">
        <w:rPr>
          <w:b/>
          <w:bCs/>
        </w:rPr>
        <w:t>I</w:t>
      </w:r>
      <w:r w:rsidRPr="006E3065">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196C8C" w:rsidRPr="006E3065" w:rsidRDefault="00196C8C" w:rsidP="00196C8C">
      <w:pPr>
        <w:jc w:val="both"/>
        <w:rPr>
          <w:lang w:val="sr-Cyrl-RS"/>
        </w:rPr>
      </w:pPr>
      <w:proofErr w:type="gramStart"/>
      <w:r w:rsidRPr="006E3065">
        <w:t>Понуђачи из групе понуђача одговарају неограничено солидарно према наручиоцу.</w:t>
      </w:r>
      <w:proofErr w:type="gramEnd"/>
      <w:r w:rsidRPr="006E3065">
        <w:t xml:space="preserve"> </w:t>
      </w:r>
    </w:p>
    <w:p w:rsidR="00196C8C" w:rsidRPr="006E3065" w:rsidRDefault="00196C8C" w:rsidP="00196C8C">
      <w:pPr>
        <w:jc w:val="both"/>
        <w:rPr>
          <w:lang w:val="sr-Cyrl-RS"/>
        </w:rPr>
      </w:pPr>
      <w:r w:rsidRPr="006E3065">
        <w:rPr>
          <w:lang w:val="sr-Cyrl-RS"/>
        </w:rPr>
        <w:t>Задруга може поднети понуду самостално, у своје име, а за рачун задругара или заједничку понуду у име задругара.</w:t>
      </w:r>
    </w:p>
    <w:p w:rsidR="00196C8C" w:rsidRPr="006E3065" w:rsidRDefault="00196C8C" w:rsidP="00196C8C">
      <w:pPr>
        <w:jc w:val="both"/>
        <w:rPr>
          <w:lang w:val="sr-Cyrl-RS"/>
        </w:rPr>
      </w:pPr>
      <w:r w:rsidRPr="006E3065">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96C8C" w:rsidRPr="006E3065" w:rsidRDefault="00196C8C" w:rsidP="00196C8C">
      <w:pPr>
        <w:jc w:val="both"/>
        <w:rPr>
          <w:lang w:val="sr-Cyrl-RS"/>
        </w:rPr>
      </w:pPr>
      <w:r w:rsidRPr="006E3065">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6C8C" w:rsidRPr="006E3065" w:rsidRDefault="00196C8C" w:rsidP="00196C8C">
      <w:pPr>
        <w:jc w:val="both"/>
        <w:rPr>
          <w:lang w:val="sr-Cyrl-RS"/>
        </w:rPr>
      </w:pPr>
    </w:p>
    <w:p w:rsidR="00196C8C" w:rsidRPr="006E3065" w:rsidRDefault="00196C8C" w:rsidP="00196C8C">
      <w:pPr>
        <w:jc w:val="both"/>
      </w:pPr>
      <w:r w:rsidRPr="006E3065">
        <w:rPr>
          <w:b/>
          <w:bCs/>
          <w:i/>
          <w:iCs/>
        </w:rPr>
        <w:t>9. НАЧИН И УСЛОВ</w:t>
      </w:r>
      <w:r w:rsidRPr="006E3065">
        <w:rPr>
          <w:b/>
          <w:bCs/>
          <w:i/>
          <w:iCs/>
          <w:lang w:val="sr-Cyrl-CS"/>
        </w:rPr>
        <w:t>И</w:t>
      </w:r>
      <w:r w:rsidRPr="006E3065">
        <w:rPr>
          <w:b/>
          <w:bCs/>
          <w:i/>
          <w:iCs/>
        </w:rPr>
        <w:t xml:space="preserve"> ПЛАЋАЊА, ГАРАНТНИ РОК, КАО И ДРУГЕ ОКОЛНОСТИ ОД КОЈИХ ЗАВИСИ </w:t>
      </w:r>
      <w:proofErr w:type="gramStart"/>
      <w:r w:rsidRPr="006E3065">
        <w:rPr>
          <w:b/>
          <w:bCs/>
          <w:i/>
          <w:iCs/>
        </w:rPr>
        <w:t>ПРИХВАТЉИВОСТ  ПОНУДЕ</w:t>
      </w:r>
      <w:proofErr w:type="gramEnd"/>
    </w:p>
    <w:p w:rsidR="00196C8C" w:rsidRPr="006E3065" w:rsidRDefault="00196C8C" w:rsidP="00196C8C">
      <w:pPr>
        <w:jc w:val="both"/>
      </w:pPr>
    </w:p>
    <w:p w:rsidR="00196C8C" w:rsidRPr="00EC2D84" w:rsidRDefault="00196C8C" w:rsidP="00196C8C">
      <w:pPr>
        <w:jc w:val="both"/>
        <w:rPr>
          <w:b/>
          <w:iCs/>
        </w:rPr>
      </w:pPr>
      <w:r w:rsidRPr="006E3065">
        <w:rPr>
          <w:b/>
          <w:bCs/>
          <w:i/>
          <w:iCs/>
        </w:rPr>
        <w:t>9</w:t>
      </w:r>
      <w:r w:rsidRPr="00EC2D84">
        <w:rPr>
          <w:b/>
          <w:bCs/>
          <w:i/>
          <w:iCs/>
        </w:rPr>
        <w:t>.1</w:t>
      </w:r>
      <w:r w:rsidRPr="00EC2D84">
        <w:rPr>
          <w:b/>
          <w:bCs/>
          <w:i/>
          <w:iCs/>
          <w:u w:val="single"/>
        </w:rPr>
        <w:t xml:space="preserve">. </w:t>
      </w:r>
      <w:r w:rsidRPr="00EC2D84">
        <w:rPr>
          <w:b/>
          <w:iCs/>
          <w:u w:val="single"/>
        </w:rPr>
        <w:t>Захтеви у погледу начина, рока и услова плаћања</w:t>
      </w:r>
      <w:r w:rsidRPr="00EC2D84">
        <w:rPr>
          <w:b/>
          <w:i/>
          <w:iCs/>
          <w:u w:val="single"/>
        </w:rPr>
        <w:t>.</w:t>
      </w:r>
    </w:p>
    <w:p w:rsidR="00A00D1F" w:rsidRPr="006E3065" w:rsidRDefault="00A00D1F" w:rsidP="00A00D1F">
      <w:pPr>
        <w:jc w:val="both"/>
        <w:rPr>
          <w:iCs/>
        </w:rPr>
      </w:pPr>
      <w:r>
        <w:rPr>
          <w:iCs/>
          <w:lang w:val="sr-Cyrl-RS"/>
        </w:rPr>
        <w:t xml:space="preserve">Плаћање се врши у року </w:t>
      </w:r>
      <w:r w:rsidR="003933CD">
        <w:rPr>
          <w:iCs/>
          <w:lang w:val="sr-Cyrl-RS"/>
        </w:rPr>
        <w:t>од 1</w:t>
      </w:r>
      <w:r>
        <w:rPr>
          <w:iCs/>
          <w:lang w:val="sr-Cyrl-RS"/>
        </w:rPr>
        <w:t xml:space="preserve">5 дана од дана пријема уредног рачуна за сва добра испоручена у претходном месецу. </w:t>
      </w:r>
      <w:proofErr w:type="gramStart"/>
      <w:r w:rsidRPr="006E3065">
        <w:rPr>
          <w:iCs/>
        </w:rPr>
        <w:t>Плаћање се врши уплатом на рачун понуђача.</w:t>
      </w:r>
      <w:proofErr w:type="gramEnd"/>
    </w:p>
    <w:p w:rsidR="00A00D1F" w:rsidRPr="006E3065" w:rsidRDefault="00A00D1F" w:rsidP="00A00D1F">
      <w:pPr>
        <w:rPr>
          <w:b/>
          <w:bCs/>
          <w:i/>
          <w:iCs/>
          <w:lang w:val="sr-Cyrl-RS"/>
        </w:rPr>
      </w:pPr>
      <w:proofErr w:type="gramStart"/>
      <w:r w:rsidRPr="006E3065">
        <w:rPr>
          <w:iCs/>
        </w:rPr>
        <w:t>Понуђачу није дозвољено да захтева аванс.</w:t>
      </w:r>
      <w:proofErr w:type="gramEnd"/>
    </w:p>
    <w:p w:rsidR="00196C8C" w:rsidRPr="006B2E80" w:rsidRDefault="00196C8C" w:rsidP="00196C8C">
      <w:pPr>
        <w:jc w:val="both"/>
        <w:rPr>
          <w:b/>
          <w:bCs/>
          <w:i/>
          <w:iCs/>
          <w:color w:val="FF0000"/>
          <w:lang w:val="sr-Cyrl-RS"/>
        </w:rPr>
      </w:pPr>
    </w:p>
    <w:p w:rsidR="00196C8C" w:rsidRPr="00142040" w:rsidRDefault="00196C8C" w:rsidP="00196C8C">
      <w:pPr>
        <w:jc w:val="both"/>
        <w:rPr>
          <w:b/>
          <w:iCs/>
          <w:u w:val="single"/>
          <w:lang w:val="sr-Cyrl-RS"/>
        </w:rPr>
      </w:pPr>
      <w:r w:rsidRPr="00142040">
        <w:rPr>
          <w:b/>
          <w:bCs/>
          <w:i/>
          <w:iCs/>
        </w:rPr>
        <w:t>9.</w:t>
      </w:r>
      <w:r w:rsidRPr="00142040">
        <w:rPr>
          <w:b/>
          <w:bCs/>
          <w:i/>
          <w:iCs/>
          <w:lang w:val="sr-Cyrl-RS"/>
        </w:rPr>
        <w:t>2</w:t>
      </w:r>
      <w:r w:rsidRPr="00142040">
        <w:rPr>
          <w:b/>
          <w:bCs/>
          <w:i/>
          <w:iCs/>
        </w:rPr>
        <w:t xml:space="preserve">. </w:t>
      </w:r>
      <w:r w:rsidRPr="00142040">
        <w:rPr>
          <w:b/>
          <w:iCs/>
          <w:u w:val="single"/>
        </w:rPr>
        <w:t>Захтев у погледу рока испоруке добара</w:t>
      </w:r>
    </w:p>
    <w:p w:rsidR="00A00D1F" w:rsidRPr="008F0EE7" w:rsidRDefault="00A00D1F" w:rsidP="00A00D1F">
      <w:pPr>
        <w:spacing w:before="23"/>
        <w:ind w:left="113" w:right="56"/>
        <w:rPr>
          <w:rFonts w:eastAsia="Tahoma"/>
          <w:lang w:val="ru-RU"/>
        </w:rPr>
      </w:pPr>
      <w:r w:rsidRPr="008F0EE7">
        <w:rPr>
          <w:rFonts w:eastAsia="Tahoma"/>
          <w:spacing w:val="1"/>
          <w:lang w:val="ru-RU"/>
        </w:rPr>
        <w:t>И</w:t>
      </w:r>
      <w:r w:rsidRPr="008F0EE7">
        <w:rPr>
          <w:rFonts w:eastAsia="Tahoma"/>
          <w:spacing w:val="-1"/>
          <w:lang w:val="ru-RU"/>
        </w:rPr>
        <w:t>с</w:t>
      </w:r>
      <w:r w:rsidRPr="008F0EE7">
        <w:rPr>
          <w:rFonts w:eastAsia="Tahoma"/>
          <w:lang w:val="ru-RU"/>
        </w:rPr>
        <w:t>по</w:t>
      </w:r>
      <w:r w:rsidRPr="008F0EE7">
        <w:rPr>
          <w:rFonts w:eastAsia="Tahoma"/>
          <w:spacing w:val="-2"/>
          <w:lang w:val="ru-RU"/>
        </w:rPr>
        <w:t>р</w:t>
      </w:r>
      <w:r w:rsidRPr="008F0EE7">
        <w:rPr>
          <w:rFonts w:eastAsia="Tahoma"/>
          <w:lang w:val="ru-RU"/>
        </w:rPr>
        <w:t>у</w:t>
      </w:r>
      <w:r w:rsidRPr="008F0EE7">
        <w:rPr>
          <w:rFonts w:eastAsia="Tahoma"/>
          <w:spacing w:val="1"/>
          <w:lang w:val="ru-RU"/>
        </w:rPr>
        <w:t>к</w:t>
      </w:r>
      <w:r w:rsidRPr="008F0EE7">
        <w:rPr>
          <w:rFonts w:eastAsia="Tahoma"/>
          <w:lang w:val="ru-RU"/>
        </w:rPr>
        <w:t>а</w:t>
      </w:r>
      <w:r w:rsidRPr="008F0EE7">
        <w:rPr>
          <w:rFonts w:eastAsia="Tahoma"/>
          <w:spacing w:val="5"/>
          <w:lang w:val="ru-RU"/>
        </w:rPr>
        <w:t xml:space="preserve"> </w:t>
      </w:r>
      <w:r w:rsidRPr="008F0EE7">
        <w:rPr>
          <w:rFonts w:eastAsia="Tahoma"/>
          <w:spacing w:val="-1"/>
          <w:lang w:val="ru-RU"/>
        </w:rPr>
        <w:t>д</w:t>
      </w:r>
      <w:r w:rsidRPr="008F0EE7">
        <w:rPr>
          <w:rFonts w:eastAsia="Tahoma"/>
          <w:lang w:val="ru-RU"/>
        </w:rPr>
        <w:t>о</w:t>
      </w:r>
      <w:r w:rsidRPr="008F0EE7">
        <w:rPr>
          <w:rFonts w:eastAsia="Tahoma"/>
          <w:spacing w:val="-1"/>
          <w:lang w:val="ru-RU"/>
        </w:rPr>
        <w:t>б</w:t>
      </w:r>
      <w:r w:rsidRPr="008F0EE7">
        <w:rPr>
          <w:rFonts w:eastAsia="Tahoma"/>
          <w:lang w:val="ru-RU"/>
        </w:rPr>
        <w:t>ра</w:t>
      </w:r>
      <w:r w:rsidRPr="008F0EE7">
        <w:rPr>
          <w:rFonts w:eastAsia="Tahoma"/>
          <w:spacing w:val="7"/>
          <w:lang w:val="ru-RU"/>
        </w:rPr>
        <w:t xml:space="preserve"> </w:t>
      </w:r>
      <w:r w:rsidRPr="008F0EE7">
        <w:rPr>
          <w:rFonts w:eastAsia="Tahoma"/>
          <w:lang w:val="ru-RU"/>
        </w:rPr>
        <w:t>ће</w:t>
      </w:r>
      <w:r w:rsidRPr="008F0EE7">
        <w:rPr>
          <w:rFonts w:eastAsia="Tahoma"/>
          <w:spacing w:val="4"/>
          <w:lang w:val="ru-RU"/>
        </w:rPr>
        <w:t xml:space="preserve"> </w:t>
      </w:r>
      <w:r w:rsidRPr="008F0EE7">
        <w:rPr>
          <w:rFonts w:eastAsia="Tahoma"/>
          <w:spacing w:val="-1"/>
          <w:lang w:val="ru-RU"/>
        </w:rPr>
        <w:t>с</w:t>
      </w:r>
      <w:r w:rsidRPr="008F0EE7">
        <w:rPr>
          <w:rFonts w:eastAsia="Tahoma"/>
          <w:lang w:val="ru-RU"/>
        </w:rPr>
        <w:t>е</w:t>
      </w:r>
      <w:r w:rsidRPr="008F0EE7">
        <w:rPr>
          <w:rFonts w:eastAsia="Tahoma"/>
          <w:spacing w:val="7"/>
          <w:lang w:val="ru-RU"/>
        </w:rPr>
        <w:t xml:space="preserve"> </w:t>
      </w:r>
      <w:r w:rsidRPr="008F0EE7">
        <w:rPr>
          <w:rFonts w:eastAsia="Tahoma"/>
          <w:spacing w:val="-3"/>
          <w:lang w:val="ru-RU"/>
        </w:rPr>
        <w:t>в</w:t>
      </w:r>
      <w:r w:rsidRPr="008F0EE7">
        <w:rPr>
          <w:rFonts w:eastAsia="Tahoma"/>
          <w:lang w:val="ru-RU"/>
        </w:rPr>
        <w:t>р</w:t>
      </w:r>
      <w:r w:rsidRPr="008F0EE7">
        <w:rPr>
          <w:rFonts w:eastAsia="Tahoma"/>
          <w:spacing w:val="1"/>
          <w:lang w:val="ru-RU"/>
        </w:rPr>
        <w:t>ш</w:t>
      </w:r>
      <w:r w:rsidRPr="008F0EE7">
        <w:rPr>
          <w:rFonts w:eastAsia="Tahoma"/>
          <w:spacing w:val="-2"/>
          <w:lang w:val="ru-RU"/>
        </w:rPr>
        <w:t>и</w:t>
      </w:r>
      <w:r w:rsidRPr="008F0EE7">
        <w:rPr>
          <w:rFonts w:eastAsia="Tahoma"/>
          <w:lang w:val="ru-RU"/>
        </w:rPr>
        <w:t>ти</w:t>
      </w:r>
      <w:r w:rsidRPr="008F0EE7">
        <w:rPr>
          <w:rFonts w:eastAsia="Tahoma"/>
          <w:spacing w:val="6"/>
          <w:lang w:val="ru-RU"/>
        </w:rPr>
        <w:t xml:space="preserve"> </w:t>
      </w:r>
      <w:r w:rsidRPr="008F0EE7">
        <w:rPr>
          <w:rFonts w:eastAsia="Tahoma"/>
          <w:lang w:val="ru-RU"/>
        </w:rPr>
        <w:t>на</w:t>
      </w:r>
      <w:r w:rsidRPr="008F0EE7">
        <w:rPr>
          <w:rFonts w:eastAsia="Tahoma"/>
          <w:spacing w:val="5"/>
          <w:lang w:val="ru-RU"/>
        </w:rPr>
        <w:t xml:space="preserve"> </w:t>
      </w:r>
      <w:r w:rsidRPr="008F0EE7">
        <w:rPr>
          <w:rFonts w:eastAsia="Tahoma"/>
          <w:spacing w:val="1"/>
          <w:lang w:val="ru-RU"/>
        </w:rPr>
        <w:t>б</w:t>
      </w:r>
      <w:r w:rsidRPr="008F0EE7">
        <w:rPr>
          <w:rFonts w:eastAsia="Tahoma"/>
          <w:spacing w:val="-1"/>
          <w:lang w:val="ru-RU"/>
        </w:rPr>
        <w:t>е</w:t>
      </w:r>
      <w:r w:rsidRPr="008F0EE7">
        <w:rPr>
          <w:rFonts w:eastAsia="Tahoma"/>
          <w:lang w:val="ru-RU"/>
        </w:rPr>
        <w:t>н</w:t>
      </w:r>
      <w:r w:rsidRPr="008F0EE7">
        <w:rPr>
          <w:rFonts w:eastAsia="Tahoma"/>
          <w:spacing w:val="-2"/>
          <w:lang w:val="ru-RU"/>
        </w:rPr>
        <w:t>з</w:t>
      </w:r>
      <w:r w:rsidRPr="008F0EE7">
        <w:rPr>
          <w:rFonts w:eastAsia="Tahoma"/>
          <w:lang w:val="ru-RU"/>
        </w:rPr>
        <w:t>и</w:t>
      </w:r>
      <w:r w:rsidRPr="008F0EE7">
        <w:rPr>
          <w:rFonts w:eastAsia="Tahoma"/>
          <w:spacing w:val="1"/>
          <w:lang w:val="ru-RU"/>
        </w:rPr>
        <w:t>н</w:t>
      </w:r>
      <w:r w:rsidRPr="008F0EE7">
        <w:rPr>
          <w:rFonts w:eastAsia="Tahoma"/>
          <w:spacing w:val="-1"/>
          <w:lang w:val="ru-RU"/>
        </w:rPr>
        <w:t>с</w:t>
      </w:r>
      <w:r w:rsidRPr="008F0EE7">
        <w:rPr>
          <w:rFonts w:eastAsia="Tahoma"/>
          <w:spacing w:val="-2"/>
          <w:lang w:val="ru-RU"/>
        </w:rPr>
        <w:t>к</w:t>
      </w:r>
      <w:r w:rsidRPr="008F0EE7">
        <w:rPr>
          <w:rFonts w:eastAsia="Tahoma"/>
          <w:lang w:val="ru-RU"/>
        </w:rPr>
        <w:t>им</w:t>
      </w:r>
      <w:r w:rsidRPr="008F0EE7">
        <w:rPr>
          <w:rFonts w:eastAsia="Tahoma"/>
          <w:spacing w:val="6"/>
          <w:lang w:val="ru-RU"/>
        </w:rPr>
        <w:t xml:space="preserve"> </w:t>
      </w:r>
      <w:r w:rsidRPr="008F0EE7">
        <w:rPr>
          <w:rFonts w:eastAsia="Tahoma"/>
          <w:spacing w:val="-3"/>
          <w:lang w:val="ru-RU"/>
        </w:rPr>
        <w:t>с</w:t>
      </w:r>
      <w:r w:rsidRPr="008F0EE7">
        <w:rPr>
          <w:rFonts w:eastAsia="Tahoma"/>
          <w:lang w:val="ru-RU"/>
        </w:rPr>
        <w:t>тани</w:t>
      </w:r>
      <w:r w:rsidRPr="008F0EE7">
        <w:rPr>
          <w:rFonts w:eastAsia="Tahoma"/>
          <w:spacing w:val="1"/>
          <w:lang w:val="ru-RU"/>
        </w:rPr>
        <w:t>ц</w:t>
      </w:r>
      <w:r w:rsidRPr="008F0EE7">
        <w:rPr>
          <w:rFonts w:eastAsia="Tahoma"/>
          <w:spacing w:val="-3"/>
          <w:lang w:val="ru-RU"/>
        </w:rPr>
        <w:t>а</w:t>
      </w:r>
      <w:r w:rsidRPr="008F0EE7">
        <w:rPr>
          <w:rFonts w:eastAsia="Tahoma"/>
          <w:lang w:val="ru-RU"/>
        </w:rPr>
        <w:t>ма</w:t>
      </w:r>
      <w:r w:rsidRPr="008F0EE7">
        <w:rPr>
          <w:rFonts w:eastAsia="Tahoma"/>
          <w:spacing w:val="5"/>
          <w:lang w:val="ru-RU"/>
        </w:rPr>
        <w:t xml:space="preserve"> </w:t>
      </w:r>
      <w:r w:rsidRPr="008F0EE7">
        <w:rPr>
          <w:rFonts w:eastAsia="Tahoma"/>
          <w:lang w:val="ru-RU"/>
        </w:rPr>
        <w:t>по</w:t>
      </w:r>
      <w:r w:rsidRPr="008F0EE7">
        <w:rPr>
          <w:rFonts w:eastAsia="Tahoma"/>
          <w:spacing w:val="-1"/>
          <w:lang w:val="ru-RU"/>
        </w:rPr>
        <w:t>н</w:t>
      </w:r>
      <w:r w:rsidRPr="008F0EE7">
        <w:rPr>
          <w:rFonts w:eastAsia="Tahoma"/>
          <w:lang w:val="ru-RU"/>
        </w:rPr>
        <w:t>уђ</w:t>
      </w:r>
      <w:r w:rsidRPr="008F0EE7">
        <w:rPr>
          <w:rFonts w:eastAsia="Tahoma"/>
          <w:spacing w:val="-1"/>
          <w:lang w:val="ru-RU"/>
        </w:rPr>
        <w:t>а</w:t>
      </w:r>
      <w:r w:rsidRPr="008F0EE7">
        <w:rPr>
          <w:rFonts w:eastAsia="Tahoma"/>
          <w:lang w:val="ru-RU"/>
        </w:rPr>
        <w:t>ча,</w:t>
      </w:r>
      <w:r w:rsidRPr="008F0EE7">
        <w:rPr>
          <w:rFonts w:eastAsia="Tahoma"/>
          <w:spacing w:val="5"/>
          <w:lang w:val="ru-RU"/>
        </w:rPr>
        <w:t xml:space="preserve"> </w:t>
      </w:r>
      <w:r w:rsidRPr="008F0EE7">
        <w:rPr>
          <w:rFonts w:eastAsia="Tahoma"/>
          <w:lang w:val="ru-RU"/>
        </w:rPr>
        <w:t>п</w:t>
      </w:r>
      <w:r w:rsidRPr="008F0EE7">
        <w:rPr>
          <w:rFonts w:eastAsia="Tahoma"/>
          <w:spacing w:val="-2"/>
          <w:lang w:val="ru-RU"/>
        </w:rPr>
        <w:t>р</w:t>
      </w:r>
      <w:r w:rsidRPr="008F0EE7">
        <w:rPr>
          <w:rFonts w:eastAsia="Tahoma"/>
          <w:spacing w:val="-1"/>
          <w:lang w:val="ru-RU"/>
        </w:rPr>
        <w:t>е</w:t>
      </w:r>
      <w:r w:rsidRPr="008F0EE7">
        <w:rPr>
          <w:rFonts w:eastAsia="Tahoma"/>
          <w:lang w:val="ru-RU"/>
        </w:rPr>
        <w:t>ма</w:t>
      </w:r>
      <w:r w:rsidRPr="008F0EE7">
        <w:rPr>
          <w:rFonts w:eastAsia="Tahoma"/>
          <w:spacing w:val="8"/>
          <w:lang w:val="ru-RU"/>
        </w:rPr>
        <w:t xml:space="preserve"> </w:t>
      </w:r>
      <w:r w:rsidRPr="008F0EE7">
        <w:rPr>
          <w:rFonts w:eastAsia="Tahoma"/>
          <w:lang w:val="ru-RU"/>
        </w:rPr>
        <w:t>п</w:t>
      </w:r>
      <w:r w:rsidRPr="008F0EE7">
        <w:rPr>
          <w:rFonts w:eastAsia="Tahoma"/>
          <w:spacing w:val="-2"/>
          <w:lang w:val="ru-RU"/>
        </w:rPr>
        <w:t>о</w:t>
      </w:r>
      <w:r w:rsidRPr="008F0EE7">
        <w:rPr>
          <w:rFonts w:eastAsia="Tahoma"/>
          <w:lang w:val="ru-RU"/>
        </w:rPr>
        <w:t>треб</w:t>
      </w:r>
      <w:r w:rsidRPr="008F0EE7">
        <w:rPr>
          <w:rFonts w:eastAsia="Tahoma"/>
          <w:spacing w:val="-3"/>
          <w:lang w:val="ru-RU"/>
        </w:rPr>
        <w:t>а</w:t>
      </w:r>
      <w:r w:rsidRPr="008F0EE7">
        <w:rPr>
          <w:rFonts w:eastAsia="Tahoma"/>
          <w:lang w:val="ru-RU"/>
        </w:rPr>
        <w:t>ма</w:t>
      </w:r>
      <w:r w:rsidRPr="008F0EE7">
        <w:rPr>
          <w:rFonts w:eastAsia="Tahoma"/>
          <w:spacing w:val="5"/>
          <w:lang w:val="ru-RU"/>
        </w:rPr>
        <w:t xml:space="preserve"> </w:t>
      </w:r>
      <w:r w:rsidRPr="008F0EE7">
        <w:rPr>
          <w:rFonts w:eastAsia="Tahoma"/>
          <w:lang w:val="ru-RU"/>
        </w:rPr>
        <w:t xml:space="preserve">и </w:t>
      </w:r>
      <w:r w:rsidRPr="008F0EE7">
        <w:rPr>
          <w:rFonts w:eastAsia="Tahoma"/>
          <w:spacing w:val="-1"/>
          <w:lang w:val="ru-RU"/>
        </w:rPr>
        <w:t>д</w:t>
      </w:r>
      <w:r w:rsidRPr="008F0EE7">
        <w:rPr>
          <w:rFonts w:eastAsia="Tahoma"/>
          <w:lang w:val="ru-RU"/>
        </w:rPr>
        <w:t>и</w:t>
      </w:r>
      <w:r w:rsidRPr="008F0EE7">
        <w:rPr>
          <w:rFonts w:eastAsia="Tahoma"/>
          <w:spacing w:val="1"/>
          <w:lang w:val="ru-RU"/>
        </w:rPr>
        <w:t>н</w:t>
      </w:r>
      <w:r w:rsidRPr="008F0EE7">
        <w:rPr>
          <w:rFonts w:eastAsia="Tahoma"/>
          <w:spacing w:val="-1"/>
          <w:lang w:val="ru-RU"/>
        </w:rPr>
        <w:t>а</w:t>
      </w:r>
      <w:r w:rsidRPr="008F0EE7">
        <w:rPr>
          <w:rFonts w:eastAsia="Tahoma"/>
          <w:lang w:val="ru-RU"/>
        </w:rPr>
        <w:t>м</w:t>
      </w:r>
      <w:r w:rsidRPr="008F0EE7">
        <w:rPr>
          <w:rFonts w:eastAsia="Tahoma"/>
          <w:spacing w:val="-1"/>
          <w:lang w:val="ru-RU"/>
        </w:rPr>
        <w:t>и</w:t>
      </w:r>
      <w:r w:rsidRPr="008F0EE7">
        <w:rPr>
          <w:rFonts w:eastAsia="Tahoma"/>
          <w:spacing w:val="1"/>
          <w:lang w:val="ru-RU"/>
        </w:rPr>
        <w:t>ц</w:t>
      </w:r>
      <w:r w:rsidRPr="008F0EE7">
        <w:rPr>
          <w:rFonts w:eastAsia="Tahoma"/>
          <w:lang w:val="ru-RU"/>
        </w:rPr>
        <w:t>и</w:t>
      </w:r>
      <w:r w:rsidRPr="008F0EE7">
        <w:rPr>
          <w:rFonts w:eastAsia="Tahoma"/>
          <w:spacing w:val="-2"/>
          <w:lang w:val="ru-RU"/>
        </w:rPr>
        <w:t xml:space="preserve"> </w:t>
      </w:r>
      <w:r w:rsidRPr="008F0EE7">
        <w:rPr>
          <w:rFonts w:eastAsia="Tahoma"/>
          <w:spacing w:val="1"/>
          <w:lang w:val="ru-RU"/>
        </w:rPr>
        <w:t>к</w:t>
      </w:r>
      <w:r w:rsidRPr="008F0EE7">
        <w:rPr>
          <w:rFonts w:eastAsia="Tahoma"/>
          <w:lang w:val="ru-RU"/>
        </w:rPr>
        <w:t>оје</w:t>
      </w:r>
      <w:r w:rsidRPr="008F0EE7">
        <w:rPr>
          <w:rFonts w:eastAsia="Tahoma"/>
          <w:spacing w:val="-2"/>
          <w:lang w:val="ru-RU"/>
        </w:rPr>
        <w:t xml:space="preserve"> </w:t>
      </w:r>
      <w:r w:rsidRPr="008F0EE7">
        <w:rPr>
          <w:rFonts w:eastAsia="Tahoma"/>
          <w:lang w:val="ru-RU"/>
        </w:rPr>
        <w:t>о</w:t>
      </w:r>
      <w:r w:rsidRPr="008F0EE7">
        <w:rPr>
          <w:rFonts w:eastAsia="Tahoma"/>
          <w:spacing w:val="-1"/>
          <w:lang w:val="ru-RU"/>
        </w:rPr>
        <w:t>д</w:t>
      </w:r>
      <w:r w:rsidRPr="008F0EE7">
        <w:rPr>
          <w:rFonts w:eastAsia="Tahoma"/>
          <w:lang w:val="ru-RU"/>
        </w:rPr>
        <w:t>ре</w:t>
      </w:r>
      <w:r w:rsidRPr="008F0EE7">
        <w:rPr>
          <w:rFonts w:eastAsia="Tahoma"/>
          <w:spacing w:val="-2"/>
          <w:lang w:val="ru-RU"/>
        </w:rPr>
        <w:t>д</w:t>
      </w:r>
      <w:r w:rsidRPr="008F0EE7">
        <w:rPr>
          <w:rFonts w:eastAsia="Tahoma"/>
          <w:lang w:val="ru-RU"/>
        </w:rPr>
        <w:t>и</w:t>
      </w:r>
      <w:r w:rsidRPr="008F0EE7">
        <w:rPr>
          <w:rFonts w:eastAsia="Tahoma"/>
          <w:spacing w:val="-1"/>
          <w:lang w:val="ru-RU"/>
        </w:rPr>
        <w:t xml:space="preserve"> </w:t>
      </w:r>
      <w:r w:rsidRPr="008F0EE7">
        <w:rPr>
          <w:rFonts w:eastAsia="Tahoma"/>
          <w:lang w:val="ru-RU"/>
        </w:rPr>
        <w:t>нару</w:t>
      </w:r>
      <w:r w:rsidRPr="008F0EE7">
        <w:rPr>
          <w:rFonts w:eastAsia="Tahoma"/>
          <w:spacing w:val="-2"/>
          <w:lang w:val="ru-RU"/>
        </w:rPr>
        <w:t>ч</w:t>
      </w:r>
      <w:r w:rsidRPr="008F0EE7">
        <w:rPr>
          <w:rFonts w:eastAsia="Tahoma"/>
          <w:lang w:val="ru-RU"/>
        </w:rPr>
        <w:t>илац.</w:t>
      </w:r>
    </w:p>
    <w:p w:rsidR="00A00D1F" w:rsidRDefault="00A00D1F" w:rsidP="00196C8C">
      <w:pPr>
        <w:jc w:val="both"/>
        <w:rPr>
          <w:b/>
          <w:bCs/>
          <w:i/>
          <w:iCs/>
          <w:u w:val="single"/>
          <w:lang w:val="sr-Cyrl-RS"/>
        </w:rPr>
      </w:pPr>
    </w:p>
    <w:p w:rsidR="00196C8C" w:rsidRPr="006E3065" w:rsidRDefault="00196C8C" w:rsidP="00196C8C">
      <w:pPr>
        <w:jc w:val="both"/>
        <w:rPr>
          <w:iCs/>
        </w:rPr>
      </w:pPr>
      <w:r w:rsidRPr="00A325B9">
        <w:rPr>
          <w:b/>
          <w:bCs/>
          <w:i/>
          <w:iCs/>
          <w:u w:val="single"/>
        </w:rPr>
        <w:t>9.</w:t>
      </w:r>
      <w:r w:rsidRPr="00A325B9">
        <w:rPr>
          <w:b/>
          <w:bCs/>
          <w:i/>
          <w:iCs/>
          <w:u w:val="single"/>
          <w:lang w:val="sr-Cyrl-RS"/>
        </w:rPr>
        <w:t>3</w:t>
      </w:r>
      <w:r w:rsidRPr="00A325B9">
        <w:rPr>
          <w:b/>
          <w:bCs/>
          <w:i/>
          <w:iCs/>
          <w:u w:val="single"/>
        </w:rPr>
        <w:t>.</w:t>
      </w:r>
      <w:r w:rsidRPr="006E3065">
        <w:rPr>
          <w:b/>
          <w:bCs/>
          <w:iCs/>
          <w:u w:val="single"/>
        </w:rPr>
        <w:t xml:space="preserve"> </w:t>
      </w:r>
      <w:r w:rsidRPr="00EB4A59">
        <w:rPr>
          <w:b/>
          <w:iCs/>
          <w:u w:val="single"/>
        </w:rPr>
        <w:t>Захтев у погледу рока важења понуде</w:t>
      </w:r>
    </w:p>
    <w:p w:rsidR="00196C8C" w:rsidRPr="006E3065" w:rsidRDefault="00196C8C" w:rsidP="00196C8C">
      <w:pPr>
        <w:jc w:val="both"/>
        <w:rPr>
          <w:iCs/>
        </w:rPr>
      </w:pPr>
      <w:proofErr w:type="gramStart"/>
      <w:r w:rsidRPr="006E3065">
        <w:rPr>
          <w:iCs/>
        </w:rPr>
        <w:t>Рок важења понуде не може бити краћи од 30 дана од дана отварања понуда.</w:t>
      </w:r>
      <w:proofErr w:type="gramEnd"/>
    </w:p>
    <w:p w:rsidR="00196C8C" w:rsidRPr="006E3065" w:rsidRDefault="00196C8C" w:rsidP="00196C8C">
      <w:pPr>
        <w:jc w:val="both"/>
        <w:rPr>
          <w:iCs/>
        </w:rPr>
      </w:pPr>
      <w:proofErr w:type="gramStart"/>
      <w:r w:rsidRPr="006E3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96C8C" w:rsidRPr="006E3065" w:rsidRDefault="00196C8C" w:rsidP="00196C8C">
      <w:pPr>
        <w:jc w:val="both"/>
        <w:rPr>
          <w:b/>
          <w:bCs/>
          <w:i/>
          <w:iCs/>
          <w:lang w:val="sr-Cyrl-RS"/>
        </w:rPr>
      </w:pPr>
      <w:proofErr w:type="gramStart"/>
      <w:r w:rsidRPr="006E3065">
        <w:rPr>
          <w:iCs/>
        </w:rPr>
        <w:t>Понуђач који прихвати захтев за продужење рока важења понуде на може мењати понуду.</w:t>
      </w:r>
      <w:proofErr w:type="gramEnd"/>
    </w:p>
    <w:p w:rsidR="00196C8C" w:rsidRPr="006E3065" w:rsidRDefault="00196C8C" w:rsidP="00196C8C">
      <w:pPr>
        <w:jc w:val="both"/>
        <w:rPr>
          <w:b/>
          <w:bCs/>
          <w:i/>
          <w:iCs/>
          <w:lang w:val="sr-Cyrl-RS"/>
        </w:rPr>
      </w:pPr>
    </w:p>
    <w:p w:rsidR="00196C8C" w:rsidRPr="00510FC9" w:rsidRDefault="00196C8C" w:rsidP="00196C8C">
      <w:pPr>
        <w:jc w:val="both"/>
        <w:rPr>
          <w:b/>
          <w:bCs/>
          <w:i/>
          <w:iCs/>
          <w:color w:val="FF0000"/>
          <w:lang w:val="sr-Cyrl-RS"/>
        </w:rPr>
      </w:pPr>
    </w:p>
    <w:p w:rsidR="00196C8C" w:rsidRPr="006E3065" w:rsidRDefault="00196C8C" w:rsidP="00196C8C">
      <w:pPr>
        <w:jc w:val="both"/>
        <w:rPr>
          <w:b/>
          <w:bCs/>
          <w:i/>
          <w:iCs/>
        </w:rPr>
      </w:pPr>
      <w:r w:rsidRPr="006E3065">
        <w:rPr>
          <w:b/>
          <w:bCs/>
          <w:i/>
          <w:iCs/>
        </w:rPr>
        <w:lastRenderedPageBreak/>
        <w:t>10. ВАЛУТА И НАЧИН НА КОЈИ МОРА ДА БУДЕ НАВЕДЕНА И ИЗРАЖЕНА ЦЕНА У ПОНУДИ</w:t>
      </w:r>
    </w:p>
    <w:p w:rsidR="00196C8C" w:rsidRPr="006E3065" w:rsidRDefault="00196C8C" w:rsidP="00196C8C">
      <w:pPr>
        <w:jc w:val="both"/>
        <w:rPr>
          <w:b/>
          <w:bCs/>
          <w:i/>
          <w:iCs/>
        </w:rPr>
      </w:pPr>
    </w:p>
    <w:p w:rsidR="00FA6409" w:rsidRPr="006E3065" w:rsidRDefault="00FA6409" w:rsidP="00FA6409">
      <w:pPr>
        <w:jc w:val="both"/>
        <w:rPr>
          <w:iCs/>
        </w:rPr>
      </w:pPr>
      <w:proofErr w:type="gramStart"/>
      <w:r w:rsidRPr="006E3065">
        <w:rPr>
          <w:iCs/>
        </w:rPr>
        <w:t xml:space="preserve">Цена мора бити исказана у динарима, са и </w:t>
      </w:r>
      <w:r w:rsidRPr="006E3065">
        <w:rPr>
          <w:iCs/>
          <w:color w:val="00000A"/>
        </w:rPr>
        <w:t>без пореза на додату вредност,</w:t>
      </w:r>
      <w:r w:rsidRPr="006E3065">
        <w:rPr>
          <w:color w:val="00000A"/>
        </w:rPr>
        <w:t xml:space="preserve"> </w:t>
      </w:r>
      <w:r w:rsidRPr="006E3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A6409" w:rsidRPr="006E3065" w:rsidRDefault="00FA6409" w:rsidP="00FA6409">
      <w:pPr>
        <w:jc w:val="both"/>
        <w:rPr>
          <w:iCs/>
        </w:rPr>
      </w:pPr>
      <w:r w:rsidRPr="006E3065">
        <w:rPr>
          <w:iCs/>
        </w:rPr>
        <w:t>У цену је урачунато</w:t>
      </w:r>
      <w:r>
        <w:rPr>
          <w:iCs/>
          <w:lang w:val="sr-Cyrl-RS"/>
        </w:rPr>
        <w:t xml:space="preserve">: цена предмета јавне набавке, трошкови транспорта, испоруке и др. </w:t>
      </w:r>
      <w:r w:rsidRPr="006E3065">
        <w:rPr>
          <w:iCs/>
        </w:rPr>
        <w:t xml:space="preserve"> </w:t>
      </w:r>
      <w:proofErr w:type="gramStart"/>
      <w:r w:rsidRPr="006E3065">
        <w:t>Ако је у понуди исказана неуобичајено ниска цена, наручилац ће поступити у складу са чланом 92.</w:t>
      </w:r>
      <w:proofErr w:type="gramEnd"/>
      <w:r w:rsidRPr="006E3065">
        <w:t xml:space="preserve"> </w:t>
      </w:r>
      <w:proofErr w:type="gramStart"/>
      <w:r w:rsidRPr="006E3065">
        <w:t>Закона.</w:t>
      </w:r>
      <w:proofErr w:type="gramEnd"/>
    </w:p>
    <w:p w:rsidR="00FA6409" w:rsidRPr="00FF73A3" w:rsidRDefault="00FA6409" w:rsidP="00FA6409">
      <w:pPr>
        <w:spacing w:before="1" w:line="237" w:lineRule="auto"/>
        <w:ind w:left="113" w:right="56" w:firstLine="720"/>
        <w:jc w:val="both"/>
        <w:rPr>
          <w:rFonts w:eastAsia="Tahoma"/>
          <w:lang w:val="ru-RU"/>
        </w:rPr>
      </w:pPr>
      <w:r w:rsidRPr="00FF73A3">
        <w:rPr>
          <w:b/>
          <w:i/>
          <w:iCs/>
          <w:lang w:val="sr-Cyrl-RS"/>
        </w:rPr>
        <w:t xml:space="preserve"> </w:t>
      </w:r>
      <w:r>
        <w:rPr>
          <w:rFonts w:eastAsia="Tahoma"/>
          <w:lang w:val="ru-RU"/>
        </w:rPr>
        <w:t>После</w:t>
      </w:r>
      <w:r w:rsidRPr="00FF73A3">
        <w:rPr>
          <w:rFonts w:eastAsia="Tahoma"/>
          <w:spacing w:val="4"/>
          <w:lang w:val="ru-RU"/>
        </w:rPr>
        <w:t xml:space="preserve"> </w:t>
      </w:r>
      <w:r w:rsidRPr="00FF73A3">
        <w:rPr>
          <w:rFonts w:eastAsia="Tahoma"/>
          <w:lang w:val="ru-RU"/>
        </w:rPr>
        <w:t>з</w:t>
      </w:r>
      <w:r w:rsidRPr="00FF73A3">
        <w:rPr>
          <w:rFonts w:eastAsia="Tahoma"/>
          <w:spacing w:val="-1"/>
          <w:lang w:val="ru-RU"/>
        </w:rPr>
        <w:t>а</w:t>
      </w:r>
      <w:r w:rsidRPr="00FF73A3">
        <w:rPr>
          <w:rFonts w:eastAsia="Tahoma"/>
          <w:spacing w:val="-2"/>
          <w:lang w:val="ru-RU"/>
        </w:rPr>
        <w:t>к</w:t>
      </w:r>
      <w:r w:rsidRPr="00FF73A3">
        <w:rPr>
          <w:rFonts w:eastAsia="Tahoma"/>
          <w:lang w:val="ru-RU"/>
        </w:rPr>
        <w:t>ључења уго</w:t>
      </w:r>
      <w:r w:rsidRPr="00FF73A3">
        <w:rPr>
          <w:rFonts w:eastAsia="Tahoma"/>
          <w:spacing w:val="-3"/>
          <w:lang w:val="ru-RU"/>
        </w:rPr>
        <w:t>в</w:t>
      </w:r>
      <w:r w:rsidRPr="00FF73A3">
        <w:rPr>
          <w:rFonts w:eastAsia="Tahoma"/>
          <w:lang w:val="ru-RU"/>
        </w:rPr>
        <w:t>ора</w:t>
      </w:r>
      <w:r w:rsidRPr="00FF73A3">
        <w:rPr>
          <w:rFonts w:eastAsia="Tahoma"/>
          <w:spacing w:val="3"/>
          <w:lang w:val="ru-RU"/>
        </w:rPr>
        <w:t xml:space="preserve"> </w:t>
      </w:r>
      <w:r w:rsidRPr="00FF73A3">
        <w:rPr>
          <w:rFonts w:eastAsia="Tahoma"/>
          <w:lang w:val="ru-RU"/>
        </w:rPr>
        <w:t>о</w:t>
      </w:r>
      <w:r w:rsidRPr="00FF73A3">
        <w:rPr>
          <w:rFonts w:eastAsia="Tahoma"/>
          <w:spacing w:val="3"/>
          <w:lang w:val="ru-RU"/>
        </w:rPr>
        <w:t xml:space="preserve"> </w:t>
      </w:r>
      <w:r w:rsidRPr="00FF73A3">
        <w:rPr>
          <w:rFonts w:eastAsia="Tahoma"/>
          <w:lang w:val="ru-RU"/>
        </w:rPr>
        <w:t>ја</w:t>
      </w:r>
      <w:r w:rsidRPr="00FF73A3">
        <w:rPr>
          <w:rFonts w:eastAsia="Tahoma"/>
          <w:spacing w:val="-1"/>
          <w:lang w:val="ru-RU"/>
        </w:rPr>
        <w:t>в</w:t>
      </w:r>
      <w:r w:rsidRPr="00FF73A3">
        <w:rPr>
          <w:rFonts w:eastAsia="Tahoma"/>
          <w:lang w:val="ru-RU"/>
        </w:rPr>
        <w:t>н</w:t>
      </w:r>
      <w:r w:rsidRPr="00FF73A3">
        <w:rPr>
          <w:rFonts w:eastAsia="Tahoma"/>
          <w:spacing w:val="-2"/>
          <w:lang w:val="ru-RU"/>
        </w:rPr>
        <w:t>о</w:t>
      </w:r>
      <w:r w:rsidRPr="00FF73A3">
        <w:rPr>
          <w:rFonts w:eastAsia="Tahoma"/>
          <w:lang w:val="ru-RU"/>
        </w:rPr>
        <w:t>ј</w:t>
      </w:r>
      <w:r w:rsidRPr="00FF73A3">
        <w:rPr>
          <w:rFonts w:eastAsia="Tahoma"/>
          <w:spacing w:val="3"/>
          <w:lang w:val="ru-RU"/>
        </w:rPr>
        <w:t xml:space="preserve"> </w:t>
      </w:r>
      <w:r w:rsidRPr="00FF73A3">
        <w:rPr>
          <w:rFonts w:eastAsia="Tahoma"/>
          <w:lang w:val="ru-RU"/>
        </w:rPr>
        <w:t>наб</w:t>
      </w:r>
      <w:r w:rsidRPr="00FF73A3">
        <w:rPr>
          <w:rFonts w:eastAsia="Tahoma"/>
          <w:spacing w:val="-1"/>
          <w:lang w:val="ru-RU"/>
        </w:rPr>
        <w:t>а</w:t>
      </w:r>
      <w:r w:rsidRPr="00FF73A3">
        <w:rPr>
          <w:rFonts w:eastAsia="Tahoma"/>
          <w:spacing w:val="-3"/>
          <w:lang w:val="ru-RU"/>
        </w:rPr>
        <w:t>в</w:t>
      </w:r>
      <w:r w:rsidRPr="00FF73A3">
        <w:rPr>
          <w:rFonts w:eastAsia="Tahoma"/>
          <w:spacing w:val="1"/>
          <w:lang w:val="ru-RU"/>
        </w:rPr>
        <w:t>ц</w:t>
      </w:r>
      <w:r w:rsidRPr="00FF73A3">
        <w:rPr>
          <w:rFonts w:eastAsia="Tahoma"/>
          <w:lang w:val="ru-RU"/>
        </w:rPr>
        <w:t>и</w:t>
      </w:r>
      <w:r w:rsidRPr="00FF73A3">
        <w:rPr>
          <w:rFonts w:eastAsia="Tahoma"/>
          <w:spacing w:val="1"/>
          <w:lang w:val="ru-RU"/>
        </w:rPr>
        <w:t xml:space="preserve"> </w:t>
      </w:r>
      <w:r w:rsidRPr="00FF73A3">
        <w:rPr>
          <w:rFonts w:eastAsia="Tahoma"/>
          <w:lang w:val="ru-RU"/>
        </w:rPr>
        <w:t>н</w:t>
      </w:r>
      <w:r w:rsidRPr="00FF73A3">
        <w:rPr>
          <w:rFonts w:eastAsia="Tahoma"/>
          <w:spacing w:val="-3"/>
          <w:lang w:val="ru-RU"/>
        </w:rPr>
        <w:t>а</w:t>
      </w:r>
      <w:r w:rsidRPr="00FF73A3">
        <w:rPr>
          <w:rFonts w:eastAsia="Tahoma"/>
          <w:lang w:val="ru-RU"/>
        </w:rPr>
        <w:t>ручил</w:t>
      </w:r>
      <w:r w:rsidRPr="00FF73A3">
        <w:rPr>
          <w:rFonts w:eastAsia="Tahoma"/>
          <w:spacing w:val="-3"/>
          <w:lang w:val="ru-RU"/>
        </w:rPr>
        <w:t>а</w:t>
      </w:r>
      <w:r w:rsidRPr="00FF73A3">
        <w:rPr>
          <w:rFonts w:eastAsia="Tahoma"/>
          <w:lang w:val="ru-RU"/>
        </w:rPr>
        <w:t>ц</w:t>
      </w:r>
      <w:r w:rsidRPr="00FF73A3">
        <w:rPr>
          <w:rFonts w:eastAsia="Tahoma"/>
          <w:spacing w:val="4"/>
          <w:lang w:val="ru-RU"/>
        </w:rPr>
        <w:t xml:space="preserve"> </w:t>
      </w:r>
      <w:r w:rsidRPr="00FF73A3">
        <w:rPr>
          <w:rFonts w:eastAsia="Tahoma"/>
          <w:spacing w:val="-2"/>
          <w:lang w:val="ru-RU"/>
        </w:rPr>
        <w:t>м</w:t>
      </w:r>
      <w:r w:rsidRPr="00FF73A3">
        <w:rPr>
          <w:rFonts w:eastAsia="Tahoma"/>
          <w:lang w:val="ru-RU"/>
        </w:rPr>
        <w:t>оже</w:t>
      </w:r>
      <w:r w:rsidRPr="00FF73A3">
        <w:rPr>
          <w:rFonts w:eastAsia="Tahoma"/>
          <w:spacing w:val="2"/>
          <w:lang w:val="ru-RU"/>
        </w:rPr>
        <w:t xml:space="preserve"> </w:t>
      </w:r>
      <w:r w:rsidRPr="00FF73A3">
        <w:rPr>
          <w:rFonts w:eastAsia="Tahoma"/>
          <w:spacing w:val="-1"/>
          <w:lang w:val="ru-RU"/>
        </w:rPr>
        <w:t>д</w:t>
      </w:r>
      <w:r w:rsidRPr="00FF73A3">
        <w:rPr>
          <w:rFonts w:eastAsia="Tahoma"/>
          <w:lang w:val="ru-RU"/>
        </w:rPr>
        <w:t>а</w:t>
      </w:r>
      <w:r w:rsidRPr="00FF73A3">
        <w:rPr>
          <w:rFonts w:eastAsia="Tahoma"/>
          <w:spacing w:val="2"/>
          <w:lang w:val="ru-RU"/>
        </w:rPr>
        <w:t xml:space="preserve"> </w:t>
      </w:r>
      <w:r w:rsidRPr="00FF73A3">
        <w:rPr>
          <w:rFonts w:eastAsia="Tahoma"/>
          <w:spacing w:val="-1"/>
          <w:lang w:val="ru-RU"/>
        </w:rPr>
        <w:t>д</w:t>
      </w:r>
      <w:r w:rsidRPr="00FF73A3">
        <w:rPr>
          <w:rFonts w:eastAsia="Tahoma"/>
          <w:lang w:val="ru-RU"/>
        </w:rPr>
        <w:t>оз</w:t>
      </w:r>
      <w:r w:rsidRPr="00FF73A3">
        <w:rPr>
          <w:rFonts w:eastAsia="Tahoma"/>
          <w:spacing w:val="-1"/>
          <w:lang w:val="ru-RU"/>
        </w:rPr>
        <w:t>в</w:t>
      </w:r>
      <w:r w:rsidRPr="00FF73A3">
        <w:rPr>
          <w:rFonts w:eastAsia="Tahoma"/>
          <w:lang w:val="ru-RU"/>
        </w:rPr>
        <w:t>оли</w:t>
      </w:r>
      <w:r w:rsidRPr="00FF73A3">
        <w:rPr>
          <w:rFonts w:eastAsia="Tahoma"/>
          <w:spacing w:val="3"/>
          <w:lang w:val="ru-RU"/>
        </w:rPr>
        <w:t xml:space="preserve"> </w:t>
      </w:r>
      <w:r w:rsidRPr="00FF73A3">
        <w:rPr>
          <w:rFonts w:eastAsia="Tahoma"/>
          <w:lang w:val="ru-RU"/>
        </w:rPr>
        <w:t>п</w:t>
      </w:r>
      <w:r w:rsidRPr="00FF73A3">
        <w:rPr>
          <w:rFonts w:eastAsia="Tahoma"/>
          <w:spacing w:val="1"/>
          <w:lang w:val="ru-RU"/>
        </w:rPr>
        <w:t>р</w:t>
      </w:r>
      <w:r w:rsidRPr="00FF73A3">
        <w:rPr>
          <w:rFonts w:eastAsia="Tahoma"/>
          <w:spacing w:val="-2"/>
          <w:lang w:val="ru-RU"/>
        </w:rPr>
        <w:t>о</w:t>
      </w:r>
      <w:r w:rsidRPr="00FF73A3">
        <w:rPr>
          <w:rFonts w:eastAsia="Tahoma"/>
          <w:lang w:val="ru-RU"/>
        </w:rPr>
        <w:t>мену</w:t>
      </w:r>
      <w:r w:rsidRPr="00FF73A3">
        <w:rPr>
          <w:rFonts w:eastAsia="Tahoma"/>
          <w:spacing w:val="1"/>
          <w:lang w:val="ru-RU"/>
        </w:rPr>
        <w:t xml:space="preserve"> ц</w:t>
      </w:r>
      <w:r w:rsidRPr="00FF73A3">
        <w:rPr>
          <w:rFonts w:eastAsia="Tahoma"/>
          <w:spacing w:val="-1"/>
          <w:lang w:val="ru-RU"/>
        </w:rPr>
        <w:t>е</w:t>
      </w:r>
      <w:r w:rsidRPr="00FF73A3">
        <w:rPr>
          <w:rFonts w:eastAsia="Tahoma"/>
          <w:lang w:val="ru-RU"/>
        </w:rPr>
        <w:t xml:space="preserve">не </w:t>
      </w:r>
      <w:r w:rsidRPr="00FF73A3">
        <w:rPr>
          <w:rFonts w:eastAsia="Tahoma"/>
          <w:spacing w:val="-1"/>
          <w:lang w:val="ru-RU"/>
        </w:rPr>
        <w:t>са</w:t>
      </w:r>
      <w:r w:rsidRPr="00FF73A3">
        <w:rPr>
          <w:rFonts w:eastAsia="Tahoma"/>
          <w:lang w:val="ru-RU"/>
        </w:rPr>
        <w:t>мо</w:t>
      </w:r>
      <w:r w:rsidRPr="00FF73A3">
        <w:rPr>
          <w:rFonts w:eastAsia="Tahoma"/>
          <w:spacing w:val="4"/>
          <w:lang w:val="ru-RU"/>
        </w:rPr>
        <w:t xml:space="preserve"> </w:t>
      </w:r>
      <w:r w:rsidRPr="00FF73A3">
        <w:rPr>
          <w:rFonts w:eastAsia="Tahoma"/>
          <w:spacing w:val="-2"/>
          <w:lang w:val="ru-RU"/>
        </w:rPr>
        <w:t>и</w:t>
      </w:r>
      <w:r w:rsidRPr="00FF73A3">
        <w:rPr>
          <w:rFonts w:eastAsia="Tahoma"/>
          <w:lang w:val="ru-RU"/>
        </w:rPr>
        <w:t>з</w:t>
      </w:r>
      <w:r w:rsidRPr="00FF73A3">
        <w:rPr>
          <w:rFonts w:eastAsia="Tahoma"/>
          <w:spacing w:val="3"/>
          <w:lang w:val="ru-RU"/>
        </w:rPr>
        <w:t xml:space="preserve"> </w:t>
      </w:r>
      <w:r w:rsidRPr="00FF73A3">
        <w:rPr>
          <w:rFonts w:eastAsia="Tahoma"/>
          <w:lang w:val="ru-RU"/>
        </w:rPr>
        <w:t>о</w:t>
      </w:r>
      <w:r w:rsidRPr="00FF73A3">
        <w:rPr>
          <w:rFonts w:eastAsia="Tahoma"/>
          <w:spacing w:val="1"/>
          <w:lang w:val="ru-RU"/>
        </w:rPr>
        <w:t>б</w:t>
      </w:r>
      <w:r w:rsidRPr="00FF73A3">
        <w:rPr>
          <w:rFonts w:eastAsia="Tahoma"/>
          <w:lang w:val="ru-RU"/>
        </w:rPr>
        <w:t>ј</w:t>
      </w:r>
      <w:r w:rsidRPr="00FF73A3">
        <w:rPr>
          <w:rFonts w:eastAsia="Tahoma"/>
          <w:spacing w:val="-1"/>
          <w:lang w:val="ru-RU"/>
        </w:rPr>
        <w:t>е</w:t>
      </w:r>
      <w:r w:rsidRPr="00FF73A3">
        <w:rPr>
          <w:rFonts w:eastAsia="Tahoma"/>
          <w:lang w:val="ru-RU"/>
        </w:rPr>
        <w:t>к</w:t>
      </w:r>
      <w:r w:rsidRPr="00FF73A3">
        <w:rPr>
          <w:rFonts w:eastAsia="Tahoma"/>
          <w:spacing w:val="-2"/>
          <w:lang w:val="ru-RU"/>
        </w:rPr>
        <w:t>т</w:t>
      </w:r>
      <w:r w:rsidRPr="00FF73A3">
        <w:rPr>
          <w:rFonts w:eastAsia="Tahoma"/>
          <w:lang w:val="ru-RU"/>
        </w:rPr>
        <w:t>ивн</w:t>
      </w:r>
      <w:r w:rsidRPr="00FF73A3">
        <w:rPr>
          <w:rFonts w:eastAsia="Tahoma"/>
          <w:spacing w:val="-1"/>
          <w:lang w:val="ru-RU"/>
        </w:rPr>
        <w:t>и</w:t>
      </w:r>
      <w:r w:rsidRPr="00FF73A3">
        <w:rPr>
          <w:rFonts w:eastAsia="Tahoma"/>
          <w:lang w:val="ru-RU"/>
        </w:rPr>
        <w:t>х</w:t>
      </w:r>
      <w:r w:rsidRPr="00FF73A3">
        <w:rPr>
          <w:rFonts w:eastAsia="Tahoma"/>
          <w:spacing w:val="4"/>
          <w:lang w:val="ru-RU"/>
        </w:rPr>
        <w:t xml:space="preserve"> </w:t>
      </w:r>
      <w:r w:rsidRPr="00FF73A3">
        <w:rPr>
          <w:rFonts w:eastAsia="Tahoma"/>
          <w:lang w:val="ru-RU"/>
        </w:rPr>
        <w:t>ра</w:t>
      </w:r>
      <w:r w:rsidRPr="00FF73A3">
        <w:rPr>
          <w:rFonts w:eastAsia="Tahoma"/>
          <w:spacing w:val="-1"/>
          <w:lang w:val="ru-RU"/>
        </w:rPr>
        <w:t>з</w:t>
      </w:r>
      <w:r w:rsidRPr="00FF73A3">
        <w:rPr>
          <w:rFonts w:eastAsia="Tahoma"/>
          <w:spacing w:val="-3"/>
          <w:lang w:val="ru-RU"/>
        </w:rPr>
        <w:t>л</w:t>
      </w:r>
      <w:r w:rsidRPr="00FF73A3">
        <w:rPr>
          <w:rFonts w:eastAsia="Tahoma"/>
          <w:lang w:val="ru-RU"/>
        </w:rPr>
        <w:t>ог</w:t>
      </w:r>
      <w:r w:rsidRPr="00FF73A3">
        <w:rPr>
          <w:rFonts w:eastAsia="Tahoma"/>
          <w:spacing w:val="-1"/>
          <w:lang w:val="ru-RU"/>
        </w:rPr>
        <w:t>а</w:t>
      </w:r>
      <w:r w:rsidRPr="00FF73A3">
        <w:rPr>
          <w:rFonts w:eastAsia="Tahoma"/>
          <w:lang w:val="ru-RU"/>
        </w:rPr>
        <w:t>,</w:t>
      </w:r>
      <w:r w:rsidRPr="00FF73A3">
        <w:rPr>
          <w:rFonts w:eastAsia="Tahoma"/>
          <w:spacing w:val="1"/>
          <w:lang w:val="ru-RU"/>
        </w:rPr>
        <w:t xml:space="preserve"> </w:t>
      </w:r>
      <w:r w:rsidRPr="00FF73A3">
        <w:rPr>
          <w:rFonts w:eastAsia="Tahoma"/>
          <w:lang w:val="ru-RU"/>
        </w:rPr>
        <w:t>ус</w:t>
      </w:r>
      <w:r w:rsidRPr="00FF73A3">
        <w:rPr>
          <w:rFonts w:eastAsia="Tahoma"/>
          <w:spacing w:val="-1"/>
          <w:lang w:val="ru-RU"/>
        </w:rPr>
        <w:t>ле</w:t>
      </w:r>
      <w:r w:rsidRPr="00FF73A3">
        <w:rPr>
          <w:rFonts w:eastAsia="Tahoma"/>
          <w:lang w:val="ru-RU"/>
        </w:rPr>
        <w:t>д</w:t>
      </w:r>
      <w:r w:rsidRPr="00FF73A3">
        <w:rPr>
          <w:rFonts w:eastAsia="Tahoma"/>
          <w:spacing w:val="2"/>
          <w:lang w:val="ru-RU"/>
        </w:rPr>
        <w:t xml:space="preserve"> </w:t>
      </w:r>
      <w:r w:rsidRPr="00FF73A3">
        <w:rPr>
          <w:rFonts w:eastAsia="Tahoma"/>
          <w:lang w:val="ru-RU"/>
        </w:rPr>
        <w:t>п</w:t>
      </w:r>
      <w:r w:rsidRPr="00FF73A3">
        <w:rPr>
          <w:rFonts w:eastAsia="Tahoma"/>
          <w:spacing w:val="1"/>
          <w:lang w:val="ru-RU"/>
        </w:rPr>
        <w:t>р</w:t>
      </w:r>
      <w:r w:rsidRPr="00FF73A3">
        <w:rPr>
          <w:rFonts w:eastAsia="Tahoma"/>
          <w:lang w:val="ru-RU"/>
        </w:rPr>
        <w:t xml:space="preserve">омене </w:t>
      </w:r>
      <w:r w:rsidRPr="00FF73A3">
        <w:rPr>
          <w:rFonts w:eastAsia="Tahoma"/>
          <w:spacing w:val="1"/>
          <w:lang w:val="ru-RU"/>
        </w:rPr>
        <w:t>ц</w:t>
      </w:r>
      <w:r w:rsidRPr="00FF73A3">
        <w:rPr>
          <w:rFonts w:eastAsia="Tahoma"/>
          <w:spacing w:val="-1"/>
          <w:lang w:val="ru-RU"/>
        </w:rPr>
        <w:t>е</w:t>
      </w:r>
      <w:r w:rsidRPr="00FF73A3">
        <w:rPr>
          <w:rFonts w:eastAsia="Tahoma"/>
          <w:lang w:val="ru-RU"/>
        </w:rPr>
        <w:t>на</w:t>
      </w:r>
      <w:r w:rsidRPr="00FF73A3">
        <w:rPr>
          <w:rFonts w:eastAsia="Tahoma"/>
          <w:spacing w:val="3"/>
          <w:lang w:val="ru-RU"/>
        </w:rPr>
        <w:t xml:space="preserve"> </w:t>
      </w:r>
      <w:r w:rsidRPr="00FF73A3">
        <w:rPr>
          <w:rFonts w:eastAsia="Tahoma"/>
          <w:spacing w:val="-2"/>
          <w:lang w:val="ru-RU"/>
        </w:rPr>
        <w:t>н</w:t>
      </w:r>
      <w:r w:rsidRPr="00FF73A3">
        <w:rPr>
          <w:rFonts w:eastAsia="Tahoma"/>
          <w:lang w:val="ru-RU"/>
        </w:rPr>
        <w:t>а трж</w:t>
      </w:r>
      <w:r w:rsidRPr="00FF73A3">
        <w:rPr>
          <w:rFonts w:eastAsia="Tahoma"/>
          <w:spacing w:val="-2"/>
          <w:lang w:val="ru-RU"/>
        </w:rPr>
        <w:t>и</w:t>
      </w:r>
      <w:r w:rsidRPr="00FF73A3">
        <w:rPr>
          <w:rFonts w:eastAsia="Tahoma"/>
          <w:spacing w:val="1"/>
          <w:lang w:val="ru-RU"/>
        </w:rPr>
        <w:t>ш</w:t>
      </w:r>
      <w:r w:rsidRPr="00FF73A3">
        <w:rPr>
          <w:rFonts w:eastAsia="Tahoma"/>
          <w:lang w:val="ru-RU"/>
        </w:rPr>
        <w:t>ту на</w:t>
      </w:r>
      <w:r w:rsidRPr="00FF73A3">
        <w:rPr>
          <w:rFonts w:eastAsia="Tahoma"/>
          <w:spacing w:val="-2"/>
          <w:lang w:val="ru-RU"/>
        </w:rPr>
        <w:t>ф</w:t>
      </w:r>
      <w:r w:rsidRPr="00FF73A3">
        <w:rPr>
          <w:rFonts w:eastAsia="Tahoma"/>
          <w:lang w:val="ru-RU"/>
        </w:rPr>
        <w:t>тн</w:t>
      </w:r>
      <w:r w:rsidRPr="00FF73A3">
        <w:rPr>
          <w:rFonts w:eastAsia="Tahoma"/>
          <w:spacing w:val="-1"/>
          <w:lang w:val="ru-RU"/>
        </w:rPr>
        <w:t>и</w:t>
      </w:r>
      <w:r w:rsidRPr="00FF73A3">
        <w:rPr>
          <w:rFonts w:eastAsia="Tahoma"/>
          <w:lang w:val="ru-RU"/>
        </w:rPr>
        <w:t>х</w:t>
      </w:r>
      <w:r w:rsidRPr="00FF73A3">
        <w:rPr>
          <w:rFonts w:eastAsia="Tahoma"/>
          <w:spacing w:val="1"/>
          <w:lang w:val="ru-RU"/>
        </w:rPr>
        <w:t xml:space="preserve"> </w:t>
      </w:r>
      <w:r w:rsidRPr="00FF73A3">
        <w:rPr>
          <w:rFonts w:eastAsia="Tahoma"/>
          <w:spacing w:val="-1"/>
          <w:lang w:val="ru-RU"/>
        </w:rPr>
        <w:t>де</w:t>
      </w:r>
      <w:r w:rsidRPr="00FF73A3">
        <w:rPr>
          <w:rFonts w:eastAsia="Tahoma"/>
          <w:lang w:val="ru-RU"/>
        </w:rPr>
        <w:t>р</w:t>
      </w:r>
      <w:r w:rsidRPr="00FF73A3">
        <w:rPr>
          <w:rFonts w:eastAsia="Tahoma"/>
          <w:spacing w:val="-2"/>
          <w:lang w:val="ru-RU"/>
        </w:rPr>
        <w:t>и</w:t>
      </w:r>
      <w:r w:rsidRPr="00FF73A3">
        <w:rPr>
          <w:rFonts w:eastAsia="Tahoma"/>
          <w:lang w:val="ru-RU"/>
        </w:rPr>
        <w:t>в</w:t>
      </w:r>
      <w:r w:rsidRPr="00FF73A3">
        <w:rPr>
          <w:rFonts w:eastAsia="Tahoma"/>
          <w:spacing w:val="-1"/>
          <w:lang w:val="ru-RU"/>
        </w:rPr>
        <w:t>а</w:t>
      </w:r>
      <w:r w:rsidRPr="00FF73A3">
        <w:rPr>
          <w:rFonts w:eastAsia="Tahoma"/>
          <w:lang w:val="ru-RU"/>
        </w:rPr>
        <w:t>та</w:t>
      </w:r>
      <w:r w:rsidRPr="00FF73A3">
        <w:rPr>
          <w:rFonts w:eastAsia="Tahoma"/>
          <w:spacing w:val="1"/>
          <w:lang w:val="ru-RU"/>
        </w:rPr>
        <w:t xml:space="preserve"> </w:t>
      </w:r>
      <w:r w:rsidRPr="00FF73A3">
        <w:rPr>
          <w:rFonts w:eastAsia="Tahoma"/>
          <w:lang w:val="ru-RU"/>
        </w:rPr>
        <w:t xml:space="preserve">у </w:t>
      </w:r>
      <w:r w:rsidRPr="00FF73A3">
        <w:rPr>
          <w:rFonts w:eastAsia="Tahoma"/>
          <w:spacing w:val="-1"/>
          <w:lang w:val="ru-RU"/>
        </w:rPr>
        <w:t>с</w:t>
      </w:r>
      <w:r w:rsidRPr="00FF73A3">
        <w:rPr>
          <w:rFonts w:eastAsia="Tahoma"/>
          <w:lang w:val="ru-RU"/>
        </w:rPr>
        <w:t>кла</w:t>
      </w:r>
      <w:r w:rsidRPr="00FF73A3">
        <w:rPr>
          <w:rFonts w:eastAsia="Tahoma"/>
          <w:spacing w:val="-1"/>
          <w:lang w:val="ru-RU"/>
        </w:rPr>
        <w:t>д</w:t>
      </w:r>
      <w:r w:rsidRPr="00FF73A3">
        <w:rPr>
          <w:rFonts w:eastAsia="Tahoma"/>
          <w:lang w:val="ru-RU"/>
        </w:rPr>
        <w:t xml:space="preserve">у </w:t>
      </w:r>
      <w:r w:rsidRPr="00FF73A3">
        <w:rPr>
          <w:rFonts w:eastAsia="Tahoma"/>
          <w:spacing w:val="-1"/>
          <w:lang w:val="ru-RU"/>
        </w:rPr>
        <w:t>с</w:t>
      </w:r>
      <w:r w:rsidRPr="00FF73A3">
        <w:rPr>
          <w:rFonts w:eastAsia="Tahoma"/>
          <w:lang w:val="ru-RU"/>
        </w:rPr>
        <w:t>а</w:t>
      </w:r>
      <w:r w:rsidRPr="00FF73A3">
        <w:rPr>
          <w:rFonts w:eastAsia="Tahoma"/>
          <w:spacing w:val="1"/>
          <w:lang w:val="ru-RU"/>
        </w:rPr>
        <w:t xml:space="preserve"> </w:t>
      </w:r>
      <w:r w:rsidRPr="00FF73A3">
        <w:rPr>
          <w:rFonts w:eastAsia="Tahoma"/>
          <w:lang w:val="ru-RU"/>
        </w:rPr>
        <w:t>З</w:t>
      </w:r>
      <w:r w:rsidRPr="00FF73A3">
        <w:rPr>
          <w:rFonts w:eastAsia="Tahoma"/>
          <w:spacing w:val="-1"/>
          <w:lang w:val="ru-RU"/>
        </w:rPr>
        <w:t>а</w:t>
      </w:r>
      <w:r w:rsidRPr="00FF73A3">
        <w:rPr>
          <w:rFonts w:eastAsia="Tahoma"/>
          <w:lang w:val="ru-RU"/>
        </w:rPr>
        <w:t>к</w:t>
      </w:r>
      <w:r w:rsidRPr="00FF73A3">
        <w:rPr>
          <w:rFonts w:eastAsia="Tahoma"/>
          <w:spacing w:val="-2"/>
          <w:lang w:val="ru-RU"/>
        </w:rPr>
        <w:t>он</w:t>
      </w:r>
      <w:r w:rsidRPr="00FF73A3">
        <w:rPr>
          <w:rFonts w:eastAsia="Tahoma"/>
          <w:lang w:val="ru-RU"/>
        </w:rPr>
        <w:t>ом и подз</w:t>
      </w:r>
      <w:r w:rsidRPr="00FF73A3">
        <w:rPr>
          <w:rFonts w:eastAsia="Tahoma"/>
          <w:spacing w:val="-1"/>
          <w:lang w:val="ru-RU"/>
        </w:rPr>
        <w:t>а</w:t>
      </w:r>
      <w:r w:rsidRPr="00FF73A3">
        <w:rPr>
          <w:rFonts w:eastAsia="Tahoma"/>
          <w:lang w:val="ru-RU"/>
        </w:rPr>
        <w:t>к</w:t>
      </w:r>
      <w:r w:rsidRPr="00FF73A3">
        <w:rPr>
          <w:rFonts w:eastAsia="Tahoma"/>
          <w:spacing w:val="-2"/>
          <w:lang w:val="ru-RU"/>
        </w:rPr>
        <w:t>о</w:t>
      </w:r>
      <w:r w:rsidRPr="00FF73A3">
        <w:rPr>
          <w:rFonts w:eastAsia="Tahoma"/>
          <w:lang w:val="ru-RU"/>
        </w:rPr>
        <w:t>нск</w:t>
      </w:r>
      <w:r w:rsidRPr="00FF73A3">
        <w:rPr>
          <w:rFonts w:eastAsia="Tahoma"/>
          <w:spacing w:val="-2"/>
          <w:lang w:val="ru-RU"/>
        </w:rPr>
        <w:t>и</w:t>
      </w:r>
      <w:r w:rsidRPr="00FF73A3">
        <w:rPr>
          <w:rFonts w:eastAsia="Tahoma"/>
          <w:lang w:val="ru-RU"/>
        </w:rPr>
        <w:t>м</w:t>
      </w:r>
      <w:r w:rsidRPr="00FF73A3">
        <w:rPr>
          <w:rFonts w:eastAsia="Tahoma"/>
          <w:spacing w:val="3"/>
          <w:lang w:val="ru-RU"/>
        </w:rPr>
        <w:t xml:space="preserve"> </w:t>
      </w:r>
      <w:r w:rsidRPr="00FF73A3">
        <w:rPr>
          <w:rFonts w:eastAsia="Tahoma"/>
          <w:spacing w:val="-1"/>
          <w:lang w:val="ru-RU"/>
        </w:rPr>
        <w:t>а</w:t>
      </w:r>
      <w:r w:rsidRPr="00FF73A3">
        <w:rPr>
          <w:rFonts w:eastAsia="Tahoma"/>
          <w:spacing w:val="-2"/>
          <w:lang w:val="ru-RU"/>
        </w:rPr>
        <w:t>кт</w:t>
      </w:r>
      <w:r w:rsidRPr="00FF73A3">
        <w:rPr>
          <w:rFonts w:eastAsia="Tahoma"/>
          <w:lang w:val="ru-RU"/>
        </w:rPr>
        <w:t>и</w:t>
      </w:r>
      <w:r w:rsidRPr="00FF73A3">
        <w:rPr>
          <w:rFonts w:eastAsia="Tahoma"/>
          <w:spacing w:val="1"/>
          <w:lang w:val="ru-RU"/>
        </w:rPr>
        <w:t>м</w:t>
      </w:r>
      <w:r w:rsidRPr="00FF73A3">
        <w:rPr>
          <w:rFonts w:eastAsia="Tahoma"/>
          <w:spacing w:val="-1"/>
          <w:lang w:val="ru-RU"/>
        </w:rPr>
        <w:t>а</w:t>
      </w:r>
      <w:r w:rsidRPr="00FF73A3">
        <w:rPr>
          <w:rFonts w:eastAsia="Tahoma"/>
          <w:lang w:val="ru-RU"/>
        </w:rPr>
        <w:t>, о</w:t>
      </w:r>
      <w:r w:rsidRPr="00FF73A3">
        <w:rPr>
          <w:rFonts w:eastAsia="Tahoma"/>
          <w:spacing w:val="-1"/>
          <w:lang w:val="ru-RU"/>
        </w:rPr>
        <w:t>д</w:t>
      </w:r>
      <w:r w:rsidRPr="00FF73A3">
        <w:rPr>
          <w:rFonts w:eastAsia="Tahoma"/>
          <w:lang w:val="ru-RU"/>
        </w:rPr>
        <w:t>нос</w:t>
      </w:r>
      <w:r w:rsidRPr="00FF73A3">
        <w:rPr>
          <w:rFonts w:eastAsia="Tahoma"/>
          <w:spacing w:val="-2"/>
          <w:lang w:val="ru-RU"/>
        </w:rPr>
        <w:t>н</w:t>
      </w:r>
      <w:r w:rsidRPr="00FF73A3">
        <w:rPr>
          <w:rFonts w:eastAsia="Tahoma"/>
          <w:lang w:val="ru-RU"/>
        </w:rPr>
        <w:t>о пос</w:t>
      </w:r>
      <w:r w:rsidRPr="00FF73A3">
        <w:rPr>
          <w:rFonts w:eastAsia="Tahoma"/>
          <w:spacing w:val="-1"/>
          <w:lang w:val="ru-RU"/>
        </w:rPr>
        <w:t>е</w:t>
      </w:r>
      <w:r w:rsidRPr="00FF73A3">
        <w:rPr>
          <w:rFonts w:eastAsia="Tahoma"/>
          <w:spacing w:val="1"/>
          <w:lang w:val="ru-RU"/>
        </w:rPr>
        <w:t>б</w:t>
      </w:r>
      <w:r w:rsidRPr="00FF73A3">
        <w:rPr>
          <w:rFonts w:eastAsia="Tahoma"/>
          <w:spacing w:val="-2"/>
          <w:lang w:val="ru-RU"/>
        </w:rPr>
        <w:t>н</w:t>
      </w:r>
      <w:r w:rsidRPr="00FF73A3">
        <w:rPr>
          <w:rFonts w:eastAsia="Tahoma"/>
          <w:lang w:val="ru-RU"/>
        </w:rPr>
        <w:t>им п</w:t>
      </w:r>
      <w:r w:rsidRPr="00FF73A3">
        <w:rPr>
          <w:rFonts w:eastAsia="Tahoma"/>
          <w:spacing w:val="1"/>
          <w:lang w:val="ru-RU"/>
        </w:rPr>
        <w:t>р</w:t>
      </w:r>
      <w:r w:rsidRPr="00FF73A3">
        <w:rPr>
          <w:rFonts w:eastAsia="Tahoma"/>
          <w:lang w:val="ru-RU"/>
        </w:rPr>
        <w:t>о</w:t>
      </w:r>
      <w:r w:rsidRPr="00FF73A3">
        <w:rPr>
          <w:rFonts w:eastAsia="Tahoma"/>
          <w:spacing w:val="-2"/>
          <w:lang w:val="ru-RU"/>
        </w:rPr>
        <w:t>п</w:t>
      </w:r>
      <w:r w:rsidRPr="00FF73A3">
        <w:rPr>
          <w:rFonts w:eastAsia="Tahoma"/>
          <w:lang w:val="ru-RU"/>
        </w:rPr>
        <w:t>исима,</w:t>
      </w:r>
      <w:r w:rsidRPr="00FF73A3">
        <w:rPr>
          <w:rFonts w:eastAsia="Tahoma"/>
          <w:spacing w:val="58"/>
          <w:lang w:val="ru-RU"/>
        </w:rPr>
        <w:t xml:space="preserve"> </w:t>
      </w:r>
      <w:r w:rsidRPr="00FF73A3">
        <w:rPr>
          <w:rFonts w:eastAsia="Tahoma"/>
          <w:lang w:val="ru-RU"/>
        </w:rPr>
        <w:t>а</w:t>
      </w:r>
      <w:r w:rsidRPr="00FF73A3">
        <w:rPr>
          <w:rFonts w:eastAsia="Tahoma"/>
          <w:spacing w:val="60"/>
          <w:lang w:val="ru-RU"/>
        </w:rPr>
        <w:t xml:space="preserve"> </w:t>
      </w:r>
      <w:r w:rsidRPr="00FF73A3">
        <w:rPr>
          <w:rFonts w:eastAsia="Tahoma"/>
          <w:spacing w:val="-1"/>
          <w:lang w:val="ru-RU"/>
        </w:rPr>
        <w:t>с</w:t>
      </w:r>
      <w:r w:rsidRPr="00FF73A3">
        <w:rPr>
          <w:rFonts w:eastAsia="Tahoma"/>
          <w:lang w:val="ru-RU"/>
        </w:rPr>
        <w:t>в</w:t>
      </w:r>
      <w:r w:rsidRPr="00FF73A3">
        <w:rPr>
          <w:rFonts w:eastAsia="Tahoma"/>
          <w:spacing w:val="-1"/>
          <w:lang w:val="ru-RU"/>
        </w:rPr>
        <w:t>а</w:t>
      </w:r>
      <w:r w:rsidRPr="00FF73A3">
        <w:rPr>
          <w:rFonts w:eastAsia="Tahoma"/>
          <w:lang w:val="ru-RU"/>
        </w:rPr>
        <w:t>ка</w:t>
      </w:r>
      <w:r w:rsidRPr="00FF73A3">
        <w:rPr>
          <w:rFonts w:eastAsia="Tahoma"/>
          <w:spacing w:val="58"/>
          <w:lang w:val="ru-RU"/>
        </w:rPr>
        <w:t xml:space="preserve"> </w:t>
      </w:r>
      <w:r w:rsidRPr="00FF73A3">
        <w:rPr>
          <w:rFonts w:eastAsia="Tahoma"/>
          <w:spacing w:val="-2"/>
          <w:lang w:val="ru-RU"/>
        </w:rPr>
        <w:t>п</w:t>
      </w:r>
      <w:r w:rsidRPr="00FF73A3">
        <w:rPr>
          <w:rFonts w:eastAsia="Tahoma"/>
          <w:lang w:val="ru-RU"/>
        </w:rPr>
        <w:t>ро</w:t>
      </w:r>
      <w:r w:rsidRPr="00FF73A3">
        <w:rPr>
          <w:rFonts w:eastAsia="Tahoma"/>
          <w:spacing w:val="1"/>
          <w:lang w:val="ru-RU"/>
        </w:rPr>
        <w:t>м</w:t>
      </w:r>
      <w:r w:rsidRPr="00FF73A3">
        <w:rPr>
          <w:rFonts w:eastAsia="Tahoma"/>
          <w:spacing w:val="-1"/>
          <w:lang w:val="ru-RU"/>
        </w:rPr>
        <w:t>е</w:t>
      </w:r>
      <w:r w:rsidRPr="00FF73A3">
        <w:rPr>
          <w:rFonts w:eastAsia="Tahoma"/>
          <w:lang w:val="ru-RU"/>
        </w:rPr>
        <w:t>на</w:t>
      </w:r>
      <w:r w:rsidRPr="00FF73A3">
        <w:rPr>
          <w:rFonts w:eastAsia="Tahoma"/>
          <w:spacing w:val="58"/>
          <w:lang w:val="ru-RU"/>
        </w:rPr>
        <w:t xml:space="preserve"> </w:t>
      </w:r>
      <w:r w:rsidRPr="00FF73A3">
        <w:rPr>
          <w:rFonts w:eastAsia="Tahoma"/>
          <w:lang w:val="ru-RU"/>
        </w:rPr>
        <w:t>угов</w:t>
      </w:r>
      <w:r w:rsidRPr="00FF73A3">
        <w:rPr>
          <w:rFonts w:eastAsia="Tahoma"/>
          <w:spacing w:val="-3"/>
          <w:lang w:val="ru-RU"/>
        </w:rPr>
        <w:t>о</w:t>
      </w:r>
      <w:r w:rsidRPr="00FF73A3">
        <w:rPr>
          <w:rFonts w:eastAsia="Tahoma"/>
          <w:lang w:val="ru-RU"/>
        </w:rPr>
        <w:t>рене</w:t>
      </w:r>
      <w:r w:rsidRPr="00FF73A3">
        <w:rPr>
          <w:rFonts w:eastAsia="Tahoma"/>
          <w:spacing w:val="60"/>
          <w:lang w:val="ru-RU"/>
        </w:rPr>
        <w:t xml:space="preserve"> </w:t>
      </w:r>
      <w:r w:rsidRPr="00FF73A3">
        <w:rPr>
          <w:rFonts w:eastAsia="Tahoma"/>
          <w:lang w:val="ru-RU"/>
        </w:rPr>
        <w:t>ј</w:t>
      </w:r>
      <w:r w:rsidRPr="00FF73A3">
        <w:rPr>
          <w:rFonts w:eastAsia="Tahoma"/>
          <w:spacing w:val="-1"/>
          <w:lang w:val="ru-RU"/>
        </w:rPr>
        <w:t>ед</w:t>
      </w:r>
      <w:r w:rsidRPr="00FF73A3">
        <w:rPr>
          <w:rFonts w:eastAsia="Tahoma"/>
          <w:spacing w:val="-2"/>
          <w:lang w:val="ru-RU"/>
        </w:rPr>
        <w:t>и</w:t>
      </w:r>
      <w:r w:rsidRPr="00FF73A3">
        <w:rPr>
          <w:rFonts w:eastAsia="Tahoma"/>
          <w:lang w:val="ru-RU"/>
        </w:rPr>
        <w:t>н</w:t>
      </w:r>
      <w:r w:rsidRPr="00FF73A3">
        <w:rPr>
          <w:rFonts w:eastAsia="Tahoma"/>
          <w:spacing w:val="1"/>
          <w:lang w:val="ru-RU"/>
        </w:rPr>
        <w:t>и</w:t>
      </w:r>
      <w:r w:rsidRPr="00FF73A3">
        <w:rPr>
          <w:rFonts w:eastAsia="Tahoma"/>
          <w:lang w:val="ru-RU"/>
        </w:rPr>
        <w:t>чне</w:t>
      </w:r>
      <w:r w:rsidRPr="00FF73A3">
        <w:rPr>
          <w:rFonts w:eastAsia="Tahoma"/>
          <w:spacing w:val="58"/>
          <w:lang w:val="ru-RU"/>
        </w:rPr>
        <w:t xml:space="preserve"> </w:t>
      </w:r>
      <w:r w:rsidRPr="00FF73A3">
        <w:rPr>
          <w:rFonts w:eastAsia="Tahoma"/>
          <w:spacing w:val="1"/>
          <w:lang w:val="ru-RU"/>
        </w:rPr>
        <w:t>ц</w:t>
      </w:r>
      <w:r w:rsidRPr="00FF73A3">
        <w:rPr>
          <w:rFonts w:eastAsia="Tahoma"/>
          <w:spacing w:val="-1"/>
          <w:lang w:val="ru-RU"/>
        </w:rPr>
        <w:t>е</w:t>
      </w:r>
      <w:r w:rsidRPr="00FF73A3">
        <w:rPr>
          <w:rFonts w:eastAsia="Tahoma"/>
          <w:lang w:val="ru-RU"/>
        </w:rPr>
        <w:t>не</w:t>
      </w:r>
      <w:r w:rsidRPr="00FF73A3">
        <w:rPr>
          <w:rFonts w:eastAsia="Tahoma"/>
          <w:spacing w:val="58"/>
          <w:lang w:val="ru-RU"/>
        </w:rPr>
        <w:t xml:space="preserve"> </w:t>
      </w:r>
      <w:r w:rsidRPr="00FF73A3">
        <w:rPr>
          <w:rFonts w:eastAsia="Tahoma"/>
          <w:lang w:val="ru-RU"/>
        </w:rPr>
        <w:t>не</w:t>
      </w:r>
      <w:r w:rsidRPr="00FF73A3">
        <w:rPr>
          <w:rFonts w:eastAsia="Tahoma"/>
          <w:spacing w:val="58"/>
          <w:lang w:val="ru-RU"/>
        </w:rPr>
        <w:t xml:space="preserve"> </w:t>
      </w:r>
      <w:r w:rsidRPr="00FF73A3">
        <w:rPr>
          <w:rFonts w:eastAsia="Tahoma"/>
          <w:spacing w:val="-1"/>
          <w:lang w:val="ru-RU"/>
        </w:rPr>
        <w:t>д</w:t>
      </w:r>
      <w:r w:rsidRPr="00FF73A3">
        <w:rPr>
          <w:rFonts w:eastAsia="Tahoma"/>
          <w:lang w:val="ru-RU"/>
        </w:rPr>
        <w:t>ово</w:t>
      </w:r>
      <w:r w:rsidRPr="00FF73A3">
        <w:rPr>
          <w:rFonts w:eastAsia="Tahoma"/>
          <w:spacing w:val="-1"/>
          <w:lang w:val="ru-RU"/>
        </w:rPr>
        <w:t>д</w:t>
      </w:r>
      <w:r w:rsidRPr="00FF73A3">
        <w:rPr>
          <w:rFonts w:eastAsia="Tahoma"/>
          <w:lang w:val="ru-RU"/>
        </w:rPr>
        <w:t>и</w:t>
      </w:r>
      <w:r w:rsidRPr="00FF73A3">
        <w:rPr>
          <w:rFonts w:eastAsia="Tahoma"/>
          <w:spacing w:val="59"/>
          <w:lang w:val="ru-RU"/>
        </w:rPr>
        <w:t xml:space="preserve"> </w:t>
      </w:r>
      <w:r w:rsidRPr="00FF73A3">
        <w:rPr>
          <w:rFonts w:eastAsia="Tahoma"/>
          <w:lang w:val="ru-RU"/>
        </w:rPr>
        <w:t>н</w:t>
      </w:r>
      <w:r w:rsidRPr="00FF73A3">
        <w:rPr>
          <w:rFonts w:eastAsia="Tahoma"/>
          <w:spacing w:val="1"/>
          <w:lang w:val="ru-RU"/>
        </w:rPr>
        <w:t>у</w:t>
      </w:r>
      <w:r w:rsidRPr="00FF73A3">
        <w:rPr>
          <w:rFonts w:eastAsia="Tahoma"/>
          <w:spacing w:val="-3"/>
          <w:lang w:val="ru-RU"/>
        </w:rPr>
        <w:t>ж</w:t>
      </w:r>
      <w:r w:rsidRPr="00FF73A3">
        <w:rPr>
          <w:rFonts w:eastAsia="Tahoma"/>
          <w:lang w:val="ru-RU"/>
        </w:rPr>
        <w:t>но</w:t>
      </w:r>
      <w:r w:rsidRPr="00FF73A3">
        <w:rPr>
          <w:rFonts w:eastAsia="Tahoma"/>
          <w:spacing w:val="59"/>
          <w:lang w:val="ru-RU"/>
        </w:rPr>
        <w:t xml:space="preserve"> </w:t>
      </w:r>
      <w:r w:rsidRPr="00FF73A3">
        <w:rPr>
          <w:rFonts w:eastAsia="Tahoma"/>
          <w:spacing w:val="-1"/>
          <w:lang w:val="ru-RU"/>
        </w:rPr>
        <w:t>д</w:t>
      </w:r>
      <w:r w:rsidRPr="00FF73A3">
        <w:rPr>
          <w:rFonts w:eastAsia="Tahoma"/>
          <w:lang w:val="ru-RU"/>
        </w:rPr>
        <w:t>о</w:t>
      </w:r>
      <w:r w:rsidRPr="00FF73A3">
        <w:rPr>
          <w:rFonts w:eastAsia="Tahoma"/>
          <w:spacing w:val="58"/>
          <w:lang w:val="ru-RU"/>
        </w:rPr>
        <w:t xml:space="preserve"> </w:t>
      </w:r>
      <w:r w:rsidRPr="00FF73A3">
        <w:rPr>
          <w:rFonts w:eastAsia="Tahoma"/>
          <w:lang w:val="ru-RU"/>
        </w:rPr>
        <w:t>з</w:t>
      </w:r>
      <w:r w:rsidRPr="00FF73A3">
        <w:rPr>
          <w:rFonts w:eastAsia="Tahoma"/>
          <w:spacing w:val="-1"/>
          <w:lang w:val="ru-RU"/>
        </w:rPr>
        <w:t>а</w:t>
      </w:r>
      <w:r w:rsidRPr="00FF73A3">
        <w:rPr>
          <w:rFonts w:eastAsia="Tahoma"/>
          <w:lang w:val="ru-RU"/>
        </w:rPr>
        <w:t>кљ</w:t>
      </w:r>
      <w:r w:rsidRPr="00FF73A3">
        <w:rPr>
          <w:rFonts w:eastAsia="Tahoma"/>
          <w:spacing w:val="-2"/>
          <w:lang w:val="ru-RU"/>
        </w:rPr>
        <w:t>у</w:t>
      </w:r>
      <w:r w:rsidRPr="00FF73A3">
        <w:rPr>
          <w:rFonts w:eastAsia="Tahoma"/>
          <w:lang w:val="ru-RU"/>
        </w:rPr>
        <w:t>ч</w:t>
      </w:r>
      <w:r w:rsidRPr="00FF73A3">
        <w:rPr>
          <w:rFonts w:eastAsia="Tahoma"/>
          <w:spacing w:val="-1"/>
          <w:lang w:val="ru-RU"/>
        </w:rPr>
        <w:t>е</w:t>
      </w:r>
      <w:r w:rsidRPr="00FF73A3">
        <w:rPr>
          <w:rFonts w:eastAsia="Tahoma"/>
          <w:spacing w:val="-2"/>
          <w:lang w:val="ru-RU"/>
        </w:rPr>
        <w:t>њ</w:t>
      </w:r>
      <w:r w:rsidRPr="00FF73A3">
        <w:rPr>
          <w:rFonts w:eastAsia="Tahoma"/>
          <w:lang w:val="ru-RU"/>
        </w:rPr>
        <w:t xml:space="preserve">а </w:t>
      </w:r>
      <w:r>
        <w:rPr>
          <w:rFonts w:eastAsia="Tahoma"/>
          <w:lang w:val="ru-RU"/>
        </w:rPr>
        <w:t>а</w:t>
      </w:r>
      <w:r w:rsidRPr="00FF73A3">
        <w:rPr>
          <w:rFonts w:eastAsia="Tahoma"/>
          <w:lang w:val="ru-RU"/>
        </w:rPr>
        <w:t>н</w:t>
      </w:r>
      <w:r w:rsidRPr="00FF73A3">
        <w:rPr>
          <w:rFonts w:eastAsia="Tahoma"/>
          <w:spacing w:val="-1"/>
          <w:lang w:val="ru-RU"/>
        </w:rPr>
        <w:t>е</w:t>
      </w:r>
      <w:r w:rsidRPr="00FF73A3">
        <w:rPr>
          <w:rFonts w:eastAsia="Tahoma"/>
          <w:lang w:val="ru-RU"/>
        </w:rPr>
        <w:t>кса</w:t>
      </w:r>
      <w:r w:rsidRPr="00FF73A3">
        <w:rPr>
          <w:rFonts w:eastAsia="Tahoma"/>
          <w:spacing w:val="-1"/>
          <w:lang w:val="ru-RU"/>
        </w:rPr>
        <w:t xml:space="preserve"> </w:t>
      </w:r>
      <w:r w:rsidRPr="00FF73A3">
        <w:rPr>
          <w:rFonts w:eastAsia="Tahoma"/>
          <w:spacing w:val="1"/>
          <w:lang w:val="ru-RU"/>
        </w:rPr>
        <w:t>у</w:t>
      </w:r>
      <w:r w:rsidRPr="00FF73A3">
        <w:rPr>
          <w:rFonts w:eastAsia="Tahoma"/>
          <w:lang w:val="ru-RU"/>
        </w:rPr>
        <w:t>го</w:t>
      </w:r>
      <w:r w:rsidRPr="00FF73A3">
        <w:rPr>
          <w:rFonts w:eastAsia="Tahoma"/>
          <w:spacing w:val="-1"/>
          <w:lang w:val="ru-RU"/>
        </w:rPr>
        <w:t>в</w:t>
      </w:r>
      <w:r w:rsidRPr="00FF73A3">
        <w:rPr>
          <w:rFonts w:eastAsia="Tahoma"/>
          <w:lang w:val="ru-RU"/>
        </w:rPr>
        <w:t>ора</w:t>
      </w:r>
      <w:r w:rsidRPr="00FF73A3">
        <w:rPr>
          <w:rFonts w:eastAsia="Tahoma"/>
          <w:spacing w:val="-2"/>
          <w:lang w:val="ru-RU"/>
        </w:rPr>
        <w:t xml:space="preserve"> </w:t>
      </w:r>
      <w:r w:rsidRPr="00FF73A3">
        <w:rPr>
          <w:rFonts w:eastAsia="Tahoma"/>
          <w:spacing w:val="1"/>
          <w:lang w:val="ru-RU"/>
        </w:rPr>
        <w:t>у</w:t>
      </w:r>
      <w:r w:rsidRPr="00FF73A3">
        <w:rPr>
          <w:rFonts w:eastAsia="Tahoma"/>
          <w:spacing w:val="-2"/>
          <w:lang w:val="ru-RU"/>
        </w:rPr>
        <w:t>к</w:t>
      </w:r>
      <w:r w:rsidRPr="00FF73A3">
        <w:rPr>
          <w:rFonts w:eastAsia="Tahoma"/>
          <w:lang w:val="ru-RU"/>
        </w:rPr>
        <w:t>оли</w:t>
      </w:r>
      <w:r w:rsidRPr="00FF73A3">
        <w:rPr>
          <w:rFonts w:eastAsia="Tahoma"/>
          <w:spacing w:val="-2"/>
          <w:lang w:val="ru-RU"/>
        </w:rPr>
        <w:t>к</w:t>
      </w:r>
      <w:r w:rsidRPr="00FF73A3">
        <w:rPr>
          <w:rFonts w:eastAsia="Tahoma"/>
          <w:lang w:val="ru-RU"/>
        </w:rPr>
        <w:t>о</w:t>
      </w:r>
      <w:r w:rsidRPr="00FF73A3">
        <w:rPr>
          <w:rFonts w:eastAsia="Tahoma"/>
          <w:spacing w:val="-2"/>
          <w:lang w:val="ru-RU"/>
        </w:rPr>
        <w:t xml:space="preserve"> </w:t>
      </w:r>
      <w:r w:rsidRPr="00FF73A3">
        <w:rPr>
          <w:rFonts w:eastAsia="Tahoma"/>
          <w:spacing w:val="1"/>
          <w:lang w:val="ru-RU"/>
        </w:rPr>
        <w:t>н</w:t>
      </w:r>
      <w:r w:rsidRPr="00FF73A3">
        <w:rPr>
          <w:rFonts w:eastAsia="Tahoma"/>
          <w:lang w:val="ru-RU"/>
        </w:rPr>
        <w:t xml:space="preserve">е </w:t>
      </w:r>
      <w:r w:rsidRPr="00FF73A3">
        <w:rPr>
          <w:rFonts w:eastAsia="Tahoma"/>
          <w:spacing w:val="-1"/>
          <w:lang w:val="ru-RU"/>
        </w:rPr>
        <w:t>п</w:t>
      </w:r>
      <w:r w:rsidRPr="00FF73A3">
        <w:rPr>
          <w:rFonts w:eastAsia="Tahoma"/>
          <w:lang w:val="ru-RU"/>
        </w:rPr>
        <w:t>ре</w:t>
      </w:r>
      <w:r w:rsidRPr="00FF73A3">
        <w:rPr>
          <w:rFonts w:eastAsia="Tahoma"/>
          <w:spacing w:val="-1"/>
          <w:lang w:val="ru-RU"/>
        </w:rPr>
        <w:t>ла</w:t>
      </w:r>
      <w:r w:rsidRPr="00FF73A3">
        <w:rPr>
          <w:rFonts w:eastAsia="Tahoma"/>
          <w:lang w:val="ru-RU"/>
        </w:rPr>
        <w:t xml:space="preserve">зи </w:t>
      </w:r>
      <w:r w:rsidRPr="00FF73A3">
        <w:rPr>
          <w:rFonts w:eastAsia="Tahoma"/>
          <w:spacing w:val="-1"/>
          <w:lang w:val="ru-RU"/>
        </w:rPr>
        <w:t>у</w:t>
      </w:r>
      <w:r w:rsidRPr="00FF73A3">
        <w:rPr>
          <w:rFonts w:eastAsia="Tahoma"/>
          <w:lang w:val="ru-RU"/>
        </w:rPr>
        <w:t>к</w:t>
      </w:r>
      <w:r w:rsidRPr="00FF73A3">
        <w:rPr>
          <w:rFonts w:eastAsia="Tahoma"/>
          <w:spacing w:val="1"/>
          <w:lang w:val="ru-RU"/>
        </w:rPr>
        <w:t>у</w:t>
      </w:r>
      <w:r w:rsidRPr="00FF73A3">
        <w:rPr>
          <w:rFonts w:eastAsia="Tahoma"/>
          <w:lang w:val="ru-RU"/>
        </w:rPr>
        <w:t>п</w:t>
      </w:r>
      <w:r w:rsidRPr="00FF73A3">
        <w:rPr>
          <w:rFonts w:eastAsia="Tahoma"/>
          <w:spacing w:val="-3"/>
          <w:lang w:val="ru-RU"/>
        </w:rPr>
        <w:t>а</w:t>
      </w:r>
      <w:r w:rsidRPr="00FF73A3">
        <w:rPr>
          <w:rFonts w:eastAsia="Tahoma"/>
          <w:lang w:val="ru-RU"/>
        </w:rPr>
        <w:t>н</w:t>
      </w:r>
      <w:r w:rsidRPr="00FF73A3">
        <w:rPr>
          <w:rFonts w:eastAsia="Tahoma"/>
          <w:spacing w:val="1"/>
          <w:lang w:val="ru-RU"/>
        </w:rPr>
        <w:t xml:space="preserve"> </w:t>
      </w:r>
      <w:r w:rsidRPr="00FF73A3">
        <w:rPr>
          <w:rFonts w:eastAsia="Tahoma"/>
          <w:lang w:val="ru-RU"/>
        </w:rPr>
        <w:t>у</w:t>
      </w:r>
      <w:r w:rsidRPr="00FF73A3">
        <w:rPr>
          <w:rFonts w:eastAsia="Tahoma"/>
          <w:spacing w:val="-2"/>
          <w:lang w:val="ru-RU"/>
        </w:rPr>
        <w:t>го</w:t>
      </w:r>
      <w:r w:rsidRPr="00FF73A3">
        <w:rPr>
          <w:rFonts w:eastAsia="Tahoma"/>
          <w:lang w:val="ru-RU"/>
        </w:rPr>
        <w:t>вор</w:t>
      </w:r>
      <w:r w:rsidRPr="00FF73A3">
        <w:rPr>
          <w:rFonts w:eastAsia="Tahoma"/>
          <w:spacing w:val="-1"/>
          <w:lang w:val="ru-RU"/>
        </w:rPr>
        <w:t>е</w:t>
      </w:r>
      <w:r w:rsidRPr="00FF73A3">
        <w:rPr>
          <w:rFonts w:eastAsia="Tahoma"/>
          <w:lang w:val="ru-RU"/>
        </w:rPr>
        <w:t>ни</w:t>
      </w:r>
      <w:r w:rsidRPr="00FF73A3">
        <w:rPr>
          <w:rFonts w:eastAsia="Tahoma"/>
          <w:spacing w:val="-1"/>
          <w:lang w:val="ru-RU"/>
        </w:rPr>
        <w:t xml:space="preserve"> </w:t>
      </w:r>
      <w:r w:rsidRPr="00FF73A3">
        <w:rPr>
          <w:rFonts w:eastAsia="Tahoma"/>
          <w:lang w:val="ru-RU"/>
        </w:rPr>
        <w:t>изно</w:t>
      </w:r>
      <w:r w:rsidRPr="00FF73A3">
        <w:rPr>
          <w:rFonts w:eastAsia="Tahoma"/>
          <w:spacing w:val="-1"/>
          <w:lang w:val="ru-RU"/>
        </w:rPr>
        <w:t>с</w:t>
      </w:r>
      <w:r w:rsidRPr="00FF73A3">
        <w:rPr>
          <w:rFonts w:eastAsia="Tahoma"/>
          <w:lang w:val="ru-RU"/>
        </w:rPr>
        <w:t>.</w:t>
      </w:r>
    </w:p>
    <w:p w:rsidR="00196C8C" w:rsidRPr="006E3065" w:rsidRDefault="00196C8C" w:rsidP="00196C8C">
      <w:pPr>
        <w:jc w:val="both"/>
        <w:rPr>
          <w:b/>
          <w:i/>
          <w:iCs/>
          <w:lang w:val="sr-Cyrl-RS"/>
        </w:rPr>
      </w:pPr>
      <w:r w:rsidRPr="006E3065">
        <w:rPr>
          <w:b/>
          <w:i/>
          <w:iCs/>
          <w:lang w:val="sr-Cyrl-RS"/>
        </w:rPr>
        <w:t xml:space="preserve"> </w:t>
      </w:r>
    </w:p>
    <w:p w:rsidR="00196C8C" w:rsidRPr="006E3065" w:rsidRDefault="00196C8C" w:rsidP="00196C8C">
      <w:pPr>
        <w:jc w:val="both"/>
        <w:rPr>
          <w:b/>
          <w:i/>
          <w:iCs/>
          <w:lang w:val="sr-Cyrl-RS"/>
        </w:rPr>
      </w:pPr>
      <w:r w:rsidRPr="006E306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96C8C" w:rsidRPr="006E3065" w:rsidRDefault="00196C8C" w:rsidP="00196C8C">
      <w:pPr>
        <w:jc w:val="both"/>
        <w:rPr>
          <w:b/>
          <w:i/>
          <w:iCs/>
          <w:lang w:val="sr-Cyrl-RS"/>
        </w:rPr>
      </w:pPr>
    </w:p>
    <w:p w:rsidR="00196C8C" w:rsidRPr="006E3065" w:rsidRDefault="00196C8C" w:rsidP="00196C8C">
      <w:pPr>
        <w:jc w:val="both"/>
        <w:rPr>
          <w:bCs/>
          <w:iCs/>
        </w:rPr>
      </w:pPr>
      <w:proofErr w:type="gramStart"/>
      <w:r w:rsidRPr="006E3065">
        <w:rPr>
          <w:bCs/>
          <w:iCs/>
        </w:rPr>
        <w:t>Подаци о пореским обавезама се могу добити у Пореској управи, Министарства финансија и привреде.</w:t>
      </w:r>
      <w:proofErr w:type="gramEnd"/>
    </w:p>
    <w:p w:rsidR="00196C8C" w:rsidRPr="006E3065" w:rsidRDefault="00196C8C" w:rsidP="00196C8C">
      <w:pPr>
        <w:jc w:val="both"/>
        <w:rPr>
          <w:bCs/>
          <w:iCs/>
        </w:rPr>
      </w:pPr>
      <w:proofErr w:type="gramStart"/>
      <w:r w:rsidRPr="006E306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96C8C" w:rsidRPr="006E3065" w:rsidRDefault="00196C8C" w:rsidP="00196C8C">
      <w:pPr>
        <w:jc w:val="both"/>
        <w:rPr>
          <w:b/>
          <w:i/>
          <w:iCs/>
        </w:rPr>
      </w:pPr>
      <w:proofErr w:type="gramStart"/>
      <w:r w:rsidRPr="006E3065">
        <w:rPr>
          <w:bCs/>
          <w:iCs/>
        </w:rPr>
        <w:t>Подаци о заштити при запошљавању и условима рада се могу добити у Министарству рада, запошљавања и социјалне политике.</w:t>
      </w:r>
      <w:proofErr w:type="gramEnd"/>
    </w:p>
    <w:p w:rsidR="00196C8C" w:rsidRPr="006E3065" w:rsidRDefault="00196C8C" w:rsidP="00196C8C">
      <w:pPr>
        <w:jc w:val="both"/>
        <w:rPr>
          <w:b/>
          <w:i/>
          <w:iCs/>
          <w:lang w:val="sr-Cyrl-RS"/>
        </w:rPr>
      </w:pPr>
    </w:p>
    <w:p w:rsidR="00196C8C" w:rsidRDefault="00196C8C" w:rsidP="00196C8C">
      <w:pPr>
        <w:pStyle w:val="NoSpacing"/>
        <w:rPr>
          <w:rFonts w:ascii="Times New Roman" w:hAnsi="Times New Roman"/>
          <w:b/>
          <w:bCs/>
          <w:sz w:val="24"/>
          <w:szCs w:val="24"/>
          <w:lang w:val="sr-Latn-CS"/>
        </w:rPr>
      </w:pPr>
    </w:p>
    <w:p w:rsidR="00196C8C" w:rsidRPr="006E3065" w:rsidRDefault="00196C8C" w:rsidP="00196C8C">
      <w:pPr>
        <w:jc w:val="both"/>
      </w:pPr>
      <w:r w:rsidRPr="006E3065">
        <w:rPr>
          <w:b/>
          <w:bCs/>
          <w:i/>
        </w:rPr>
        <w:t>1</w:t>
      </w:r>
      <w:r w:rsidR="00FA6409">
        <w:rPr>
          <w:b/>
          <w:bCs/>
          <w:i/>
          <w:lang w:val="sr-Cyrl-RS"/>
        </w:rPr>
        <w:t>2</w:t>
      </w:r>
      <w:r w:rsidRPr="006E3065">
        <w:rPr>
          <w:b/>
          <w:bCs/>
          <w:i/>
        </w:rPr>
        <w:t xml:space="preserve">. ЗАШТИТА ПОВЕРЉИВОСТИ ПОДАТАКА КОЈЕ НАРУЧИЛАЦ СТАВЉА ПОНУЂАЧИМА НА РАСПОЛАГАЊЕ, УКЉУЧУЈУЋИ И ЊИХОВЕ ПОДИЗВОЂАЧЕ </w:t>
      </w:r>
    </w:p>
    <w:p w:rsidR="00196C8C" w:rsidRPr="006E3065" w:rsidRDefault="00196C8C" w:rsidP="00196C8C">
      <w:pPr>
        <w:spacing w:before="120" w:after="120"/>
        <w:jc w:val="both"/>
        <w:rPr>
          <w:b/>
          <w:i/>
        </w:rPr>
      </w:pPr>
      <w:proofErr w:type="gramStart"/>
      <w:r w:rsidRPr="006E3065">
        <w:t>Предметна набавка не садржи поверљиве информације које наручилац ставља на располагање.</w:t>
      </w:r>
      <w:proofErr w:type="gramEnd"/>
    </w:p>
    <w:p w:rsidR="00196C8C" w:rsidRPr="002C4DFD" w:rsidRDefault="00196C8C" w:rsidP="00196C8C">
      <w:pPr>
        <w:jc w:val="both"/>
        <w:rPr>
          <w:b/>
          <w:bCs/>
          <w:i/>
        </w:rPr>
      </w:pPr>
      <w:r w:rsidRPr="002C4DFD">
        <w:rPr>
          <w:b/>
          <w:bCs/>
          <w:i/>
        </w:rPr>
        <w:t>1</w:t>
      </w:r>
      <w:r w:rsidR="00FA6409">
        <w:rPr>
          <w:b/>
          <w:bCs/>
          <w:i/>
          <w:lang w:val="sr-Cyrl-RS"/>
        </w:rPr>
        <w:t>3</w:t>
      </w:r>
      <w:r w:rsidRPr="002C4DFD">
        <w:rPr>
          <w:b/>
          <w:bCs/>
          <w:i/>
        </w:rPr>
        <w:t>. ДОДАТНЕ ИНФОРМАЦИЈЕ ИЛИ ПОЈАШЊЕЊА У ВЕЗИ СА ПРИПРЕМАЊЕМ ПОНУДЕ</w:t>
      </w:r>
    </w:p>
    <w:p w:rsidR="00196C8C" w:rsidRPr="006E3065" w:rsidRDefault="00196C8C" w:rsidP="00196C8C">
      <w:pPr>
        <w:jc w:val="both"/>
        <w:rPr>
          <w:b/>
          <w:bCs/>
        </w:rPr>
      </w:pPr>
    </w:p>
    <w:p w:rsidR="00196C8C" w:rsidRPr="006E3065" w:rsidRDefault="00196C8C" w:rsidP="00196C8C">
      <w:pPr>
        <w:jc w:val="both"/>
      </w:pPr>
      <w:r w:rsidRPr="006E3065">
        <w:t>Заинтересов</w:t>
      </w:r>
      <w:r>
        <w:t>ано лице може, у писаном облику</w:t>
      </w:r>
      <w:r>
        <w:rPr>
          <w:lang w:val="sr-Cyrl-RS"/>
        </w:rPr>
        <w:t xml:space="preserve">: </w:t>
      </w:r>
      <w:r w:rsidRPr="008520E9">
        <w:t>путем поште</w:t>
      </w:r>
      <w:r w:rsidRPr="008520E9">
        <w:rPr>
          <w:lang w:val="sr-Cyrl-CS"/>
        </w:rPr>
        <w:t xml:space="preserve"> на адресу наручиоца</w:t>
      </w:r>
      <w:r w:rsidRPr="008520E9">
        <w:t xml:space="preserve">, </w:t>
      </w:r>
      <w:r w:rsidRPr="008520E9">
        <w:rPr>
          <w:lang w:val="sr-Cyrl-RS"/>
        </w:rPr>
        <w:t xml:space="preserve">Завод за јавно здравље Шабац, 15000 Шабац, ул. Јована Цвијића бр. 1, </w:t>
      </w:r>
      <w:r w:rsidRPr="008520E9">
        <w:t>електронске поште</w:t>
      </w:r>
      <w:r w:rsidRPr="008520E9">
        <w:rPr>
          <w:lang w:val="sr-Cyrl-CS"/>
        </w:rPr>
        <w:t xml:space="preserve"> на </w:t>
      </w:r>
      <w:r>
        <w:rPr>
          <w:iCs/>
        </w:rPr>
        <w:t>е</w:t>
      </w:r>
      <w:r w:rsidRPr="008520E9">
        <w:rPr>
          <w:iCs/>
          <w:lang w:val="ru-RU"/>
        </w:rPr>
        <w:t>-</w:t>
      </w:r>
      <w:r>
        <w:rPr>
          <w:iCs/>
        </w:rPr>
        <w:t>маил</w:t>
      </w:r>
      <w:r w:rsidRPr="008520E9">
        <w:rPr>
          <w:lang w:val="sr-Cyrl-CS"/>
        </w:rPr>
        <w:t xml:space="preserve"> </w:t>
      </w:r>
      <w:r w:rsidR="00FA6409">
        <w:rPr>
          <w:lang w:val="sr-Latn-CS"/>
        </w:rPr>
        <w:t>zjzsabac</w:t>
      </w:r>
      <w:r>
        <w:rPr>
          <w:lang w:val="sr-Latn-RS"/>
        </w:rPr>
        <w:t>@</w:t>
      </w:r>
      <w:r w:rsidR="00FA6409">
        <w:rPr>
          <w:lang w:val="sr-Latn-CS"/>
        </w:rPr>
        <w:t>gmail</w:t>
      </w:r>
      <w:r w:rsidRPr="00FA6409">
        <w:rPr>
          <w:lang w:val="sr-Latn-CS"/>
        </w:rPr>
        <w:t>.</w:t>
      </w:r>
      <w:r w:rsidR="00FA6409">
        <w:rPr>
          <w:lang w:val="sr-Latn-CS"/>
        </w:rPr>
        <w:t>com</w:t>
      </w:r>
      <w:r w:rsidRPr="008520E9">
        <w:t xml:space="preserve"> или факсом</w:t>
      </w:r>
      <w:r w:rsidRPr="008520E9">
        <w:rPr>
          <w:lang w:val="sr-Cyrl-CS"/>
        </w:rPr>
        <w:t xml:space="preserve"> на број 015/343-606</w:t>
      </w:r>
      <w:r w:rsidRPr="006E3065">
        <w:rPr>
          <w:b/>
          <w:bCs/>
        </w:rPr>
        <w:t xml:space="preserve"> </w:t>
      </w:r>
      <w:r w:rsidRPr="006E3065">
        <w:t>тражити од наручиоца додатне информације или појашњења у вези са припремањем понуде,</w:t>
      </w:r>
      <w:r>
        <w:rPr>
          <w:lang w:val="sr-Cyrl-RS"/>
        </w:rPr>
        <w:t xml:space="preserve"> при чему може да укаже наручиоцу и на евентуално уочене недостатке и неправилности у конкурсној документацији,</w:t>
      </w:r>
      <w:r w:rsidRPr="006E3065">
        <w:t xml:space="preserve"> најкасније 5 дана пре истека рока за подношење понуде. </w:t>
      </w:r>
    </w:p>
    <w:p w:rsidR="00196C8C" w:rsidRPr="006E3065" w:rsidRDefault="00196C8C" w:rsidP="00196C8C">
      <w:pPr>
        <w:jc w:val="both"/>
      </w:pPr>
      <w:r w:rsidRPr="006E3065">
        <w:t>Наручилац ће у року од 3 (три) дана од дана пријема захтева</w:t>
      </w:r>
      <w:r>
        <w:rPr>
          <w:lang w:val="sr-Cyrl-RS"/>
        </w:rPr>
        <w:t xml:space="preserve">, </w:t>
      </w:r>
      <w:proofErr w:type="gramStart"/>
      <w:r>
        <w:rPr>
          <w:lang w:val="sr-Cyrl-RS"/>
        </w:rPr>
        <w:t xml:space="preserve">одговор </w:t>
      </w:r>
      <w:r w:rsidRPr="006E3065">
        <w:t xml:space="preserve"> објавити</w:t>
      </w:r>
      <w:proofErr w:type="gramEnd"/>
      <w:r w:rsidRPr="006E3065">
        <w:t xml:space="preserve"> на Порталу јавних набавки и на својој интернет страници. </w:t>
      </w:r>
    </w:p>
    <w:p w:rsidR="00196C8C" w:rsidRPr="008520E9" w:rsidRDefault="00196C8C" w:rsidP="00196C8C">
      <w:pPr>
        <w:jc w:val="both"/>
        <w:rPr>
          <w:lang w:val="sr-Cyrl-RS"/>
        </w:rPr>
      </w:pPr>
      <w:proofErr w:type="gramStart"/>
      <w:r w:rsidRPr="006E3065">
        <w:t>Додатне информације или појашњења упућују се са напоменом „Захтев за додатним информацијама или појашњењима конкурсне документације,</w:t>
      </w:r>
      <w:r>
        <w:rPr>
          <w:b/>
          <w:bCs/>
        </w:rPr>
        <w:t xml:space="preserve"> </w:t>
      </w:r>
      <w:r>
        <w:rPr>
          <w:b/>
          <w:bCs/>
          <w:lang w:val="sr-Cyrl-RS"/>
        </w:rPr>
        <w:t xml:space="preserve">МВ </w:t>
      </w:r>
      <w:r w:rsidR="00887C40">
        <w:rPr>
          <w:b/>
          <w:bCs/>
          <w:color w:val="002060"/>
          <w:lang w:val="sr-Cyrl-RS"/>
        </w:rPr>
        <w:t>2</w:t>
      </w:r>
      <w:r w:rsidR="006D53E4">
        <w:rPr>
          <w:b/>
          <w:bCs/>
          <w:color w:val="002060"/>
          <w:lang w:val="sr-Cyrl-RS"/>
        </w:rPr>
        <w:t>/2020</w:t>
      </w:r>
      <w:r>
        <w:rPr>
          <w:b/>
          <w:bCs/>
          <w:lang w:val="sr-Cyrl-RS"/>
        </w:rPr>
        <w:t>“.</w:t>
      </w:r>
      <w:proofErr w:type="gramEnd"/>
    </w:p>
    <w:p w:rsidR="00196C8C" w:rsidRPr="006E3065" w:rsidRDefault="00196C8C" w:rsidP="00196C8C">
      <w:pPr>
        <w:jc w:val="both"/>
      </w:pPr>
      <w:proofErr w:type="gramStart"/>
      <w:r w:rsidRPr="006E3065">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E3065">
        <w:t xml:space="preserve"> </w:t>
      </w:r>
    </w:p>
    <w:p w:rsidR="00196C8C" w:rsidRPr="006E3065" w:rsidRDefault="00196C8C" w:rsidP="00196C8C">
      <w:pPr>
        <w:jc w:val="both"/>
      </w:pPr>
      <w:proofErr w:type="gramStart"/>
      <w:r w:rsidRPr="006E3065">
        <w:t>По истеку рока предвиђеног за подношење понуда н</w:t>
      </w:r>
      <w:r w:rsidRPr="006E3065">
        <w:rPr>
          <w:lang w:val="sr-Cyrl-CS"/>
        </w:rPr>
        <w:t>а</w:t>
      </w:r>
      <w:r w:rsidRPr="006E3065">
        <w:t>ручилац не може да мења нити да допуњује конкурсну документацију.</w:t>
      </w:r>
      <w:proofErr w:type="gramEnd"/>
      <w:r w:rsidRPr="006E3065">
        <w:t xml:space="preserve"> </w:t>
      </w:r>
    </w:p>
    <w:p w:rsidR="00196C8C" w:rsidRPr="006E3065" w:rsidRDefault="00196C8C" w:rsidP="00196C8C">
      <w:pPr>
        <w:jc w:val="both"/>
        <w:rPr>
          <w:bCs/>
        </w:rPr>
      </w:pPr>
      <w:proofErr w:type="gramStart"/>
      <w:r w:rsidRPr="006E3065">
        <w:t>Тражење додатних информација или појашњења у вези са припремањем понуде телефоном није дозвољено.</w:t>
      </w:r>
      <w:proofErr w:type="gramEnd"/>
      <w:r w:rsidRPr="006E3065">
        <w:t xml:space="preserve"> </w:t>
      </w:r>
    </w:p>
    <w:p w:rsidR="00196C8C" w:rsidRPr="006E3065" w:rsidRDefault="00196C8C" w:rsidP="00196C8C">
      <w:pPr>
        <w:jc w:val="both"/>
      </w:pPr>
      <w:proofErr w:type="gramStart"/>
      <w:r w:rsidRPr="006E3065">
        <w:rPr>
          <w:bCs/>
        </w:rPr>
        <w:t>Комуникација у поступку јавне набавке врши се искључиво на начин одређен чланом 20.</w:t>
      </w:r>
      <w:proofErr w:type="gramEnd"/>
      <w:r w:rsidRPr="006E3065">
        <w:rPr>
          <w:bCs/>
        </w:rPr>
        <w:t xml:space="preserve"> </w:t>
      </w:r>
      <w:proofErr w:type="gramStart"/>
      <w:r w:rsidRPr="006E3065">
        <w:rPr>
          <w:bCs/>
        </w:rPr>
        <w:t>Закона.</w:t>
      </w:r>
      <w:proofErr w:type="gramEnd"/>
    </w:p>
    <w:p w:rsidR="00196C8C" w:rsidRPr="006E3065" w:rsidRDefault="00196C8C" w:rsidP="00196C8C">
      <w:pPr>
        <w:jc w:val="both"/>
      </w:pPr>
    </w:p>
    <w:p w:rsidR="00196C8C" w:rsidRPr="002C4DFD" w:rsidRDefault="00196C8C" w:rsidP="00196C8C">
      <w:pPr>
        <w:jc w:val="both"/>
        <w:rPr>
          <w:b/>
          <w:bCs/>
          <w:i/>
        </w:rPr>
      </w:pPr>
      <w:r w:rsidRPr="002C4DFD">
        <w:rPr>
          <w:b/>
          <w:bCs/>
          <w:i/>
        </w:rPr>
        <w:t>1</w:t>
      </w:r>
      <w:r w:rsidR="00FA6409">
        <w:rPr>
          <w:b/>
          <w:bCs/>
          <w:i/>
          <w:lang w:val="sr-Cyrl-RS"/>
        </w:rPr>
        <w:t>4</w:t>
      </w:r>
      <w:r w:rsidRPr="002C4DFD">
        <w:rPr>
          <w:b/>
          <w:bCs/>
          <w:i/>
        </w:rPr>
        <w:t xml:space="preserve">. ДОДАТНА ОБЈАШЊЕЊА ОД ПОНУЂАЧА ПОСЛЕ ОТВАРАЊА ПОНУДА И КОНТРОЛА КОД ПОНУЂАЧА ОДНОСНО ЊЕГОВОГ ПОДИЗВОЂАЧА </w:t>
      </w:r>
    </w:p>
    <w:p w:rsidR="00196C8C" w:rsidRPr="006E3065" w:rsidRDefault="00196C8C" w:rsidP="00196C8C">
      <w:pPr>
        <w:jc w:val="both"/>
        <w:rPr>
          <w:b/>
          <w:bCs/>
        </w:rPr>
      </w:pPr>
    </w:p>
    <w:p w:rsidR="00196C8C" w:rsidRPr="006E3065" w:rsidRDefault="00196C8C" w:rsidP="00196C8C">
      <w:pPr>
        <w:jc w:val="both"/>
        <w:rPr>
          <w:bCs/>
        </w:rPr>
      </w:pPr>
      <w:proofErr w:type="gramStart"/>
      <w:r w:rsidRPr="006E306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E3065">
        <w:t xml:space="preserve"> </w:t>
      </w:r>
      <w:proofErr w:type="gramStart"/>
      <w:r w:rsidRPr="006E3065">
        <w:t>Закона).</w:t>
      </w:r>
      <w:proofErr w:type="gramEnd"/>
      <w:r w:rsidRPr="006E3065">
        <w:t xml:space="preserve"> </w:t>
      </w:r>
    </w:p>
    <w:p w:rsidR="00196C8C" w:rsidRPr="006E3065" w:rsidRDefault="00196C8C" w:rsidP="00196C8C">
      <w:pPr>
        <w:tabs>
          <w:tab w:val="left" w:pos="-135"/>
          <w:tab w:val="left" w:pos="0"/>
          <w:tab w:val="left" w:pos="120"/>
        </w:tabs>
        <w:jc w:val="both"/>
      </w:pPr>
      <w:r w:rsidRPr="006E3065">
        <w:rPr>
          <w:bCs/>
        </w:rPr>
        <w:t>Уколико наручилац оцени да су потребна додатна објашњења или је потребно извршити</w:t>
      </w:r>
      <w:r w:rsidRPr="006E3065">
        <w:t xml:space="preserve"> контролу (увид) код понуђача, односно његовог подизвођача</w:t>
      </w:r>
      <w:r w:rsidRPr="006E3065">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96C8C" w:rsidRPr="006E3065" w:rsidRDefault="00196C8C" w:rsidP="00196C8C">
      <w:pPr>
        <w:tabs>
          <w:tab w:val="left" w:pos="-135"/>
          <w:tab w:val="left" w:pos="0"/>
          <w:tab w:val="left" w:pos="120"/>
        </w:tabs>
        <w:jc w:val="both"/>
      </w:pPr>
      <w:proofErr w:type="gramStart"/>
      <w:r w:rsidRPr="006E3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E3065">
        <w:t xml:space="preserve"> </w:t>
      </w:r>
    </w:p>
    <w:p w:rsidR="00196C8C" w:rsidRPr="006E3065" w:rsidRDefault="00196C8C" w:rsidP="00196C8C">
      <w:pPr>
        <w:tabs>
          <w:tab w:val="left" w:pos="-135"/>
          <w:tab w:val="left" w:pos="0"/>
          <w:tab w:val="left" w:pos="120"/>
        </w:tabs>
        <w:jc w:val="both"/>
      </w:pPr>
      <w:proofErr w:type="gramStart"/>
      <w:r w:rsidRPr="006E3065">
        <w:t>У случају разлике између јединичне и укупне цене, меродавна је јединична цена.</w:t>
      </w:r>
      <w:proofErr w:type="gramEnd"/>
    </w:p>
    <w:p w:rsidR="00196C8C" w:rsidRPr="006E3065" w:rsidRDefault="00196C8C" w:rsidP="00196C8C">
      <w:pPr>
        <w:jc w:val="both"/>
      </w:pPr>
      <w:proofErr w:type="gramStart"/>
      <w:r w:rsidRPr="006E3065">
        <w:t>Ако се понуђач не сагласи са исправком рачунских грешака, наручил</w:t>
      </w:r>
      <w:r w:rsidRPr="006E3065">
        <w:rPr>
          <w:lang w:val="sr-Cyrl-CS"/>
        </w:rPr>
        <w:t>а</w:t>
      </w:r>
      <w:r w:rsidRPr="006E3065">
        <w:t>ц ће његову понуду одбити као неприхватљиву.</w:t>
      </w:r>
      <w:proofErr w:type="gramEnd"/>
      <w:r w:rsidRPr="006E3065">
        <w:t xml:space="preserve"> </w:t>
      </w:r>
    </w:p>
    <w:p w:rsidR="00196C8C" w:rsidRPr="006E3065" w:rsidRDefault="00196C8C" w:rsidP="00196C8C">
      <w:pPr>
        <w:jc w:val="both"/>
      </w:pPr>
    </w:p>
    <w:p w:rsidR="00196C8C" w:rsidRPr="002C4DFD" w:rsidRDefault="00196C8C" w:rsidP="00196C8C">
      <w:pPr>
        <w:jc w:val="both"/>
        <w:rPr>
          <w:i/>
        </w:rPr>
      </w:pPr>
    </w:p>
    <w:p w:rsidR="00196C8C" w:rsidRPr="002C4DFD" w:rsidRDefault="00196C8C" w:rsidP="00196C8C">
      <w:pPr>
        <w:jc w:val="both"/>
        <w:rPr>
          <w:i/>
        </w:rPr>
      </w:pPr>
      <w:r w:rsidRPr="002C4DFD">
        <w:rPr>
          <w:b/>
          <w:bCs/>
          <w:i/>
        </w:rPr>
        <w:t>1</w:t>
      </w:r>
      <w:r w:rsidR="007B6EF3">
        <w:rPr>
          <w:b/>
          <w:bCs/>
          <w:i/>
          <w:lang w:val="sr-Cyrl-RS"/>
        </w:rPr>
        <w:t>5</w:t>
      </w:r>
      <w:r w:rsidRPr="002C4DFD">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96C8C" w:rsidRPr="006E3065" w:rsidRDefault="00196C8C" w:rsidP="00196C8C">
      <w:pPr>
        <w:jc w:val="both"/>
      </w:pPr>
    </w:p>
    <w:p w:rsidR="00196C8C" w:rsidRPr="006E3065" w:rsidRDefault="00196C8C" w:rsidP="00196C8C">
      <w:pPr>
        <w:jc w:val="both"/>
        <w:rPr>
          <w:b/>
          <w:bCs/>
          <w:i/>
          <w:iCs/>
          <w:lang w:val="sr-Cyrl-RS"/>
        </w:rPr>
      </w:pPr>
      <w:proofErr w:type="gramStart"/>
      <w:r w:rsidRPr="006E3065">
        <w:t xml:space="preserve">Избор најповољније понуде ће се извршити применом критеријума </w:t>
      </w:r>
      <w:r w:rsidRPr="006E3065">
        <w:rPr>
          <w:b/>
          <w:bCs/>
        </w:rPr>
        <w:t>„Најнижа понуђена цена“.</w:t>
      </w:r>
      <w:proofErr w:type="gramEnd"/>
      <w:r w:rsidRPr="006E3065">
        <w:rPr>
          <w:b/>
          <w:bCs/>
        </w:rPr>
        <w:t xml:space="preserve"> </w:t>
      </w:r>
    </w:p>
    <w:p w:rsidR="00196C8C" w:rsidRPr="006E3065" w:rsidRDefault="00196C8C" w:rsidP="00196C8C">
      <w:pPr>
        <w:jc w:val="both"/>
        <w:rPr>
          <w:b/>
          <w:bCs/>
          <w:i/>
          <w:iCs/>
          <w:lang w:val="sr-Cyrl-RS"/>
        </w:rPr>
      </w:pPr>
    </w:p>
    <w:p w:rsidR="00196C8C" w:rsidRPr="006E3065" w:rsidRDefault="00196C8C" w:rsidP="00196C8C">
      <w:pPr>
        <w:jc w:val="both"/>
      </w:pPr>
    </w:p>
    <w:p w:rsidR="00196C8C" w:rsidRPr="002C4DFD" w:rsidRDefault="00196C8C" w:rsidP="00196C8C">
      <w:pPr>
        <w:jc w:val="both"/>
        <w:rPr>
          <w:b/>
          <w:bCs/>
          <w:i/>
        </w:rPr>
      </w:pPr>
      <w:r w:rsidRPr="002C4DFD">
        <w:rPr>
          <w:b/>
          <w:bCs/>
          <w:i/>
        </w:rPr>
        <w:t>1</w:t>
      </w:r>
      <w:r w:rsidR="007B6EF3">
        <w:rPr>
          <w:b/>
          <w:bCs/>
          <w:i/>
          <w:lang w:val="sr-Cyrl-RS"/>
        </w:rPr>
        <w:t>6</w:t>
      </w:r>
      <w:r w:rsidRPr="002C4DFD">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96C8C" w:rsidRPr="006E3065" w:rsidRDefault="00196C8C" w:rsidP="00196C8C">
      <w:pPr>
        <w:jc w:val="both"/>
        <w:rPr>
          <w:b/>
          <w:bCs/>
        </w:rPr>
      </w:pPr>
    </w:p>
    <w:p w:rsidR="00075597" w:rsidRPr="00FF73A3" w:rsidRDefault="00075597" w:rsidP="00075597">
      <w:pPr>
        <w:spacing w:before="5" w:line="266" w:lineRule="exact"/>
        <w:ind w:left="113" w:right="51" w:firstLine="720"/>
        <w:jc w:val="both"/>
        <w:rPr>
          <w:rFonts w:eastAsia="Tahoma"/>
          <w:lang w:val="sr-Cyrl-CS"/>
        </w:rPr>
      </w:pPr>
      <w:r w:rsidRPr="00FF73A3">
        <w:rPr>
          <w:rFonts w:eastAsia="Tahoma"/>
          <w:lang w:val="ru-RU"/>
        </w:rPr>
        <w:t>Укол</w:t>
      </w:r>
      <w:r w:rsidRPr="00FF73A3">
        <w:rPr>
          <w:rFonts w:eastAsia="Tahoma"/>
          <w:spacing w:val="-2"/>
          <w:lang w:val="ru-RU"/>
        </w:rPr>
        <w:t>и</w:t>
      </w:r>
      <w:r w:rsidRPr="00FF73A3">
        <w:rPr>
          <w:rFonts w:eastAsia="Tahoma"/>
          <w:lang w:val="ru-RU"/>
        </w:rPr>
        <w:t>ко</w:t>
      </w:r>
      <w:r w:rsidRPr="00FF73A3">
        <w:rPr>
          <w:rFonts w:eastAsia="Tahoma"/>
          <w:spacing w:val="4"/>
          <w:lang w:val="ru-RU"/>
        </w:rPr>
        <w:t xml:space="preserve"> </w:t>
      </w:r>
      <w:r w:rsidRPr="00FF73A3">
        <w:rPr>
          <w:rFonts w:eastAsia="Tahoma"/>
          <w:spacing w:val="-1"/>
          <w:lang w:val="ru-RU"/>
        </w:rPr>
        <w:t>д</w:t>
      </w:r>
      <w:r w:rsidRPr="00FF73A3">
        <w:rPr>
          <w:rFonts w:eastAsia="Tahoma"/>
          <w:lang w:val="ru-RU"/>
        </w:rPr>
        <w:t>ве</w:t>
      </w:r>
      <w:r w:rsidRPr="00FF73A3">
        <w:rPr>
          <w:rFonts w:eastAsia="Tahoma"/>
          <w:spacing w:val="4"/>
          <w:lang w:val="ru-RU"/>
        </w:rPr>
        <w:t xml:space="preserve"> </w:t>
      </w:r>
      <w:r w:rsidRPr="00FF73A3">
        <w:rPr>
          <w:rFonts w:eastAsia="Tahoma"/>
          <w:lang w:val="ru-RU"/>
        </w:rPr>
        <w:t>и</w:t>
      </w:r>
      <w:r w:rsidRPr="00FF73A3">
        <w:rPr>
          <w:rFonts w:eastAsia="Tahoma"/>
          <w:spacing w:val="-2"/>
          <w:lang w:val="ru-RU"/>
        </w:rPr>
        <w:t>л</w:t>
      </w:r>
      <w:r w:rsidRPr="00FF73A3">
        <w:rPr>
          <w:rFonts w:eastAsia="Tahoma"/>
          <w:lang w:val="ru-RU"/>
        </w:rPr>
        <w:t>и</w:t>
      </w:r>
      <w:r w:rsidRPr="00FF73A3">
        <w:rPr>
          <w:rFonts w:eastAsia="Tahoma"/>
          <w:spacing w:val="6"/>
          <w:lang w:val="ru-RU"/>
        </w:rPr>
        <w:t xml:space="preserve"> </w:t>
      </w:r>
      <w:r w:rsidRPr="00FF73A3">
        <w:rPr>
          <w:rFonts w:eastAsia="Tahoma"/>
          <w:lang w:val="ru-RU"/>
        </w:rPr>
        <w:t>в</w:t>
      </w:r>
      <w:r w:rsidRPr="00FF73A3">
        <w:rPr>
          <w:rFonts w:eastAsia="Tahoma"/>
          <w:spacing w:val="-2"/>
          <w:lang w:val="ru-RU"/>
        </w:rPr>
        <w:t>и</w:t>
      </w:r>
      <w:r w:rsidRPr="00FF73A3">
        <w:rPr>
          <w:rFonts w:eastAsia="Tahoma"/>
          <w:spacing w:val="1"/>
          <w:lang w:val="ru-RU"/>
        </w:rPr>
        <w:t>ш</w:t>
      </w:r>
      <w:r w:rsidRPr="00FF73A3">
        <w:rPr>
          <w:rFonts w:eastAsia="Tahoma"/>
          <w:lang w:val="ru-RU"/>
        </w:rPr>
        <w:t>е по</w:t>
      </w:r>
      <w:r w:rsidRPr="00FF73A3">
        <w:rPr>
          <w:rFonts w:eastAsia="Tahoma"/>
          <w:spacing w:val="1"/>
          <w:lang w:val="ru-RU"/>
        </w:rPr>
        <w:t>н</w:t>
      </w:r>
      <w:r w:rsidRPr="00FF73A3">
        <w:rPr>
          <w:rFonts w:eastAsia="Tahoma"/>
          <w:lang w:val="ru-RU"/>
        </w:rPr>
        <w:t>уда</w:t>
      </w:r>
      <w:r w:rsidRPr="00FF73A3">
        <w:rPr>
          <w:rFonts w:eastAsia="Tahoma"/>
          <w:spacing w:val="2"/>
          <w:lang w:val="ru-RU"/>
        </w:rPr>
        <w:t xml:space="preserve"> </w:t>
      </w:r>
      <w:r w:rsidRPr="00FF73A3">
        <w:rPr>
          <w:rFonts w:eastAsia="Tahoma"/>
          <w:spacing w:val="-2"/>
          <w:lang w:val="ru-RU"/>
        </w:rPr>
        <w:t>и</w:t>
      </w:r>
      <w:r w:rsidRPr="00FF73A3">
        <w:rPr>
          <w:rFonts w:eastAsia="Tahoma"/>
          <w:lang w:val="ru-RU"/>
        </w:rPr>
        <w:t>мају</w:t>
      </w:r>
      <w:r w:rsidRPr="00FF73A3">
        <w:rPr>
          <w:rFonts w:eastAsia="Tahoma"/>
          <w:spacing w:val="4"/>
          <w:lang w:val="ru-RU"/>
        </w:rPr>
        <w:t xml:space="preserve"> </w:t>
      </w:r>
      <w:r w:rsidRPr="00FF73A3">
        <w:rPr>
          <w:rFonts w:eastAsia="Tahoma"/>
          <w:lang w:val="ru-RU"/>
        </w:rPr>
        <w:t>исту</w:t>
      </w:r>
      <w:r w:rsidRPr="00FF73A3">
        <w:rPr>
          <w:rFonts w:eastAsia="Tahoma"/>
          <w:spacing w:val="3"/>
          <w:lang w:val="ru-RU"/>
        </w:rPr>
        <w:t xml:space="preserve"> </w:t>
      </w:r>
      <w:r w:rsidRPr="00FF73A3">
        <w:rPr>
          <w:rFonts w:eastAsia="Tahoma"/>
          <w:lang w:val="ru-RU"/>
        </w:rPr>
        <w:t>на</w:t>
      </w:r>
      <w:r w:rsidRPr="00FF73A3">
        <w:rPr>
          <w:rFonts w:eastAsia="Tahoma"/>
          <w:spacing w:val="-2"/>
          <w:lang w:val="ru-RU"/>
        </w:rPr>
        <w:t>јн</w:t>
      </w:r>
      <w:r w:rsidRPr="00FF73A3">
        <w:rPr>
          <w:rFonts w:eastAsia="Tahoma"/>
          <w:lang w:val="ru-RU"/>
        </w:rPr>
        <w:t>ижу</w:t>
      </w:r>
      <w:r w:rsidRPr="00FF73A3">
        <w:rPr>
          <w:rFonts w:eastAsia="Tahoma"/>
          <w:spacing w:val="4"/>
          <w:lang w:val="ru-RU"/>
        </w:rPr>
        <w:t xml:space="preserve"> </w:t>
      </w:r>
      <w:r w:rsidRPr="00FF73A3">
        <w:rPr>
          <w:rFonts w:eastAsia="Tahoma"/>
          <w:lang w:val="ru-RU"/>
        </w:rPr>
        <w:t>по</w:t>
      </w:r>
      <w:r w:rsidRPr="00FF73A3">
        <w:rPr>
          <w:rFonts w:eastAsia="Tahoma"/>
          <w:spacing w:val="-1"/>
          <w:lang w:val="ru-RU"/>
        </w:rPr>
        <w:t>н</w:t>
      </w:r>
      <w:r w:rsidRPr="00FF73A3">
        <w:rPr>
          <w:rFonts w:eastAsia="Tahoma"/>
          <w:lang w:val="ru-RU"/>
        </w:rPr>
        <w:t>уђ</w:t>
      </w:r>
      <w:r w:rsidRPr="00FF73A3">
        <w:rPr>
          <w:rFonts w:eastAsia="Tahoma"/>
          <w:spacing w:val="-1"/>
          <w:lang w:val="ru-RU"/>
        </w:rPr>
        <w:t>е</w:t>
      </w:r>
      <w:r w:rsidRPr="00FF73A3">
        <w:rPr>
          <w:rFonts w:eastAsia="Tahoma"/>
          <w:lang w:val="ru-RU"/>
        </w:rPr>
        <w:t>ну</w:t>
      </w:r>
      <w:r w:rsidRPr="00FF73A3">
        <w:rPr>
          <w:rFonts w:eastAsia="Tahoma"/>
          <w:spacing w:val="4"/>
          <w:lang w:val="ru-RU"/>
        </w:rPr>
        <w:t xml:space="preserve"> </w:t>
      </w:r>
      <w:r w:rsidRPr="00FF73A3">
        <w:rPr>
          <w:rFonts w:eastAsia="Tahoma"/>
          <w:spacing w:val="1"/>
          <w:lang w:val="ru-RU"/>
        </w:rPr>
        <w:t>ц</w:t>
      </w:r>
      <w:r w:rsidRPr="00FF73A3">
        <w:rPr>
          <w:rFonts w:eastAsia="Tahoma"/>
          <w:spacing w:val="-3"/>
          <w:lang w:val="ru-RU"/>
        </w:rPr>
        <w:t>е</w:t>
      </w:r>
      <w:r w:rsidRPr="00FF73A3">
        <w:rPr>
          <w:rFonts w:eastAsia="Tahoma"/>
          <w:lang w:val="ru-RU"/>
        </w:rPr>
        <w:t>н</w:t>
      </w:r>
      <w:r w:rsidRPr="00FF73A3">
        <w:rPr>
          <w:rFonts w:eastAsia="Tahoma"/>
          <w:spacing w:val="1"/>
          <w:lang w:val="ru-RU"/>
        </w:rPr>
        <w:t>у</w:t>
      </w:r>
      <w:r w:rsidRPr="00FF73A3">
        <w:rPr>
          <w:rFonts w:eastAsia="Tahoma"/>
          <w:lang w:val="ru-RU"/>
        </w:rPr>
        <w:t>,</w:t>
      </w:r>
      <w:r w:rsidRPr="00FF73A3">
        <w:rPr>
          <w:rFonts w:eastAsia="Tahoma"/>
          <w:spacing w:val="4"/>
          <w:lang w:val="ru-RU"/>
        </w:rPr>
        <w:t xml:space="preserve"> </w:t>
      </w:r>
      <w:r w:rsidRPr="00FF73A3">
        <w:rPr>
          <w:rFonts w:eastAsia="Tahoma"/>
          <w:lang w:val="ru-RU"/>
        </w:rPr>
        <w:t>к</w:t>
      </w:r>
      <w:r w:rsidRPr="00FF73A3">
        <w:rPr>
          <w:rFonts w:eastAsia="Tahoma"/>
          <w:spacing w:val="-3"/>
          <w:lang w:val="ru-RU"/>
        </w:rPr>
        <w:t>а</w:t>
      </w:r>
      <w:r w:rsidRPr="00FF73A3">
        <w:rPr>
          <w:rFonts w:eastAsia="Tahoma"/>
          <w:lang w:val="ru-RU"/>
        </w:rPr>
        <w:t>о</w:t>
      </w:r>
      <w:r w:rsidRPr="00FF73A3">
        <w:rPr>
          <w:rFonts w:eastAsia="Tahoma"/>
          <w:spacing w:val="6"/>
          <w:lang w:val="ru-RU"/>
        </w:rPr>
        <w:t xml:space="preserve"> </w:t>
      </w:r>
      <w:r w:rsidRPr="00FF73A3">
        <w:rPr>
          <w:rFonts w:eastAsia="Tahoma"/>
          <w:lang w:val="ru-RU"/>
        </w:rPr>
        <w:t>по</w:t>
      </w:r>
      <w:r w:rsidRPr="00FF73A3">
        <w:rPr>
          <w:rFonts w:eastAsia="Tahoma"/>
          <w:spacing w:val="-2"/>
          <w:lang w:val="ru-RU"/>
        </w:rPr>
        <w:t>в</w:t>
      </w:r>
      <w:r w:rsidRPr="00FF73A3">
        <w:rPr>
          <w:rFonts w:eastAsia="Tahoma"/>
          <w:lang w:val="ru-RU"/>
        </w:rPr>
        <w:t>ољ</w:t>
      </w:r>
      <w:r w:rsidRPr="00FF73A3">
        <w:rPr>
          <w:rFonts w:eastAsia="Tahoma"/>
          <w:spacing w:val="-2"/>
          <w:lang w:val="ru-RU"/>
        </w:rPr>
        <w:t>н</w:t>
      </w:r>
      <w:r w:rsidRPr="00FF73A3">
        <w:rPr>
          <w:rFonts w:eastAsia="Tahoma"/>
          <w:lang w:val="ru-RU"/>
        </w:rPr>
        <w:t>ија</w:t>
      </w:r>
      <w:r w:rsidRPr="00FF73A3">
        <w:rPr>
          <w:rFonts w:eastAsia="Tahoma"/>
          <w:spacing w:val="3"/>
          <w:lang w:val="ru-RU"/>
        </w:rPr>
        <w:t xml:space="preserve"> </w:t>
      </w:r>
      <w:r w:rsidRPr="00FF73A3">
        <w:rPr>
          <w:rFonts w:eastAsia="Tahoma"/>
          <w:spacing w:val="1"/>
          <w:lang w:val="ru-RU"/>
        </w:rPr>
        <w:t>б</w:t>
      </w:r>
      <w:r w:rsidRPr="00FF73A3">
        <w:rPr>
          <w:rFonts w:eastAsia="Tahoma"/>
          <w:lang w:val="ru-RU"/>
        </w:rPr>
        <w:t>иће изабр</w:t>
      </w:r>
      <w:r w:rsidRPr="00FF73A3">
        <w:rPr>
          <w:rFonts w:eastAsia="Tahoma"/>
          <w:spacing w:val="-1"/>
          <w:lang w:val="ru-RU"/>
        </w:rPr>
        <w:t>а</w:t>
      </w:r>
      <w:r w:rsidRPr="00FF73A3">
        <w:rPr>
          <w:rFonts w:eastAsia="Tahoma"/>
          <w:lang w:val="ru-RU"/>
        </w:rPr>
        <w:t>на</w:t>
      </w:r>
      <w:r w:rsidRPr="00FF73A3">
        <w:rPr>
          <w:rFonts w:eastAsia="Tahoma"/>
          <w:spacing w:val="1"/>
          <w:lang w:val="ru-RU"/>
        </w:rPr>
        <w:t xml:space="preserve"> </w:t>
      </w:r>
      <w:r w:rsidRPr="00FF73A3">
        <w:rPr>
          <w:rFonts w:eastAsia="Tahoma"/>
          <w:lang w:val="ru-RU"/>
        </w:rPr>
        <w:t>п</w:t>
      </w:r>
      <w:r w:rsidRPr="00FF73A3">
        <w:rPr>
          <w:rFonts w:eastAsia="Tahoma"/>
          <w:spacing w:val="-2"/>
          <w:lang w:val="ru-RU"/>
        </w:rPr>
        <w:t>о</w:t>
      </w:r>
      <w:r w:rsidRPr="00FF73A3">
        <w:rPr>
          <w:rFonts w:eastAsia="Tahoma"/>
          <w:lang w:val="ru-RU"/>
        </w:rPr>
        <w:t>н</w:t>
      </w:r>
      <w:r w:rsidRPr="00FF73A3">
        <w:rPr>
          <w:rFonts w:eastAsia="Tahoma"/>
          <w:spacing w:val="1"/>
          <w:lang w:val="ru-RU"/>
        </w:rPr>
        <w:t>у</w:t>
      </w:r>
      <w:r w:rsidRPr="00FF73A3">
        <w:rPr>
          <w:rFonts w:eastAsia="Tahoma"/>
          <w:spacing w:val="-1"/>
          <w:lang w:val="ru-RU"/>
        </w:rPr>
        <w:t>д</w:t>
      </w:r>
      <w:r w:rsidRPr="00FF73A3">
        <w:rPr>
          <w:rFonts w:eastAsia="Tahoma"/>
          <w:lang w:val="ru-RU"/>
        </w:rPr>
        <w:t>а</w:t>
      </w:r>
      <w:r w:rsidRPr="00FF73A3">
        <w:rPr>
          <w:rFonts w:eastAsia="Tahoma"/>
          <w:spacing w:val="3"/>
          <w:lang w:val="ru-RU"/>
        </w:rPr>
        <w:t xml:space="preserve"> </w:t>
      </w:r>
      <w:r w:rsidRPr="00FF73A3">
        <w:rPr>
          <w:rFonts w:eastAsia="Tahoma"/>
          <w:spacing w:val="-2"/>
          <w:lang w:val="ru-RU"/>
        </w:rPr>
        <w:t>о</w:t>
      </w:r>
      <w:r w:rsidRPr="00FF73A3">
        <w:rPr>
          <w:rFonts w:eastAsia="Tahoma"/>
          <w:lang w:val="ru-RU"/>
        </w:rPr>
        <w:t>ног</w:t>
      </w:r>
      <w:r w:rsidRPr="00FF73A3">
        <w:rPr>
          <w:rFonts w:eastAsia="Tahoma"/>
          <w:spacing w:val="1"/>
          <w:lang w:val="ru-RU"/>
        </w:rPr>
        <w:t xml:space="preserve"> </w:t>
      </w:r>
      <w:r w:rsidRPr="00FF73A3">
        <w:rPr>
          <w:rFonts w:eastAsia="Tahoma"/>
          <w:lang w:val="ru-RU"/>
        </w:rPr>
        <w:t>по</w:t>
      </w:r>
      <w:r w:rsidRPr="00FF73A3">
        <w:rPr>
          <w:rFonts w:eastAsia="Tahoma"/>
          <w:spacing w:val="1"/>
          <w:lang w:val="ru-RU"/>
        </w:rPr>
        <w:t>н</w:t>
      </w:r>
      <w:r w:rsidRPr="00FF73A3">
        <w:rPr>
          <w:rFonts w:eastAsia="Tahoma"/>
          <w:lang w:val="ru-RU"/>
        </w:rPr>
        <w:t>уђ</w:t>
      </w:r>
      <w:r w:rsidRPr="00FF73A3">
        <w:rPr>
          <w:rFonts w:eastAsia="Tahoma"/>
          <w:spacing w:val="-1"/>
          <w:lang w:val="ru-RU"/>
        </w:rPr>
        <w:t>а</w:t>
      </w:r>
      <w:r w:rsidRPr="00FF73A3">
        <w:rPr>
          <w:rFonts w:eastAsia="Tahoma"/>
          <w:lang w:val="ru-RU"/>
        </w:rPr>
        <w:t>ча ко</w:t>
      </w:r>
      <w:r w:rsidRPr="00FF73A3">
        <w:rPr>
          <w:rFonts w:eastAsia="Tahoma"/>
          <w:spacing w:val="-2"/>
          <w:lang w:val="ru-RU"/>
        </w:rPr>
        <w:t>ј</w:t>
      </w:r>
      <w:r w:rsidRPr="00FF73A3">
        <w:rPr>
          <w:rFonts w:eastAsia="Tahoma"/>
          <w:lang w:val="ru-RU"/>
        </w:rPr>
        <w:t>и</w:t>
      </w:r>
      <w:r w:rsidRPr="00FF73A3">
        <w:rPr>
          <w:rFonts w:eastAsia="Tahoma"/>
          <w:spacing w:val="4"/>
          <w:lang w:val="ru-RU"/>
        </w:rPr>
        <w:t xml:space="preserve"> </w:t>
      </w:r>
      <w:r w:rsidRPr="00FF73A3">
        <w:rPr>
          <w:rFonts w:eastAsia="Tahoma"/>
          <w:lang w:val="sr-Cyrl-RS"/>
        </w:rPr>
        <w:t>има бољу развијеност продајне мреже.</w:t>
      </w:r>
    </w:p>
    <w:p w:rsidR="00196C8C" w:rsidRPr="006E3065" w:rsidRDefault="00196C8C" w:rsidP="00196C8C">
      <w:pPr>
        <w:jc w:val="both"/>
      </w:pPr>
    </w:p>
    <w:p w:rsidR="00196C8C" w:rsidRPr="002C4DFD" w:rsidRDefault="00196C8C" w:rsidP="00196C8C">
      <w:pPr>
        <w:jc w:val="both"/>
        <w:rPr>
          <w:b/>
          <w:bCs/>
          <w:i/>
        </w:rPr>
      </w:pPr>
      <w:r w:rsidRPr="002C4DFD">
        <w:rPr>
          <w:b/>
          <w:bCs/>
          <w:i/>
          <w:lang w:val="sr-Cyrl-RS"/>
        </w:rPr>
        <w:t>1</w:t>
      </w:r>
      <w:r w:rsidR="007B6EF3">
        <w:rPr>
          <w:b/>
          <w:bCs/>
          <w:i/>
          <w:lang w:val="sr-Cyrl-RS"/>
        </w:rPr>
        <w:t>7</w:t>
      </w:r>
      <w:r w:rsidRPr="002C4DFD">
        <w:rPr>
          <w:b/>
          <w:bCs/>
          <w:i/>
        </w:rPr>
        <w:t xml:space="preserve">. ПОШТОВАЊЕ ОБАВЕЗА КОЈЕ ПРОИЗИЛАЗЕ ИЗ ВАЖЕЋИХ ПРОПИСА </w:t>
      </w:r>
    </w:p>
    <w:p w:rsidR="00196C8C" w:rsidRPr="006E3065" w:rsidRDefault="00196C8C" w:rsidP="00196C8C">
      <w:pPr>
        <w:jc w:val="both"/>
        <w:rPr>
          <w:b/>
          <w:bCs/>
        </w:rPr>
      </w:pPr>
    </w:p>
    <w:p w:rsidR="00196C8C" w:rsidRDefault="00196C8C" w:rsidP="00196C8C">
      <w:pPr>
        <w:jc w:val="both"/>
      </w:pPr>
      <w:r w:rsidRPr="006E3065">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6E3065">
        <w:lastRenderedPageBreak/>
        <w:t xml:space="preserve">као и да </w:t>
      </w:r>
      <w:r w:rsidR="00D01338">
        <w:rPr>
          <w:lang w:val="sr-Cyrl-RS"/>
        </w:rPr>
        <w:t>нема забрану обављања делатности која је на снази у време подношења понуде.</w:t>
      </w:r>
      <w:r w:rsidRPr="006E3065">
        <w:t xml:space="preserve">  </w:t>
      </w:r>
    </w:p>
    <w:p w:rsidR="00075597" w:rsidRPr="006E3065" w:rsidRDefault="00075597" w:rsidP="00196C8C">
      <w:pPr>
        <w:jc w:val="both"/>
        <w:rPr>
          <w:b/>
        </w:rPr>
      </w:pPr>
    </w:p>
    <w:p w:rsidR="00196C8C" w:rsidRPr="002C4DFD" w:rsidRDefault="007B6EF3" w:rsidP="00196C8C">
      <w:pPr>
        <w:jc w:val="both"/>
        <w:rPr>
          <w:b/>
          <w:i/>
        </w:rPr>
      </w:pPr>
      <w:r>
        <w:rPr>
          <w:b/>
          <w:i/>
          <w:lang w:val="sr-Cyrl-RS"/>
        </w:rPr>
        <w:t>18</w:t>
      </w:r>
      <w:r w:rsidR="00196C8C" w:rsidRPr="002C4DFD">
        <w:rPr>
          <w:b/>
          <w:i/>
        </w:rPr>
        <w:t>. КОРИШЋЕЊЕ ПАТЕНТА И ОДГОВОРНОСТ ЗА ПОВРЕДУ ЗАШТИЋЕНИХ ПРАВА ИНТЕЛЕКТУАЛНЕ СВОЈИНЕ ТРЕЋИХ ЛИЦА</w:t>
      </w:r>
    </w:p>
    <w:p w:rsidR="00196C8C" w:rsidRPr="006E3065" w:rsidRDefault="00196C8C" w:rsidP="00196C8C">
      <w:pPr>
        <w:jc w:val="both"/>
        <w:rPr>
          <w:b/>
        </w:rPr>
      </w:pPr>
    </w:p>
    <w:p w:rsidR="00196C8C" w:rsidRPr="006E3065" w:rsidRDefault="00196C8C" w:rsidP="00196C8C">
      <w:pPr>
        <w:jc w:val="both"/>
        <w:rPr>
          <w:b/>
        </w:rPr>
      </w:pPr>
      <w:proofErr w:type="gramStart"/>
      <w:r w:rsidRPr="006E3065">
        <w:rPr>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96C8C" w:rsidRPr="002C4DFD" w:rsidRDefault="00196C8C" w:rsidP="00196C8C">
      <w:pPr>
        <w:jc w:val="both"/>
        <w:rPr>
          <w:b/>
          <w:i/>
        </w:rPr>
      </w:pPr>
    </w:p>
    <w:p w:rsidR="00196C8C" w:rsidRPr="002C4DFD" w:rsidRDefault="007B6EF3" w:rsidP="00196C8C">
      <w:pPr>
        <w:jc w:val="both"/>
        <w:rPr>
          <w:b/>
          <w:bCs/>
          <w:i/>
        </w:rPr>
      </w:pPr>
      <w:r>
        <w:rPr>
          <w:b/>
          <w:bCs/>
          <w:i/>
          <w:lang w:val="sr-Cyrl-RS"/>
        </w:rPr>
        <w:t>19</w:t>
      </w:r>
      <w:r w:rsidR="00196C8C" w:rsidRPr="002C4DFD">
        <w:rPr>
          <w:b/>
          <w:bCs/>
          <w:i/>
        </w:rPr>
        <w:t xml:space="preserve">. НАЧИН И РОК ЗА ПОДНОШЕЊЕ ЗАХТЕВА ЗА ЗАШТИТУ ПРАВА ПОНУЂАЧА </w:t>
      </w:r>
    </w:p>
    <w:p w:rsidR="00196C8C" w:rsidRPr="006E3065" w:rsidRDefault="00196C8C" w:rsidP="00196C8C">
      <w:pPr>
        <w:jc w:val="both"/>
        <w:rPr>
          <w:b/>
          <w:bCs/>
        </w:rPr>
      </w:pPr>
    </w:p>
    <w:p w:rsidR="00196C8C" w:rsidRPr="00684615" w:rsidRDefault="00196C8C" w:rsidP="00196C8C">
      <w:pPr>
        <w:jc w:val="both"/>
        <w:rPr>
          <w:lang w:val="sr-Cyrl-RS"/>
        </w:rPr>
      </w:pPr>
      <w:r w:rsidRPr="006E3065">
        <w:t>Захтев за заштиту права може да поднесе понуђач, о</w:t>
      </w:r>
      <w:r>
        <w:rPr>
          <w:lang w:val="sr-Cyrl-RS"/>
        </w:rPr>
        <w:t xml:space="preserve">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Pr="006E3065">
        <w:t xml:space="preserve">Захтев за заштиту права подноси се </w:t>
      </w:r>
      <w:r>
        <w:rPr>
          <w:lang w:val="sr-Cyrl-RS"/>
        </w:rPr>
        <w:t xml:space="preserve">наручиоцу ,а копија се истовремено доставља </w:t>
      </w:r>
      <w:r>
        <w:t>Републичкој комисији</w:t>
      </w:r>
      <w:r>
        <w:rPr>
          <w:lang w:val="sr-Cyrl-RS"/>
        </w:rPr>
        <w:t xml:space="preserve">. </w:t>
      </w:r>
      <w:proofErr w:type="gramStart"/>
      <w:r w:rsidRPr="006E3065">
        <w:rPr>
          <w:bCs/>
        </w:rPr>
        <w:t>Захтев за заштиту права се доставља непосредно, електронском поштом</w:t>
      </w:r>
      <w:r w:rsidRPr="006E3065">
        <w:rPr>
          <w:lang w:val="sr-Cyrl-CS"/>
        </w:rPr>
        <w:t xml:space="preserve"> на </w:t>
      </w:r>
      <w:r>
        <w:rPr>
          <w:iCs/>
        </w:rPr>
        <w:t>е</w:t>
      </w:r>
      <w:r w:rsidRPr="006E3065">
        <w:rPr>
          <w:iCs/>
          <w:lang w:val="ru-RU"/>
        </w:rPr>
        <w:t>-</w:t>
      </w:r>
      <w:r>
        <w:rPr>
          <w:iCs/>
        </w:rPr>
        <w:t>маил</w:t>
      </w:r>
      <w:r w:rsidRPr="006E3065">
        <w:rPr>
          <w:lang w:val="sr-Cyrl-CS"/>
        </w:rPr>
        <w:t>.</w:t>
      </w:r>
      <w:proofErr w:type="gramEnd"/>
      <w:r>
        <w:rPr>
          <w:lang w:val="sr-Latn-RS"/>
        </w:rPr>
        <w:t xml:space="preserve"> </w:t>
      </w:r>
      <w:r>
        <w:rPr>
          <w:lang w:val="sr-Latn-CS"/>
        </w:rPr>
        <w:t>zjzsabac</w:t>
      </w:r>
      <w:r w:rsidRPr="00684615">
        <w:rPr>
          <w:lang w:val="sr-Latn-CS"/>
        </w:rPr>
        <w:t>@</w:t>
      </w:r>
      <w:r>
        <w:rPr>
          <w:lang w:val="sr-Latn-CS"/>
        </w:rPr>
        <w:t>gmail</w:t>
      </w:r>
      <w:r w:rsidRPr="00684615">
        <w:rPr>
          <w:lang w:val="sr-Latn-CS"/>
        </w:rPr>
        <w:t>.</w:t>
      </w:r>
      <w:r>
        <w:rPr>
          <w:lang w:val="sr-Latn-CS"/>
        </w:rPr>
        <w:t>com</w:t>
      </w:r>
      <w:r w:rsidRPr="006E3065">
        <w:rPr>
          <w:bCs/>
        </w:rPr>
        <w:t xml:space="preserve">, факсом </w:t>
      </w:r>
      <w:r w:rsidRPr="006E3065">
        <w:rPr>
          <w:lang w:val="sr-Cyrl-CS"/>
        </w:rPr>
        <w:t>на број</w:t>
      </w:r>
      <w:r>
        <w:rPr>
          <w:lang w:val="sr-Latn-RS"/>
        </w:rPr>
        <w:t xml:space="preserve"> 015/343-606</w:t>
      </w:r>
      <w:r w:rsidRPr="006E3065">
        <w:rPr>
          <w:i/>
          <w:iCs/>
          <w:lang w:val="sr-Cyrl-CS"/>
        </w:rPr>
        <w:t xml:space="preserve"> </w:t>
      </w:r>
      <w:r w:rsidRPr="006E3065">
        <w:rPr>
          <w:bCs/>
        </w:rPr>
        <w:t>или препорученом пошиљком са повратницом.</w:t>
      </w:r>
      <w:r w:rsidRPr="006E3065">
        <w:rPr>
          <w:bCs/>
          <w:lang w:val="sr-Cyrl-CS"/>
        </w:rPr>
        <w:t xml:space="preserve"> </w:t>
      </w:r>
      <w:proofErr w:type="gramStart"/>
      <w:r w:rsidRPr="006E306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E3065">
        <w:rPr>
          <w:lang w:val="sr-Cyrl-CS"/>
        </w:rPr>
        <w:t xml:space="preserve"> </w:t>
      </w:r>
      <w:r>
        <w:rPr>
          <w:lang w:val="sr-Cyrl-RS"/>
        </w:rPr>
        <w:t>Н</w:t>
      </w:r>
      <w:r w:rsidRPr="006E3065">
        <w:t>аручилац објављује обавештење о поднетом захтеву</w:t>
      </w:r>
      <w:r>
        <w:rPr>
          <w:lang w:val="sr-Cyrl-RS"/>
        </w:rPr>
        <w:t xml:space="preserve"> за заштиту права </w:t>
      </w:r>
      <w:r w:rsidRPr="006E3065">
        <w:t xml:space="preserve"> на Порталу јавних набавки</w:t>
      </w:r>
      <w:r>
        <w:rPr>
          <w:lang w:val="sr-Cyrl-RS"/>
        </w:rPr>
        <w:t xml:space="preserve"> и на својој интернет страници</w:t>
      </w:r>
      <w:r w:rsidRPr="006E3065">
        <w:t>, најкасније у року од</w:t>
      </w:r>
      <w:r>
        <w:t xml:space="preserve"> 2 дана од дана пријема захтева</w:t>
      </w:r>
      <w:r>
        <w:rPr>
          <w:lang w:val="sr-Cyrl-RS"/>
        </w:rPr>
        <w:t>.</w:t>
      </w:r>
    </w:p>
    <w:p w:rsidR="00196C8C" w:rsidRDefault="00196C8C" w:rsidP="00196C8C">
      <w:pPr>
        <w:jc w:val="both"/>
        <w:rPr>
          <w:lang w:val="sr-Cyrl-RS"/>
        </w:rPr>
      </w:pPr>
      <w:r w:rsidRPr="006E306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RS"/>
        </w:rPr>
        <w:t>3</w:t>
      </w:r>
      <w:r w:rsidRPr="006E3065">
        <w:t xml:space="preserve"> дана пре истека рока за подношење понуда,</w:t>
      </w:r>
      <w:r>
        <w:t xml:space="preserve"> без обзира на начин достављања</w:t>
      </w:r>
      <w:r>
        <w:rPr>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E3065">
        <w:t xml:space="preserve"> </w:t>
      </w:r>
    </w:p>
    <w:p w:rsidR="00196C8C" w:rsidRPr="00C60E28" w:rsidRDefault="00196C8C" w:rsidP="00196C8C">
      <w:pPr>
        <w:jc w:val="both"/>
        <w:rPr>
          <w:lang w:val="sr-Cyrl-RS"/>
        </w:rPr>
      </w:pPr>
      <w:proofErr w:type="gramStart"/>
      <w:r w:rsidRPr="006E3065">
        <w:t>После доношења одлуке о додели уговора из чл.</w:t>
      </w:r>
      <w:proofErr w:type="gramEnd"/>
      <w:r w:rsidRPr="006E3065">
        <w:t xml:space="preserve"> 108. Закона или одлуке о обустави поступка јавне набавке из чл. 109. Закона, рок за подношење захтева за заштиту права је 5 дана од дана </w:t>
      </w:r>
      <w:r>
        <w:rPr>
          <w:lang w:val="sr-Cyrl-RS"/>
        </w:rPr>
        <w:t>објављивања одлуке на Порталу јавних набавки.</w:t>
      </w:r>
    </w:p>
    <w:p w:rsidR="00196C8C" w:rsidRPr="006E3065" w:rsidRDefault="00196C8C" w:rsidP="00196C8C">
      <w:pPr>
        <w:jc w:val="both"/>
      </w:pPr>
      <w:proofErr w:type="gramStart"/>
      <w:r w:rsidRPr="006E3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E3065">
        <w:t xml:space="preserve"> </w:t>
      </w:r>
    </w:p>
    <w:p w:rsidR="00196C8C" w:rsidRDefault="00196C8C" w:rsidP="00196C8C">
      <w:pPr>
        <w:jc w:val="both"/>
        <w:rPr>
          <w:lang w:val="sr-Cyrl-RS"/>
        </w:rPr>
      </w:pPr>
      <w:proofErr w:type="gramStart"/>
      <w:r w:rsidRPr="006E3065">
        <w:t>Ако је у истом поступку јавне набавке поново поднет захтев за заштиту права од стр</w:t>
      </w:r>
      <w:r w:rsidRPr="006E3065">
        <w:rPr>
          <w:lang w:val="sr-Cyrl-CS"/>
        </w:rPr>
        <w:t>а</w:t>
      </w:r>
      <w:r w:rsidRPr="006E306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E3065">
        <w:t xml:space="preserve"> </w:t>
      </w:r>
    </w:p>
    <w:p w:rsidR="00196C8C" w:rsidRPr="00C60E28" w:rsidRDefault="00196C8C" w:rsidP="00196C8C">
      <w:pPr>
        <w:jc w:val="both"/>
        <w:rPr>
          <w:lang w:val="sr-Cyrl-RS"/>
        </w:rPr>
      </w:pPr>
      <w:r>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196C8C" w:rsidRPr="006E3065" w:rsidRDefault="00196C8C" w:rsidP="00196C8C">
      <w:pPr>
        <w:jc w:val="both"/>
        <w:rPr>
          <w:bCs/>
        </w:rPr>
      </w:pPr>
      <w:r w:rsidRPr="006E3065">
        <w:t xml:space="preserve">Подносилац захтева је дужан да на рачун буџета Републике Србије уплати таксу од </w:t>
      </w:r>
      <w:r>
        <w:rPr>
          <w:lang w:val="sr-Cyrl-RS"/>
        </w:rPr>
        <w:t>6</w:t>
      </w:r>
      <w:r w:rsidRPr="006E3065">
        <w:t xml:space="preserve">0.000,00 динара (број жиро рачуна: 840-742221843-57, позив на </w:t>
      </w:r>
      <w:proofErr w:type="gramStart"/>
      <w:r w:rsidRPr="006E3065">
        <w:t>број  50</w:t>
      </w:r>
      <w:proofErr w:type="gramEnd"/>
      <w:r w:rsidRPr="006E3065">
        <w:t xml:space="preserve">-016, сврха: Републичка административна такса са назнаком набавке на коју се односи, корисник: Буџет Републике Србије). </w:t>
      </w:r>
    </w:p>
    <w:p w:rsidR="00196C8C" w:rsidRPr="006E3065" w:rsidRDefault="00196C8C" w:rsidP="00196C8C">
      <w:pPr>
        <w:jc w:val="both"/>
      </w:pPr>
      <w:proofErr w:type="gramStart"/>
      <w:r w:rsidRPr="006E3065">
        <w:rPr>
          <w:bCs/>
        </w:rPr>
        <w:t>Поступак заштите права понуђача регулисан је одредбама чл.</w:t>
      </w:r>
      <w:proofErr w:type="gramEnd"/>
      <w:r w:rsidRPr="006E3065">
        <w:rPr>
          <w:bCs/>
        </w:rPr>
        <w:t xml:space="preserve"> 138. - 167. </w:t>
      </w:r>
      <w:proofErr w:type="gramStart"/>
      <w:r w:rsidRPr="006E3065">
        <w:rPr>
          <w:bCs/>
        </w:rPr>
        <w:t>Закона.</w:t>
      </w:r>
      <w:proofErr w:type="gramEnd"/>
    </w:p>
    <w:p w:rsidR="00196C8C" w:rsidRDefault="00196C8C" w:rsidP="00196C8C">
      <w:pPr>
        <w:jc w:val="both"/>
        <w:rPr>
          <w:i/>
          <w:lang w:val="sr-Cyrl-RS"/>
        </w:rPr>
      </w:pPr>
    </w:p>
    <w:p w:rsidR="007B6EF3" w:rsidRDefault="007B6EF3" w:rsidP="00196C8C">
      <w:pPr>
        <w:jc w:val="both"/>
        <w:rPr>
          <w:i/>
          <w:lang w:val="sr-Cyrl-RS"/>
        </w:rPr>
      </w:pPr>
    </w:p>
    <w:p w:rsidR="007B6EF3" w:rsidRDefault="007B6EF3" w:rsidP="00196C8C">
      <w:pPr>
        <w:jc w:val="both"/>
        <w:rPr>
          <w:i/>
          <w:lang w:val="sr-Cyrl-RS"/>
        </w:rPr>
      </w:pPr>
    </w:p>
    <w:p w:rsidR="007B6EF3" w:rsidRPr="007B6EF3" w:rsidRDefault="007B6EF3" w:rsidP="00196C8C">
      <w:pPr>
        <w:jc w:val="both"/>
        <w:rPr>
          <w:i/>
          <w:lang w:val="sr-Cyrl-RS"/>
        </w:rPr>
      </w:pPr>
    </w:p>
    <w:p w:rsidR="00196C8C" w:rsidRPr="002C4DFD" w:rsidRDefault="00196C8C" w:rsidP="00196C8C">
      <w:pPr>
        <w:jc w:val="both"/>
        <w:rPr>
          <w:b/>
          <w:i/>
        </w:rPr>
      </w:pPr>
      <w:r w:rsidRPr="002C4DFD">
        <w:rPr>
          <w:b/>
          <w:i/>
        </w:rPr>
        <w:lastRenderedPageBreak/>
        <w:t>2</w:t>
      </w:r>
      <w:r w:rsidR="007B6EF3">
        <w:rPr>
          <w:b/>
          <w:i/>
          <w:lang w:val="sr-Cyrl-RS"/>
        </w:rPr>
        <w:t>0</w:t>
      </w:r>
      <w:r w:rsidRPr="002C4DFD">
        <w:rPr>
          <w:b/>
          <w:i/>
        </w:rPr>
        <w:t>. РОК У КОЈЕМ ЋЕ УГОВОР БИТИ ЗАКЉУЧЕН</w:t>
      </w:r>
    </w:p>
    <w:p w:rsidR="00196C8C" w:rsidRPr="006E3065" w:rsidRDefault="00196C8C" w:rsidP="00196C8C">
      <w:pPr>
        <w:jc w:val="both"/>
        <w:rPr>
          <w:b/>
        </w:rPr>
      </w:pPr>
    </w:p>
    <w:p w:rsidR="00196C8C" w:rsidRPr="006E3065" w:rsidRDefault="00196C8C" w:rsidP="00196C8C">
      <w:pPr>
        <w:jc w:val="both"/>
      </w:pPr>
      <w:proofErr w:type="gramStart"/>
      <w:r w:rsidRPr="006E3065">
        <w:t>Уговор о јавној набавци ће бити закључен са понуђачем којем је додељен уговор у року од 8 дана од дана протека рока за подношење захт</w:t>
      </w:r>
      <w:r w:rsidRPr="006E3065">
        <w:rPr>
          <w:lang w:val="sr-Cyrl-CS"/>
        </w:rPr>
        <w:t>е</w:t>
      </w:r>
      <w:r w:rsidRPr="006E3065">
        <w:t>ва за заштиту права из члана 149.</w:t>
      </w:r>
      <w:proofErr w:type="gramEnd"/>
      <w:r w:rsidRPr="006E3065">
        <w:t xml:space="preserve"> </w:t>
      </w:r>
      <w:proofErr w:type="gramStart"/>
      <w:r w:rsidRPr="006E3065">
        <w:t>Закона.</w:t>
      </w:r>
      <w:proofErr w:type="gramEnd"/>
      <w:r w:rsidRPr="006E3065">
        <w:t xml:space="preserve"> </w:t>
      </w:r>
    </w:p>
    <w:p w:rsidR="00196C8C" w:rsidRDefault="00196C8C" w:rsidP="00196C8C">
      <w:pPr>
        <w:jc w:val="both"/>
        <w:rPr>
          <w:lang w:val="sr-Cyrl-RS"/>
        </w:rPr>
      </w:pPr>
      <w:proofErr w:type="gramStart"/>
      <w:r w:rsidRPr="006E3065">
        <w:t>У случају да је поднета само једна понуда наручилац може закључити уговор пре истека рока за подношење захт</w:t>
      </w:r>
      <w:r w:rsidRPr="006E3065">
        <w:rPr>
          <w:lang w:val="sr-Cyrl-RS"/>
        </w:rPr>
        <w:t>е</w:t>
      </w:r>
      <w:r w:rsidRPr="006E3065">
        <w:t>ва за заштиту права, у складу са чланом 112.</w:t>
      </w:r>
      <w:proofErr w:type="gramEnd"/>
      <w:r w:rsidRPr="006E3065">
        <w:t xml:space="preserve"> </w:t>
      </w:r>
      <w:proofErr w:type="gramStart"/>
      <w:r w:rsidRPr="006E3065">
        <w:t>став</w:t>
      </w:r>
      <w:proofErr w:type="gramEnd"/>
      <w:r w:rsidRPr="006E3065">
        <w:t xml:space="preserve"> 2. </w:t>
      </w:r>
      <w:proofErr w:type="gramStart"/>
      <w:r w:rsidRPr="006E3065">
        <w:t>тачка</w:t>
      </w:r>
      <w:proofErr w:type="gramEnd"/>
      <w:r w:rsidRPr="006E3065">
        <w:t xml:space="preserve"> 5) Закона. </w:t>
      </w: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Cyrl-RS"/>
        </w:rPr>
      </w:pPr>
    </w:p>
    <w:p w:rsidR="00196C8C" w:rsidRDefault="00196C8C"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Latn-RS"/>
        </w:rPr>
      </w:pPr>
    </w:p>
    <w:p w:rsidR="00075597" w:rsidRDefault="00075597"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Default="00FA6409" w:rsidP="00196C8C">
      <w:pPr>
        <w:jc w:val="both"/>
        <w:rPr>
          <w:lang w:val="sr-Cyrl-RS"/>
        </w:rPr>
      </w:pPr>
    </w:p>
    <w:p w:rsidR="00FA6409" w:rsidRPr="00FA6409" w:rsidRDefault="00FA6409" w:rsidP="00196C8C">
      <w:pPr>
        <w:jc w:val="both"/>
        <w:rPr>
          <w:lang w:val="sr-Cyrl-RS"/>
        </w:rPr>
      </w:pPr>
    </w:p>
    <w:p w:rsidR="00075597" w:rsidRDefault="00075597" w:rsidP="00196C8C">
      <w:pPr>
        <w:jc w:val="both"/>
        <w:rPr>
          <w:lang w:val="sr-Latn-RS"/>
        </w:rPr>
      </w:pPr>
    </w:p>
    <w:p w:rsidR="00075597" w:rsidRDefault="00075597"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Cyrl-RS"/>
        </w:rPr>
      </w:pPr>
    </w:p>
    <w:p w:rsidR="007B6EF3" w:rsidRDefault="007B6EF3" w:rsidP="00196C8C">
      <w:pPr>
        <w:jc w:val="both"/>
        <w:rPr>
          <w:lang w:val="sr-Latn-RS"/>
        </w:rPr>
      </w:pPr>
    </w:p>
    <w:p w:rsidR="009C7A47" w:rsidRPr="009C7A47" w:rsidRDefault="009C7A47" w:rsidP="00196C8C">
      <w:pPr>
        <w:jc w:val="both"/>
        <w:rPr>
          <w:lang w:val="sr-Latn-RS"/>
        </w:rPr>
      </w:pPr>
    </w:p>
    <w:p w:rsidR="007B6EF3" w:rsidRPr="007B6EF3" w:rsidRDefault="007B6EF3" w:rsidP="00196C8C">
      <w:pPr>
        <w:jc w:val="both"/>
        <w:rPr>
          <w:lang w:val="sr-Cyrl-RS"/>
        </w:rPr>
      </w:pPr>
    </w:p>
    <w:p w:rsidR="00075597" w:rsidRDefault="00075597" w:rsidP="00196C8C">
      <w:pPr>
        <w:jc w:val="both"/>
        <w:rPr>
          <w:lang w:val="sr-Latn-RS"/>
        </w:rPr>
      </w:pPr>
    </w:p>
    <w:p w:rsidR="00075597" w:rsidRDefault="00075597" w:rsidP="00196C8C">
      <w:pPr>
        <w:jc w:val="both"/>
        <w:rPr>
          <w:lang w:val="sr-Latn-RS"/>
        </w:rPr>
      </w:pPr>
    </w:p>
    <w:p w:rsidR="00196C8C" w:rsidRPr="00892CBE" w:rsidRDefault="00CD65C6" w:rsidP="00196C8C">
      <w:pPr>
        <w:shd w:val="clear" w:color="auto" w:fill="C6D9F1"/>
        <w:jc w:val="center"/>
        <w:rPr>
          <w:b/>
          <w:bCs/>
          <w:i/>
          <w:iCs/>
          <w:lang w:val="sr-Cyrl-RS"/>
        </w:rPr>
      </w:pPr>
      <w:r>
        <w:rPr>
          <w:b/>
          <w:bCs/>
          <w:i/>
          <w:iCs/>
        </w:rPr>
        <w:lastRenderedPageBreak/>
        <w:t xml:space="preserve">VI   </w:t>
      </w:r>
      <w:r w:rsidR="00196C8C" w:rsidRPr="00892CBE">
        <w:rPr>
          <w:b/>
          <w:bCs/>
          <w:i/>
          <w:iCs/>
        </w:rPr>
        <w:t>ОБРАЗАЦ ПОНУДЕ</w:t>
      </w:r>
    </w:p>
    <w:p w:rsidR="00196C8C" w:rsidRPr="00892CBE" w:rsidRDefault="00196C8C" w:rsidP="00196C8C">
      <w:pPr>
        <w:shd w:val="clear" w:color="auto" w:fill="C6D9F1"/>
        <w:jc w:val="center"/>
        <w:rPr>
          <w:b/>
          <w:bCs/>
          <w:i/>
          <w:iCs/>
          <w:lang w:val="sr-Cyrl-RS"/>
        </w:rPr>
      </w:pPr>
    </w:p>
    <w:p w:rsidR="00196C8C" w:rsidRPr="00892CBE" w:rsidRDefault="00196C8C" w:rsidP="00196C8C">
      <w:pPr>
        <w:rPr>
          <w:b/>
          <w:bCs/>
          <w:i/>
          <w:iCs/>
          <w:lang w:val="sr-Latn-RS"/>
        </w:rPr>
      </w:pPr>
    </w:p>
    <w:p w:rsidR="00075597" w:rsidRPr="00892CBE" w:rsidRDefault="00075597" w:rsidP="00075597">
      <w:pPr>
        <w:jc w:val="both"/>
        <w:rPr>
          <w:i/>
          <w:iCs/>
          <w:lang w:val="sr-Cyrl-RS"/>
        </w:rPr>
      </w:pPr>
      <w:r w:rsidRPr="00892CBE">
        <w:rPr>
          <w:iCs/>
        </w:rPr>
        <w:t>Понуда бр</w:t>
      </w:r>
      <w:r w:rsidRPr="00892CBE">
        <w:rPr>
          <w:iCs/>
          <w:lang w:val="sr-Cyrl-RS"/>
        </w:rPr>
        <w:t xml:space="preserve"> ________________ </w:t>
      </w:r>
      <w:r w:rsidRPr="00892CBE">
        <w:rPr>
          <w:iCs/>
        </w:rPr>
        <w:t>од</w:t>
      </w:r>
      <w:r w:rsidRPr="00892CBE">
        <w:rPr>
          <w:iCs/>
          <w:lang w:val="sr-Cyrl-RS"/>
        </w:rPr>
        <w:t xml:space="preserve"> __________________ </w:t>
      </w:r>
      <w:r w:rsidRPr="00892CBE">
        <w:rPr>
          <w:iCs/>
        </w:rPr>
        <w:t xml:space="preserve">за јавну </w:t>
      </w:r>
      <w:r w:rsidRPr="00892CBE">
        <w:rPr>
          <w:iCs/>
          <w:lang w:val="sr-Cyrl-RS"/>
        </w:rPr>
        <w:t>н</w:t>
      </w:r>
      <w:r w:rsidRPr="00892CBE">
        <w:rPr>
          <w:iCs/>
        </w:rPr>
        <w:t>абавку</w:t>
      </w:r>
      <w:r w:rsidRPr="00892CBE">
        <w:rPr>
          <w:iCs/>
          <w:lang w:val="sr-Cyrl-RS"/>
        </w:rPr>
        <w:t xml:space="preserve"> </w:t>
      </w:r>
      <w:r>
        <w:rPr>
          <w:iCs/>
          <w:lang w:val="sr-Cyrl-RS"/>
        </w:rPr>
        <w:t xml:space="preserve">горива </w:t>
      </w:r>
      <w:r w:rsidRPr="00892CBE">
        <w:rPr>
          <w:iCs/>
          <w:lang w:val="sr-Cyrl-RS"/>
        </w:rPr>
        <w:t xml:space="preserve">за потребе Завода за јавно здравље Шабац МВ </w:t>
      </w:r>
      <w:r w:rsidR="00887C40">
        <w:rPr>
          <w:bCs/>
          <w:lang w:val="sr-Cyrl-RS"/>
        </w:rPr>
        <w:t>2</w:t>
      </w:r>
      <w:r w:rsidR="006D53E4" w:rsidRPr="006D53E4">
        <w:rPr>
          <w:bCs/>
          <w:lang w:val="sr-Cyrl-RS"/>
        </w:rPr>
        <w:t>/2020</w:t>
      </w:r>
      <w:r w:rsidRPr="006D53E4">
        <w:rPr>
          <w:iCs/>
          <w:lang w:val="sr-Cyrl-RS"/>
        </w:rPr>
        <w:t xml:space="preserve"> </w:t>
      </w:r>
    </w:p>
    <w:p w:rsidR="00196C8C" w:rsidRPr="00892CBE" w:rsidRDefault="00196C8C" w:rsidP="00196C8C">
      <w:pPr>
        <w:jc w:val="both"/>
        <w:rPr>
          <w:i/>
          <w:iCs/>
          <w:lang w:val="sr-Cyrl-RS"/>
        </w:rPr>
      </w:pPr>
    </w:p>
    <w:p w:rsidR="00196C8C" w:rsidRPr="00892CBE" w:rsidRDefault="00196C8C" w:rsidP="00196C8C">
      <w:pPr>
        <w:rPr>
          <w:i/>
          <w:iCs/>
        </w:rPr>
      </w:pPr>
      <w:proofErr w:type="gramStart"/>
      <w:r w:rsidRPr="00892CBE">
        <w:rPr>
          <w:b/>
          <w:bCs/>
          <w:i/>
          <w:iCs/>
        </w:rPr>
        <w:t>1)ОПШТИ</w:t>
      </w:r>
      <w:proofErr w:type="gramEnd"/>
      <w:r w:rsidRPr="00892CBE">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Назив понуђача:</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Адреса понуђача:</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Матични број понуђача:</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val="ru-RU" w:eastAsia="ar-SA"/>
              </w:rPr>
            </w:pPr>
            <w:r w:rsidRPr="00892CBE">
              <w:rPr>
                <w:i/>
                <w:iCs/>
                <w:lang w:val="ru-RU"/>
              </w:rPr>
              <w:t>Порески идентификациони број понуђача (ПИБ):</w:t>
            </w:r>
          </w:p>
          <w:p w:rsidR="00196C8C" w:rsidRPr="00892CBE" w:rsidRDefault="00196C8C" w:rsidP="00FD729A">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rPr>
                <w:rFonts w:eastAsia="Arial Unicode MS"/>
                <w:b/>
                <w:bCs/>
                <w:i/>
                <w:iCs/>
                <w:color w:val="000000"/>
                <w:kern w:val="2"/>
                <w:lang w:val="ru-RU"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Име особе за контакт:</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val="ru-RU" w:eastAsia="ar-SA"/>
              </w:rPr>
            </w:pPr>
            <w:r w:rsidRPr="00892CBE">
              <w:rPr>
                <w:i/>
                <w:iCs/>
                <w:lang w:val="ru-RU"/>
              </w:rPr>
              <w:t>Електронска адреса понуђача (</w:t>
            </w:r>
            <w:r>
              <w:rPr>
                <w:i/>
                <w:iCs/>
              </w:rPr>
              <w:t>е</w:t>
            </w:r>
            <w:r w:rsidRPr="00892CBE">
              <w:rPr>
                <w:i/>
                <w:iCs/>
                <w:lang w:val="ru-RU"/>
              </w:rPr>
              <w:t>-</w:t>
            </w:r>
            <w:r>
              <w:rPr>
                <w:i/>
                <w:iCs/>
              </w:rPr>
              <w:t>маил</w:t>
            </w:r>
            <w:r w:rsidRPr="00892CBE">
              <w:rPr>
                <w:i/>
                <w:iCs/>
                <w:lang w:val="ru-RU"/>
              </w:rPr>
              <w:t>):</w:t>
            </w:r>
          </w:p>
          <w:p w:rsidR="00196C8C" w:rsidRPr="00892CBE" w:rsidRDefault="00196C8C" w:rsidP="00FD729A">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rPr>
                <w:rFonts w:eastAsia="Arial Unicode MS"/>
                <w:b/>
                <w:bCs/>
                <w:i/>
                <w:iCs/>
                <w:color w:val="000000"/>
                <w:kern w:val="2"/>
                <w:lang w:val="ru-RU"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Телефон:</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eastAsia="ar-SA"/>
              </w:rPr>
            </w:pPr>
            <w:r w:rsidRPr="00892CBE">
              <w:rPr>
                <w:i/>
                <w:iCs/>
              </w:rPr>
              <w:t>Телефакс:</w:t>
            </w:r>
          </w:p>
          <w:p w:rsidR="00196C8C" w:rsidRPr="00892CBE" w:rsidRDefault="00196C8C" w:rsidP="00FD729A">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eastAsia="ar-SA"/>
              </w:rPr>
            </w:pPr>
          </w:p>
          <w:p w:rsidR="00196C8C" w:rsidRPr="00892CBE" w:rsidRDefault="00196C8C" w:rsidP="00FD729A">
            <w:pPr>
              <w:rPr>
                <w:b/>
                <w:bCs/>
                <w:i/>
                <w:iCs/>
              </w:rPr>
            </w:pPr>
          </w:p>
          <w:p w:rsidR="00196C8C" w:rsidRPr="00892CBE" w:rsidRDefault="00196C8C" w:rsidP="00FD729A">
            <w:pPr>
              <w:suppressAutoHyphens/>
              <w:spacing w:line="100" w:lineRule="atLeast"/>
              <w:rPr>
                <w:rFonts w:eastAsia="Arial Unicode MS"/>
                <w:b/>
                <w:bCs/>
                <w:i/>
                <w:iCs/>
                <w:color w:val="000000"/>
                <w:kern w:val="2"/>
                <w:lang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tcPr>
          <w:p w:rsidR="00196C8C" w:rsidRPr="00892CBE" w:rsidRDefault="00196C8C" w:rsidP="00FD729A">
            <w:pPr>
              <w:jc w:val="both"/>
              <w:rPr>
                <w:rFonts w:eastAsia="Arial Unicode MS"/>
                <w:b/>
                <w:bCs/>
                <w:i/>
                <w:iCs/>
                <w:color w:val="000000"/>
                <w:kern w:val="2"/>
                <w:lang w:val="ru-RU" w:eastAsia="ar-SA"/>
              </w:rPr>
            </w:pPr>
            <w:r w:rsidRPr="00892CBE">
              <w:rPr>
                <w:i/>
                <w:iCs/>
                <w:lang w:val="ru-RU"/>
              </w:rPr>
              <w:t>Број рачуна понуђача и назив банке:</w:t>
            </w:r>
          </w:p>
          <w:p w:rsidR="00196C8C" w:rsidRPr="00892CBE" w:rsidRDefault="00196C8C" w:rsidP="00FD729A">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rPr>
                <w:rFonts w:eastAsia="Arial Unicode MS"/>
                <w:b/>
                <w:bCs/>
                <w:i/>
                <w:iCs/>
                <w:color w:val="000000"/>
                <w:kern w:val="2"/>
                <w:lang w:val="ru-RU" w:eastAsia="ar-SA"/>
              </w:rPr>
            </w:pPr>
          </w:p>
          <w:p w:rsidR="00196C8C" w:rsidRPr="00892CBE" w:rsidRDefault="00196C8C" w:rsidP="00FD729A">
            <w:pPr>
              <w:rPr>
                <w:b/>
                <w:bCs/>
                <w:i/>
                <w:iCs/>
                <w:lang w:val="ru-RU"/>
              </w:rPr>
            </w:pPr>
          </w:p>
          <w:p w:rsidR="00196C8C" w:rsidRPr="00892CBE" w:rsidRDefault="00196C8C" w:rsidP="00FD729A">
            <w:pPr>
              <w:suppressAutoHyphens/>
              <w:spacing w:line="100" w:lineRule="atLeast"/>
              <w:rPr>
                <w:rFonts w:eastAsia="Arial Unicode MS"/>
                <w:b/>
                <w:bCs/>
                <w:i/>
                <w:iCs/>
                <w:color w:val="000000"/>
                <w:kern w:val="2"/>
                <w:lang w:val="ru-RU" w:eastAsia="ar-SA"/>
              </w:rPr>
            </w:pPr>
          </w:p>
        </w:tc>
      </w:tr>
      <w:tr w:rsidR="00196C8C" w:rsidRPr="00892CBE" w:rsidTr="00FD729A">
        <w:tc>
          <w:tcPr>
            <w:tcW w:w="4621" w:type="dxa"/>
            <w:tcBorders>
              <w:top w:val="single" w:sz="4" w:space="0" w:color="000000"/>
              <w:left w:val="single" w:sz="4" w:space="0" w:color="000000"/>
              <w:bottom w:val="single" w:sz="4" w:space="0" w:color="000000"/>
              <w:right w:val="nil"/>
            </w:tcBorders>
            <w:hideMark/>
          </w:tcPr>
          <w:p w:rsidR="00196C8C" w:rsidRPr="00892CBE" w:rsidRDefault="00196C8C" w:rsidP="00FD729A">
            <w:pPr>
              <w:suppressAutoHyphens/>
              <w:spacing w:line="100" w:lineRule="atLeast"/>
              <w:jc w:val="both"/>
              <w:rPr>
                <w:rFonts w:eastAsia="Arial Unicode MS"/>
                <w:b/>
                <w:bCs/>
                <w:i/>
                <w:iCs/>
                <w:color w:val="000000"/>
                <w:kern w:val="2"/>
                <w:lang w:val="ru-RU" w:eastAsia="ar-SA"/>
              </w:rPr>
            </w:pPr>
            <w:r w:rsidRPr="00892CB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ind w:firstLine="708"/>
              <w:rPr>
                <w:rFonts w:eastAsia="Arial Unicode MS"/>
                <w:b/>
                <w:bCs/>
                <w:i/>
                <w:iCs/>
                <w:color w:val="000000"/>
                <w:kern w:val="2"/>
                <w:lang w:val="ru-RU" w:eastAsia="ar-SA"/>
              </w:rPr>
            </w:pPr>
          </w:p>
          <w:p w:rsidR="00196C8C" w:rsidRPr="00892CBE" w:rsidRDefault="00196C8C" w:rsidP="00FD729A">
            <w:pPr>
              <w:ind w:firstLine="708"/>
              <w:rPr>
                <w:b/>
                <w:bCs/>
                <w:i/>
                <w:iCs/>
                <w:lang w:val="ru-RU"/>
              </w:rPr>
            </w:pPr>
          </w:p>
          <w:p w:rsidR="00196C8C" w:rsidRPr="00892CBE" w:rsidRDefault="00196C8C" w:rsidP="00FD729A">
            <w:pPr>
              <w:suppressAutoHyphens/>
              <w:spacing w:line="100" w:lineRule="atLeast"/>
              <w:ind w:firstLine="708"/>
              <w:rPr>
                <w:rFonts w:eastAsia="Arial Unicode MS"/>
                <w:b/>
                <w:bCs/>
                <w:i/>
                <w:iCs/>
                <w:color w:val="000000"/>
                <w:kern w:val="2"/>
                <w:lang w:val="ru-RU" w:eastAsia="ar-SA"/>
              </w:rPr>
            </w:pPr>
          </w:p>
        </w:tc>
      </w:tr>
    </w:tbl>
    <w:p w:rsidR="00196C8C" w:rsidRPr="00892CBE" w:rsidRDefault="00196C8C" w:rsidP="00196C8C">
      <w:pPr>
        <w:rPr>
          <w:rFonts w:eastAsia="Arial Unicode MS"/>
          <w:color w:val="000000"/>
          <w:kern w:val="2"/>
          <w:lang w:val="sr-Latn-RS" w:eastAsia="ar-SA"/>
        </w:rPr>
      </w:pPr>
    </w:p>
    <w:p w:rsidR="00196C8C" w:rsidRPr="00892CBE" w:rsidRDefault="00196C8C" w:rsidP="00196C8C">
      <w:pPr>
        <w:rPr>
          <w:b/>
          <w:bCs/>
          <w:i/>
          <w:iCs/>
        </w:rPr>
      </w:pPr>
    </w:p>
    <w:p w:rsidR="00196C8C" w:rsidRPr="00892CBE" w:rsidRDefault="00196C8C" w:rsidP="00196C8C">
      <w:r w:rsidRPr="00892CBE">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196C8C" w:rsidRPr="00892CBE" w:rsidTr="00FD729A">
        <w:tc>
          <w:tcPr>
            <w:tcW w:w="9272"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jc w:val="center"/>
              <w:rPr>
                <w:rFonts w:eastAsia="Arial Unicode MS"/>
                <w:color w:val="000000"/>
                <w:kern w:val="2"/>
                <w:lang w:eastAsia="ar-SA"/>
              </w:rPr>
            </w:pPr>
          </w:p>
          <w:p w:rsidR="00196C8C" w:rsidRPr="00892CBE" w:rsidRDefault="00196C8C" w:rsidP="00FD729A">
            <w:pPr>
              <w:suppressAutoHyphens/>
              <w:spacing w:line="100" w:lineRule="atLeast"/>
              <w:jc w:val="center"/>
              <w:rPr>
                <w:rFonts w:eastAsia="TimesNewRomanPSMT"/>
                <w:b/>
                <w:bCs/>
                <w:color w:val="000000"/>
                <w:kern w:val="2"/>
                <w:lang w:eastAsia="ar-SA"/>
              </w:rPr>
            </w:pPr>
            <w:r w:rsidRPr="00892CBE">
              <w:rPr>
                <w:rFonts w:eastAsia="TimesNewRomanPSMT"/>
                <w:b/>
                <w:bCs/>
              </w:rPr>
              <w:t xml:space="preserve">А) САМОСТАЛНО </w:t>
            </w:r>
          </w:p>
        </w:tc>
      </w:tr>
      <w:tr w:rsidR="00196C8C" w:rsidRPr="00892CBE" w:rsidTr="00FD729A">
        <w:tc>
          <w:tcPr>
            <w:tcW w:w="9272"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jc w:val="center"/>
              <w:rPr>
                <w:rFonts w:eastAsia="TimesNewRomanPSMT"/>
                <w:b/>
                <w:bCs/>
                <w:color w:val="000000"/>
                <w:kern w:val="2"/>
                <w:lang w:eastAsia="ar-SA"/>
              </w:rPr>
            </w:pPr>
          </w:p>
          <w:p w:rsidR="00196C8C" w:rsidRPr="00892CBE" w:rsidRDefault="00196C8C" w:rsidP="00FD729A">
            <w:pPr>
              <w:suppressAutoHyphens/>
              <w:spacing w:line="100" w:lineRule="atLeast"/>
              <w:jc w:val="center"/>
              <w:rPr>
                <w:rFonts w:eastAsia="TimesNewRomanPSMT"/>
                <w:b/>
                <w:bCs/>
                <w:color w:val="000000"/>
                <w:kern w:val="2"/>
                <w:lang w:eastAsia="ar-SA"/>
              </w:rPr>
            </w:pPr>
            <w:r w:rsidRPr="00892CBE">
              <w:rPr>
                <w:rFonts w:eastAsia="TimesNewRomanPSMT"/>
                <w:b/>
                <w:bCs/>
              </w:rPr>
              <w:t>Б) СА ПОДИЗВОЂАЧЕМ</w:t>
            </w:r>
          </w:p>
        </w:tc>
      </w:tr>
      <w:tr w:rsidR="00196C8C" w:rsidRPr="00892CBE" w:rsidTr="00FD729A">
        <w:tc>
          <w:tcPr>
            <w:tcW w:w="9272"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napToGrid w:val="0"/>
              <w:jc w:val="center"/>
              <w:rPr>
                <w:rFonts w:eastAsia="TimesNewRomanPSMT"/>
                <w:b/>
                <w:bCs/>
                <w:color w:val="000000"/>
                <w:kern w:val="2"/>
                <w:lang w:eastAsia="ar-SA"/>
              </w:rPr>
            </w:pPr>
          </w:p>
          <w:p w:rsidR="00196C8C" w:rsidRPr="00892CBE" w:rsidRDefault="00196C8C" w:rsidP="00FD729A">
            <w:pPr>
              <w:suppressAutoHyphens/>
              <w:spacing w:line="100" w:lineRule="atLeast"/>
              <w:jc w:val="center"/>
              <w:rPr>
                <w:rFonts w:eastAsia="Arial Unicode MS"/>
                <w:b/>
                <w:i/>
                <w:iCs/>
                <w:color w:val="000000"/>
                <w:kern w:val="2"/>
                <w:lang w:val="ru-RU" w:eastAsia="ar-SA"/>
              </w:rPr>
            </w:pPr>
            <w:r w:rsidRPr="00892CBE">
              <w:rPr>
                <w:rFonts w:eastAsia="TimesNewRomanPSMT"/>
                <w:b/>
                <w:bCs/>
              </w:rPr>
              <w:t>В) КАО ЗАЈЕДНИЧКУ ПОНУДУ</w:t>
            </w:r>
          </w:p>
        </w:tc>
      </w:tr>
    </w:tbl>
    <w:p w:rsidR="00196C8C" w:rsidRPr="00892CBE" w:rsidRDefault="00196C8C" w:rsidP="00196C8C">
      <w:pPr>
        <w:jc w:val="both"/>
        <w:rPr>
          <w:rFonts w:eastAsia="TimesNewRomanPSMT"/>
          <w:bCs/>
          <w:color w:val="000000"/>
          <w:kern w:val="2"/>
          <w:lang w:eastAsia="ar-SA"/>
        </w:rPr>
      </w:pPr>
      <w:r w:rsidRPr="00892CBE">
        <w:rPr>
          <w:b/>
          <w:i/>
          <w:iCs/>
          <w:lang w:val="ru-RU"/>
        </w:rPr>
        <w:t>Напомена:</w:t>
      </w:r>
      <w:r w:rsidRPr="00892C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96C8C" w:rsidRDefault="00196C8C" w:rsidP="00196C8C">
      <w:pPr>
        <w:jc w:val="both"/>
        <w:rPr>
          <w:rFonts w:ascii="Arial" w:eastAsia="TimesNewRomanPSMT" w:hAnsi="Arial" w:cs="Arial"/>
          <w:b/>
          <w:bCs/>
          <w:i/>
          <w:lang w:val="sr-Cyrl-CS"/>
        </w:rPr>
      </w:pPr>
    </w:p>
    <w:p w:rsidR="00196C8C" w:rsidRDefault="00196C8C" w:rsidP="00196C8C">
      <w:pPr>
        <w:jc w:val="both"/>
        <w:rPr>
          <w:rFonts w:ascii="Arial" w:eastAsia="TimesNewRomanPSMT" w:hAnsi="Arial" w:cs="Arial"/>
          <w:b/>
          <w:bCs/>
          <w:i/>
          <w:lang w:val="sr-Cyrl-CS"/>
        </w:rPr>
      </w:pPr>
    </w:p>
    <w:p w:rsidR="00196C8C" w:rsidRPr="00892CBE" w:rsidRDefault="00196C8C" w:rsidP="00196C8C">
      <w:pPr>
        <w:jc w:val="both"/>
        <w:rPr>
          <w:rFonts w:eastAsia="TimesNewRomanPSMT"/>
          <w:b/>
          <w:bCs/>
          <w:i/>
        </w:rPr>
      </w:pPr>
      <w:r w:rsidRPr="00892CBE">
        <w:rPr>
          <w:rFonts w:eastAsia="TimesNewRomanPSMT"/>
          <w:b/>
          <w:bCs/>
          <w:i/>
          <w:lang w:val="sr-Cyrl-CS"/>
        </w:rPr>
        <w:lastRenderedPageBreak/>
        <w:t xml:space="preserve">3) </w:t>
      </w:r>
      <w:r w:rsidRPr="00892CBE">
        <w:rPr>
          <w:rFonts w:eastAsia="TimesNewRomanPSMT"/>
          <w:b/>
          <w:bCs/>
          <w:i/>
        </w:rPr>
        <w:t xml:space="preserve">ПОДАЦИ О ПОДИЗВОЂАЧУ </w:t>
      </w:r>
    </w:p>
    <w:p w:rsidR="00196C8C" w:rsidRPr="00892CBE" w:rsidRDefault="00196C8C" w:rsidP="00196C8C">
      <w:pPr>
        <w:jc w:val="both"/>
        <w:rPr>
          <w:rFonts w:eastAsia="Arial Unicode MS"/>
          <w:lang w:val="sr-Latn-RS"/>
        </w:rPr>
      </w:pPr>
      <w:r w:rsidRPr="00892CBE">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Arial Unicode MS"/>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bl>
    <w:p w:rsidR="00196C8C" w:rsidRPr="00892CBE" w:rsidRDefault="00196C8C" w:rsidP="00196C8C">
      <w:pPr>
        <w:jc w:val="both"/>
        <w:rPr>
          <w:rFonts w:eastAsia="Arial Unicode MS"/>
          <w:i/>
          <w:iCs/>
          <w:color w:val="000000"/>
          <w:kern w:val="2"/>
          <w:lang w:val="ru-RU" w:eastAsia="ar-SA"/>
        </w:rPr>
      </w:pPr>
      <w:r w:rsidRPr="00892CBE">
        <w:rPr>
          <w:b/>
          <w:bCs/>
          <w:i/>
          <w:iCs/>
          <w:u w:val="single"/>
          <w:lang w:val="ru-RU"/>
        </w:rPr>
        <w:t>Напомена:</w:t>
      </w:r>
      <w:r w:rsidRPr="00892CBE">
        <w:rPr>
          <w:b/>
          <w:bCs/>
          <w:i/>
          <w:iCs/>
          <w:lang w:val="ru-RU"/>
        </w:rPr>
        <w:t xml:space="preserve"> </w:t>
      </w:r>
    </w:p>
    <w:p w:rsidR="00196C8C" w:rsidRPr="00892CBE" w:rsidRDefault="00196C8C" w:rsidP="00196C8C">
      <w:pPr>
        <w:jc w:val="both"/>
        <w:rPr>
          <w:rFonts w:eastAsia="TimesNewRomanPSMT"/>
          <w:b/>
          <w:bCs/>
          <w:lang w:val="ru-RU"/>
        </w:rPr>
      </w:pPr>
      <w:r w:rsidRPr="00892C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96C8C" w:rsidRPr="00892CBE" w:rsidRDefault="00196C8C" w:rsidP="00196C8C">
      <w:pPr>
        <w:jc w:val="both"/>
        <w:rPr>
          <w:rFonts w:eastAsia="TimesNewRomanPSMT"/>
          <w:b/>
          <w:bCs/>
          <w:lang w:val="ru-RU"/>
        </w:rPr>
      </w:pPr>
    </w:p>
    <w:p w:rsidR="00196C8C" w:rsidRDefault="00196C8C" w:rsidP="00196C8C">
      <w:pPr>
        <w:jc w:val="both"/>
        <w:rPr>
          <w:rFonts w:ascii="Arial" w:eastAsia="TimesNewRomanPSMT" w:hAnsi="Arial" w:cs="Arial"/>
          <w:b/>
          <w:bCs/>
          <w:lang w:val="ru-RU"/>
        </w:rPr>
      </w:pPr>
    </w:p>
    <w:p w:rsidR="00196C8C" w:rsidRDefault="00196C8C" w:rsidP="00196C8C">
      <w:pPr>
        <w:jc w:val="both"/>
        <w:rPr>
          <w:rFonts w:ascii="Arial" w:eastAsia="TimesNewRomanPSMT" w:hAnsi="Arial" w:cs="Arial"/>
          <w:b/>
          <w:bCs/>
          <w:lang w:val="ru-RU"/>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Pr="006E3065" w:rsidRDefault="00196C8C" w:rsidP="00196C8C">
      <w:pPr>
        <w:jc w:val="both"/>
        <w:rPr>
          <w:b/>
          <w:bCs/>
          <w:i/>
          <w:lang w:val="sr-Cyrl-RS"/>
        </w:rPr>
      </w:pPr>
    </w:p>
    <w:p w:rsidR="00196C8C" w:rsidRPr="006E3065" w:rsidRDefault="00196C8C" w:rsidP="00196C8C">
      <w:pPr>
        <w:jc w:val="both"/>
        <w:rPr>
          <w:b/>
          <w:bCs/>
          <w:i/>
          <w:lang w:val="sr-Cyrl-RS"/>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Pr="006E3065" w:rsidRDefault="00196C8C" w:rsidP="00196C8C">
      <w:pPr>
        <w:jc w:val="both"/>
        <w:rPr>
          <w:b/>
          <w:bCs/>
          <w:i/>
          <w:lang w:val="sr-Cyrl-RS"/>
        </w:rPr>
      </w:pPr>
    </w:p>
    <w:p w:rsidR="00196C8C" w:rsidRPr="006E3065" w:rsidRDefault="00196C8C" w:rsidP="00196C8C">
      <w:pPr>
        <w:jc w:val="both"/>
        <w:rPr>
          <w:b/>
          <w:bCs/>
          <w:i/>
          <w:lang w:val="sr-Cyrl-RS"/>
        </w:rPr>
      </w:pPr>
    </w:p>
    <w:p w:rsidR="00196C8C" w:rsidRPr="00892CBE" w:rsidRDefault="00196C8C" w:rsidP="00196C8C">
      <w:pPr>
        <w:jc w:val="both"/>
        <w:rPr>
          <w:rFonts w:eastAsia="TimesNewRomanPSMT"/>
          <w:b/>
          <w:bCs/>
          <w:i/>
          <w:lang w:val="ru-RU"/>
        </w:rPr>
      </w:pPr>
      <w:r w:rsidRPr="00892CBE">
        <w:rPr>
          <w:rFonts w:eastAsia="TimesNewRomanPSMT"/>
          <w:b/>
          <w:bCs/>
          <w:i/>
          <w:lang w:val="sr-Cyrl-CS"/>
        </w:rPr>
        <w:lastRenderedPageBreak/>
        <w:t xml:space="preserve">4) </w:t>
      </w:r>
      <w:r w:rsidRPr="00892CBE">
        <w:rPr>
          <w:rFonts w:eastAsia="TimesNewRomanPSMT"/>
          <w:b/>
          <w:bCs/>
          <w:i/>
          <w:lang w:val="ru-RU"/>
        </w:rPr>
        <w:t>ПОДАЦИ О УЧЕСНИКУ  У ЗАЈЕДНИЧКОЈ ПОНУДИ</w:t>
      </w:r>
    </w:p>
    <w:p w:rsidR="00196C8C" w:rsidRPr="00892CBE" w:rsidRDefault="00196C8C" w:rsidP="00196C8C">
      <w:pPr>
        <w:jc w:val="both"/>
        <w:rPr>
          <w:rFonts w:eastAsia="Arial Unicode MS"/>
          <w:lang w:val="sr-Latn-RS"/>
        </w:rPr>
      </w:pPr>
      <w:r w:rsidRPr="00892CBE">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Arial Unicode MS"/>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r w:rsidRPr="00892CB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val="ru-RU"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val="ru-RU"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r w:rsidR="00196C8C" w:rsidRPr="00892CBE" w:rsidTr="00FD729A">
        <w:tc>
          <w:tcPr>
            <w:tcW w:w="465" w:type="dxa"/>
            <w:tcBorders>
              <w:top w:val="single" w:sz="4" w:space="0" w:color="000000"/>
              <w:left w:val="single" w:sz="4" w:space="0" w:color="000000"/>
              <w:bottom w:val="single" w:sz="4" w:space="0" w:color="000000"/>
              <w:right w:val="nil"/>
            </w:tcBorders>
          </w:tcPr>
          <w:p w:rsidR="00196C8C" w:rsidRPr="00892CBE" w:rsidRDefault="00196C8C" w:rsidP="00FD729A">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96C8C" w:rsidRPr="00892CBE" w:rsidRDefault="00196C8C" w:rsidP="00FD729A">
            <w:pPr>
              <w:snapToGrid w:val="0"/>
              <w:jc w:val="both"/>
              <w:rPr>
                <w:rFonts w:eastAsia="TimesNewRomanPSMT"/>
                <w:bCs/>
                <w:i/>
                <w:color w:val="000000"/>
                <w:kern w:val="2"/>
                <w:lang w:eastAsia="ar-SA"/>
              </w:rPr>
            </w:pPr>
          </w:p>
          <w:p w:rsidR="00196C8C" w:rsidRPr="00892CBE" w:rsidRDefault="00196C8C" w:rsidP="00FD729A">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96C8C" w:rsidRPr="00892CBE" w:rsidRDefault="00196C8C" w:rsidP="00FD729A">
            <w:pPr>
              <w:suppressAutoHyphens/>
              <w:snapToGrid w:val="0"/>
              <w:spacing w:line="100" w:lineRule="atLeast"/>
              <w:jc w:val="both"/>
              <w:rPr>
                <w:rFonts w:eastAsia="TimesNewRomanPSMT"/>
                <w:b/>
                <w:bCs/>
                <w:color w:val="000000"/>
                <w:kern w:val="2"/>
                <w:lang w:eastAsia="ar-SA"/>
              </w:rPr>
            </w:pPr>
          </w:p>
        </w:tc>
      </w:tr>
    </w:tbl>
    <w:p w:rsidR="00196C8C" w:rsidRPr="00892CBE" w:rsidRDefault="00196C8C" w:rsidP="00196C8C">
      <w:pPr>
        <w:jc w:val="both"/>
        <w:rPr>
          <w:rFonts w:eastAsia="Arial Unicode MS"/>
          <w:i/>
          <w:iCs/>
          <w:color w:val="000000"/>
          <w:kern w:val="2"/>
          <w:lang w:val="ru-RU" w:eastAsia="ar-SA"/>
        </w:rPr>
      </w:pPr>
      <w:r w:rsidRPr="00892CBE">
        <w:rPr>
          <w:b/>
          <w:bCs/>
          <w:i/>
          <w:iCs/>
          <w:u w:val="single"/>
        </w:rPr>
        <w:t>Напомена:</w:t>
      </w:r>
      <w:r w:rsidRPr="00892CBE">
        <w:rPr>
          <w:b/>
          <w:bCs/>
          <w:i/>
          <w:iCs/>
        </w:rPr>
        <w:t xml:space="preserve"> </w:t>
      </w:r>
    </w:p>
    <w:p w:rsidR="00196C8C" w:rsidRPr="00892CBE" w:rsidRDefault="00196C8C" w:rsidP="00196C8C">
      <w:pPr>
        <w:jc w:val="both"/>
        <w:rPr>
          <w:b/>
          <w:bCs/>
          <w:i/>
          <w:iCs/>
          <w:lang w:val="sr-Latn-RS"/>
        </w:rPr>
      </w:pPr>
      <w:r w:rsidRPr="00892C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96C8C" w:rsidRPr="00892CBE" w:rsidRDefault="00196C8C" w:rsidP="00196C8C">
      <w:pPr>
        <w:jc w:val="both"/>
        <w:rPr>
          <w:b/>
          <w:bCs/>
          <w:i/>
          <w:iCs/>
        </w:rPr>
      </w:pPr>
    </w:p>
    <w:p w:rsidR="00196C8C" w:rsidRDefault="00196C8C" w:rsidP="00196C8C">
      <w:pPr>
        <w:jc w:val="both"/>
        <w:rPr>
          <w:rFonts w:ascii="Arial" w:hAnsi="Arial" w:cs="Arial"/>
          <w:b/>
          <w:bCs/>
          <w:i/>
          <w:iCs/>
          <w:sz w:val="20"/>
          <w:szCs w:val="20"/>
          <w:lang w:val="sr-Cyrl-RS"/>
        </w:rPr>
      </w:pPr>
    </w:p>
    <w:p w:rsidR="00196C8C" w:rsidRDefault="00196C8C" w:rsidP="00196C8C">
      <w:pPr>
        <w:jc w:val="both"/>
        <w:rPr>
          <w:rFonts w:ascii="Arial" w:hAnsi="Arial" w:cs="Arial"/>
          <w:b/>
          <w:bCs/>
          <w:i/>
          <w:iCs/>
          <w:sz w:val="20"/>
          <w:szCs w:val="20"/>
          <w:lang w:val="sr-Cyrl-RS"/>
        </w:rPr>
      </w:pPr>
    </w:p>
    <w:p w:rsidR="00196C8C" w:rsidRDefault="00196C8C" w:rsidP="00196C8C">
      <w:pPr>
        <w:jc w:val="both"/>
        <w:rPr>
          <w:rFonts w:ascii="Arial" w:hAnsi="Arial" w:cs="Arial"/>
          <w:b/>
          <w:bCs/>
          <w:i/>
          <w:iCs/>
          <w:sz w:val="20"/>
          <w:szCs w:val="20"/>
          <w:lang w:val="sr-Cyrl-RS"/>
        </w:rPr>
      </w:pPr>
    </w:p>
    <w:p w:rsidR="00196C8C" w:rsidRPr="00892CBE" w:rsidRDefault="00196C8C" w:rsidP="00196C8C">
      <w:pPr>
        <w:jc w:val="both"/>
        <w:rPr>
          <w:rFonts w:ascii="Arial" w:hAnsi="Arial" w:cs="Arial"/>
          <w:b/>
          <w:bCs/>
          <w:i/>
          <w:iCs/>
          <w:sz w:val="20"/>
          <w:szCs w:val="20"/>
          <w:lang w:val="sr-Cyrl-RS"/>
        </w:rPr>
      </w:pPr>
    </w:p>
    <w:p w:rsidR="00196C8C" w:rsidRDefault="00196C8C" w:rsidP="00196C8C">
      <w:pPr>
        <w:jc w:val="both"/>
        <w:rPr>
          <w:rFonts w:ascii="Arial" w:hAnsi="Arial" w:cs="Arial"/>
          <w:b/>
          <w:bCs/>
          <w:i/>
          <w:iCs/>
          <w:sz w:val="20"/>
          <w:szCs w:val="20"/>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Default="00196C8C" w:rsidP="00196C8C">
      <w:pPr>
        <w:jc w:val="both"/>
        <w:rPr>
          <w:b/>
          <w:bCs/>
          <w:i/>
          <w:lang w:val="sr-Cyrl-RS"/>
        </w:rPr>
      </w:pPr>
    </w:p>
    <w:p w:rsidR="00196C8C" w:rsidRDefault="00196C8C" w:rsidP="00196C8C">
      <w:pPr>
        <w:jc w:val="both"/>
        <w:rPr>
          <w:b/>
          <w:bCs/>
          <w:i/>
          <w:lang w:val="sr-Cyrl-RS"/>
        </w:rPr>
      </w:pPr>
    </w:p>
    <w:p w:rsidR="00113232" w:rsidRPr="0002039D" w:rsidRDefault="00113232" w:rsidP="00113232">
      <w:pPr>
        <w:jc w:val="both"/>
        <w:rPr>
          <w:rFonts w:eastAsia="TimesNewRomanPSMT"/>
          <w:b/>
          <w:bCs/>
          <w:color w:val="000000" w:themeColor="text1"/>
          <w:lang w:val="sr-Cyrl-RS"/>
        </w:rPr>
      </w:pPr>
      <w:r w:rsidRPr="00892CBE">
        <w:rPr>
          <w:rFonts w:eastAsia="TimesNewRomanPSMT"/>
          <w:b/>
          <w:bCs/>
          <w:lang w:val="sr-Cyrl-CS"/>
        </w:rPr>
        <w:lastRenderedPageBreak/>
        <w:t>5)</w:t>
      </w:r>
      <w:r>
        <w:rPr>
          <w:rFonts w:eastAsia="TimesNewRomanPSMT"/>
          <w:b/>
          <w:bCs/>
          <w:lang w:val="sr-Cyrl-CS"/>
        </w:rPr>
        <w:t xml:space="preserve"> </w:t>
      </w:r>
      <w:r w:rsidRPr="00892CBE">
        <w:rPr>
          <w:rFonts w:eastAsia="TimesNewRomanPSMT"/>
          <w:b/>
          <w:bCs/>
          <w:lang w:val="sr-Cyrl-CS"/>
        </w:rPr>
        <w:t xml:space="preserve"> </w:t>
      </w:r>
      <w:r w:rsidRPr="00892CBE">
        <w:rPr>
          <w:rFonts w:eastAsia="TimesNewRomanPSMT"/>
          <w:b/>
          <w:bCs/>
        </w:rPr>
        <w:t>ОПИС ПРЕДМЕТА НАБАВКЕ</w:t>
      </w:r>
      <w:r>
        <w:rPr>
          <w:rFonts w:eastAsia="TimesNewRomanPSMT"/>
          <w:b/>
          <w:bCs/>
          <w:lang w:val="sr-Cyrl-RS"/>
        </w:rPr>
        <w:t xml:space="preserve"> – набавка горива за потребе Завода за јавно здравље Шабац.</w:t>
      </w:r>
    </w:p>
    <w:p w:rsidR="00113232" w:rsidRDefault="00113232" w:rsidP="00113232">
      <w:pPr>
        <w:jc w:val="both"/>
        <w:rPr>
          <w:rFonts w:eastAsia="TimesNewRomanPSMT"/>
          <w:b/>
          <w:bCs/>
          <w:lang w:val="sr-Cyrl-RS"/>
        </w:rPr>
      </w:pPr>
      <w:r>
        <w:rPr>
          <w:rFonts w:eastAsia="TimesNewRomanPSMT"/>
          <w:b/>
          <w:bCs/>
          <w:lang w:val="sr-Cyrl-RS"/>
        </w:rPr>
        <w:t xml:space="preserve">     МЕСТО ИСПОРУКЕ:</w:t>
      </w:r>
      <w:r w:rsidRPr="00142210">
        <w:rPr>
          <w:rFonts w:eastAsia="Tahoma"/>
          <w:spacing w:val="1"/>
          <w:lang w:val="ru-RU"/>
        </w:rPr>
        <w:t xml:space="preserve"> </w:t>
      </w:r>
      <w:r w:rsidRPr="008F0EE7">
        <w:rPr>
          <w:rFonts w:eastAsia="Tahoma"/>
          <w:spacing w:val="1"/>
          <w:lang w:val="ru-RU"/>
        </w:rPr>
        <w:t>И</w:t>
      </w:r>
      <w:r w:rsidRPr="008F0EE7">
        <w:rPr>
          <w:rFonts w:eastAsia="Tahoma"/>
          <w:spacing w:val="-1"/>
          <w:lang w:val="ru-RU"/>
        </w:rPr>
        <w:t>с</w:t>
      </w:r>
      <w:r w:rsidRPr="008F0EE7">
        <w:rPr>
          <w:rFonts w:eastAsia="Tahoma"/>
          <w:lang w:val="ru-RU"/>
        </w:rPr>
        <w:t>по</w:t>
      </w:r>
      <w:r w:rsidRPr="008F0EE7">
        <w:rPr>
          <w:rFonts w:eastAsia="Tahoma"/>
          <w:spacing w:val="-2"/>
          <w:lang w:val="ru-RU"/>
        </w:rPr>
        <w:t>р</w:t>
      </w:r>
      <w:r w:rsidRPr="008F0EE7">
        <w:rPr>
          <w:rFonts w:eastAsia="Tahoma"/>
          <w:lang w:val="ru-RU"/>
        </w:rPr>
        <w:t>у</w:t>
      </w:r>
      <w:r w:rsidRPr="008F0EE7">
        <w:rPr>
          <w:rFonts w:eastAsia="Tahoma"/>
          <w:spacing w:val="1"/>
          <w:lang w:val="ru-RU"/>
        </w:rPr>
        <w:t>к</w:t>
      </w:r>
      <w:r w:rsidRPr="008F0EE7">
        <w:rPr>
          <w:rFonts w:eastAsia="Tahoma"/>
          <w:lang w:val="ru-RU"/>
        </w:rPr>
        <w:t>а</w:t>
      </w:r>
      <w:r w:rsidRPr="008F0EE7">
        <w:rPr>
          <w:rFonts w:eastAsia="Tahoma"/>
          <w:spacing w:val="5"/>
          <w:lang w:val="ru-RU"/>
        </w:rPr>
        <w:t xml:space="preserve"> </w:t>
      </w:r>
      <w:r w:rsidRPr="008F0EE7">
        <w:rPr>
          <w:rFonts w:eastAsia="Tahoma"/>
          <w:spacing w:val="-1"/>
          <w:lang w:val="ru-RU"/>
        </w:rPr>
        <w:t>д</w:t>
      </w:r>
      <w:r w:rsidRPr="008F0EE7">
        <w:rPr>
          <w:rFonts w:eastAsia="Tahoma"/>
          <w:lang w:val="ru-RU"/>
        </w:rPr>
        <w:t>о</w:t>
      </w:r>
      <w:r w:rsidRPr="008F0EE7">
        <w:rPr>
          <w:rFonts w:eastAsia="Tahoma"/>
          <w:spacing w:val="-1"/>
          <w:lang w:val="ru-RU"/>
        </w:rPr>
        <w:t>б</w:t>
      </w:r>
      <w:r w:rsidRPr="008F0EE7">
        <w:rPr>
          <w:rFonts w:eastAsia="Tahoma"/>
          <w:lang w:val="ru-RU"/>
        </w:rPr>
        <w:t>ра</w:t>
      </w:r>
      <w:r w:rsidRPr="008F0EE7">
        <w:rPr>
          <w:rFonts w:eastAsia="Tahoma"/>
          <w:spacing w:val="7"/>
          <w:lang w:val="ru-RU"/>
        </w:rPr>
        <w:t xml:space="preserve"> </w:t>
      </w:r>
      <w:r w:rsidRPr="008F0EE7">
        <w:rPr>
          <w:rFonts w:eastAsia="Tahoma"/>
          <w:lang w:val="ru-RU"/>
        </w:rPr>
        <w:t>ће</w:t>
      </w:r>
      <w:r w:rsidRPr="008F0EE7">
        <w:rPr>
          <w:rFonts w:eastAsia="Tahoma"/>
          <w:spacing w:val="4"/>
          <w:lang w:val="ru-RU"/>
        </w:rPr>
        <w:t xml:space="preserve"> </w:t>
      </w:r>
      <w:r w:rsidRPr="008F0EE7">
        <w:rPr>
          <w:rFonts w:eastAsia="Tahoma"/>
          <w:spacing w:val="-1"/>
          <w:lang w:val="ru-RU"/>
        </w:rPr>
        <w:t>с</w:t>
      </w:r>
      <w:r w:rsidRPr="008F0EE7">
        <w:rPr>
          <w:rFonts w:eastAsia="Tahoma"/>
          <w:lang w:val="ru-RU"/>
        </w:rPr>
        <w:t>е</w:t>
      </w:r>
      <w:r w:rsidRPr="008F0EE7">
        <w:rPr>
          <w:rFonts w:eastAsia="Tahoma"/>
          <w:spacing w:val="7"/>
          <w:lang w:val="ru-RU"/>
        </w:rPr>
        <w:t xml:space="preserve"> </w:t>
      </w:r>
      <w:r w:rsidRPr="008F0EE7">
        <w:rPr>
          <w:rFonts w:eastAsia="Tahoma"/>
          <w:spacing w:val="-3"/>
          <w:lang w:val="ru-RU"/>
        </w:rPr>
        <w:t>в</w:t>
      </w:r>
      <w:r w:rsidRPr="008F0EE7">
        <w:rPr>
          <w:rFonts w:eastAsia="Tahoma"/>
          <w:lang w:val="ru-RU"/>
        </w:rPr>
        <w:t>р</w:t>
      </w:r>
      <w:r w:rsidRPr="008F0EE7">
        <w:rPr>
          <w:rFonts w:eastAsia="Tahoma"/>
          <w:spacing w:val="1"/>
          <w:lang w:val="ru-RU"/>
        </w:rPr>
        <w:t>ш</w:t>
      </w:r>
      <w:r w:rsidRPr="008F0EE7">
        <w:rPr>
          <w:rFonts w:eastAsia="Tahoma"/>
          <w:spacing w:val="-2"/>
          <w:lang w:val="ru-RU"/>
        </w:rPr>
        <w:t>и</w:t>
      </w:r>
      <w:r w:rsidRPr="008F0EE7">
        <w:rPr>
          <w:rFonts w:eastAsia="Tahoma"/>
          <w:lang w:val="ru-RU"/>
        </w:rPr>
        <w:t>ти</w:t>
      </w:r>
      <w:r w:rsidRPr="008F0EE7">
        <w:rPr>
          <w:rFonts w:eastAsia="Tahoma"/>
          <w:spacing w:val="6"/>
          <w:lang w:val="ru-RU"/>
        </w:rPr>
        <w:t xml:space="preserve"> </w:t>
      </w:r>
      <w:r w:rsidRPr="008F0EE7">
        <w:rPr>
          <w:rFonts w:eastAsia="Tahoma"/>
          <w:lang w:val="ru-RU"/>
        </w:rPr>
        <w:t>на</w:t>
      </w:r>
      <w:r w:rsidRPr="008F0EE7">
        <w:rPr>
          <w:rFonts w:eastAsia="Tahoma"/>
          <w:spacing w:val="5"/>
          <w:lang w:val="ru-RU"/>
        </w:rPr>
        <w:t xml:space="preserve"> </w:t>
      </w:r>
      <w:r w:rsidRPr="008F0EE7">
        <w:rPr>
          <w:rFonts w:eastAsia="Tahoma"/>
          <w:spacing w:val="1"/>
          <w:lang w:val="ru-RU"/>
        </w:rPr>
        <w:t>б</w:t>
      </w:r>
      <w:r w:rsidRPr="008F0EE7">
        <w:rPr>
          <w:rFonts w:eastAsia="Tahoma"/>
          <w:spacing w:val="-1"/>
          <w:lang w:val="ru-RU"/>
        </w:rPr>
        <w:t>е</w:t>
      </w:r>
      <w:r w:rsidRPr="008F0EE7">
        <w:rPr>
          <w:rFonts w:eastAsia="Tahoma"/>
          <w:lang w:val="ru-RU"/>
        </w:rPr>
        <w:t>н</w:t>
      </w:r>
      <w:r w:rsidRPr="008F0EE7">
        <w:rPr>
          <w:rFonts w:eastAsia="Tahoma"/>
          <w:spacing w:val="-2"/>
          <w:lang w:val="ru-RU"/>
        </w:rPr>
        <w:t>з</w:t>
      </w:r>
      <w:r w:rsidRPr="008F0EE7">
        <w:rPr>
          <w:rFonts w:eastAsia="Tahoma"/>
          <w:lang w:val="ru-RU"/>
        </w:rPr>
        <w:t>и</w:t>
      </w:r>
      <w:r w:rsidRPr="008F0EE7">
        <w:rPr>
          <w:rFonts w:eastAsia="Tahoma"/>
          <w:spacing w:val="1"/>
          <w:lang w:val="ru-RU"/>
        </w:rPr>
        <w:t>н</w:t>
      </w:r>
      <w:r w:rsidRPr="008F0EE7">
        <w:rPr>
          <w:rFonts w:eastAsia="Tahoma"/>
          <w:spacing w:val="-1"/>
          <w:lang w:val="ru-RU"/>
        </w:rPr>
        <w:t>с</w:t>
      </w:r>
      <w:r w:rsidRPr="008F0EE7">
        <w:rPr>
          <w:rFonts w:eastAsia="Tahoma"/>
          <w:spacing w:val="-2"/>
          <w:lang w:val="ru-RU"/>
        </w:rPr>
        <w:t>к</w:t>
      </w:r>
      <w:r w:rsidRPr="008F0EE7">
        <w:rPr>
          <w:rFonts w:eastAsia="Tahoma"/>
          <w:lang w:val="ru-RU"/>
        </w:rPr>
        <w:t>им</w:t>
      </w:r>
      <w:r w:rsidRPr="008F0EE7">
        <w:rPr>
          <w:rFonts w:eastAsia="Tahoma"/>
          <w:spacing w:val="6"/>
          <w:lang w:val="ru-RU"/>
        </w:rPr>
        <w:t xml:space="preserve"> </w:t>
      </w:r>
      <w:r w:rsidRPr="008F0EE7">
        <w:rPr>
          <w:rFonts w:eastAsia="Tahoma"/>
          <w:spacing w:val="-3"/>
          <w:lang w:val="ru-RU"/>
        </w:rPr>
        <w:t>с</w:t>
      </w:r>
      <w:r w:rsidRPr="008F0EE7">
        <w:rPr>
          <w:rFonts w:eastAsia="Tahoma"/>
          <w:lang w:val="ru-RU"/>
        </w:rPr>
        <w:t>тани</w:t>
      </w:r>
      <w:r w:rsidRPr="008F0EE7">
        <w:rPr>
          <w:rFonts w:eastAsia="Tahoma"/>
          <w:spacing w:val="1"/>
          <w:lang w:val="ru-RU"/>
        </w:rPr>
        <w:t>ц</w:t>
      </w:r>
      <w:r w:rsidRPr="008F0EE7">
        <w:rPr>
          <w:rFonts w:eastAsia="Tahoma"/>
          <w:spacing w:val="-3"/>
          <w:lang w:val="ru-RU"/>
        </w:rPr>
        <w:t>а</w:t>
      </w:r>
      <w:r w:rsidRPr="008F0EE7">
        <w:rPr>
          <w:rFonts w:eastAsia="Tahoma"/>
          <w:lang w:val="ru-RU"/>
        </w:rPr>
        <w:t>ма</w:t>
      </w:r>
      <w:r w:rsidRPr="008F0EE7">
        <w:rPr>
          <w:rFonts w:eastAsia="Tahoma"/>
          <w:spacing w:val="5"/>
          <w:lang w:val="ru-RU"/>
        </w:rPr>
        <w:t xml:space="preserve"> </w:t>
      </w:r>
      <w:r w:rsidRPr="008F0EE7">
        <w:rPr>
          <w:rFonts w:eastAsia="Tahoma"/>
          <w:lang w:val="ru-RU"/>
        </w:rPr>
        <w:t>по</w:t>
      </w:r>
      <w:r w:rsidRPr="008F0EE7">
        <w:rPr>
          <w:rFonts w:eastAsia="Tahoma"/>
          <w:spacing w:val="-1"/>
          <w:lang w:val="ru-RU"/>
        </w:rPr>
        <w:t>н</w:t>
      </w:r>
      <w:r w:rsidRPr="008F0EE7">
        <w:rPr>
          <w:rFonts w:eastAsia="Tahoma"/>
          <w:lang w:val="ru-RU"/>
        </w:rPr>
        <w:t>уђ</w:t>
      </w:r>
      <w:r w:rsidRPr="008F0EE7">
        <w:rPr>
          <w:rFonts w:eastAsia="Tahoma"/>
          <w:spacing w:val="-1"/>
          <w:lang w:val="ru-RU"/>
        </w:rPr>
        <w:t>а</w:t>
      </w:r>
      <w:r w:rsidRPr="008F0EE7">
        <w:rPr>
          <w:rFonts w:eastAsia="Tahoma"/>
          <w:lang w:val="ru-RU"/>
        </w:rPr>
        <w:t>ча,</w:t>
      </w:r>
      <w:r w:rsidRPr="008F0EE7">
        <w:rPr>
          <w:rFonts w:eastAsia="Tahoma"/>
          <w:spacing w:val="5"/>
          <w:lang w:val="ru-RU"/>
        </w:rPr>
        <w:t xml:space="preserve"> </w:t>
      </w:r>
      <w:r w:rsidRPr="008F0EE7">
        <w:rPr>
          <w:rFonts w:eastAsia="Tahoma"/>
          <w:lang w:val="ru-RU"/>
        </w:rPr>
        <w:t>п</w:t>
      </w:r>
      <w:r w:rsidRPr="008F0EE7">
        <w:rPr>
          <w:rFonts w:eastAsia="Tahoma"/>
          <w:spacing w:val="-2"/>
          <w:lang w:val="ru-RU"/>
        </w:rPr>
        <w:t>р</w:t>
      </w:r>
      <w:r w:rsidRPr="008F0EE7">
        <w:rPr>
          <w:rFonts w:eastAsia="Tahoma"/>
          <w:spacing w:val="-1"/>
          <w:lang w:val="ru-RU"/>
        </w:rPr>
        <w:t>е</w:t>
      </w:r>
      <w:r w:rsidRPr="008F0EE7">
        <w:rPr>
          <w:rFonts w:eastAsia="Tahoma"/>
          <w:lang w:val="ru-RU"/>
        </w:rPr>
        <w:t>ма</w:t>
      </w:r>
      <w:r w:rsidRPr="008F0EE7">
        <w:rPr>
          <w:rFonts w:eastAsia="Tahoma"/>
          <w:spacing w:val="8"/>
          <w:lang w:val="ru-RU"/>
        </w:rPr>
        <w:t xml:space="preserve"> </w:t>
      </w:r>
      <w:r w:rsidRPr="008F0EE7">
        <w:rPr>
          <w:rFonts w:eastAsia="Tahoma"/>
          <w:lang w:val="ru-RU"/>
        </w:rPr>
        <w:t>п</w:t>
      </w:r>
      <w:r w:rsidRPr="008F0EE7">
        <w:rPr>
          <w:rFonts w:eastAsia="Tahoma"/>
          <w:spacing w:val="-2"/>
          <w:lang w:val="ru-RU"/>
        </w:rPr>
        <w:t>о</w:t>
      </w:r>
      <w:r w:rsidRPr="008F0EE7">
        <w:rPr>
          <w:rFonts w:eastAsia="Tahoma"/>
          <w:lang w:val="ru-RU"/>
        </w:rPr>
        <w:t>треб</w:t>
      </w:r>
      <w:r w:rsidRPr="008F0EE7">
        <w:rPr>
          <w:rFonts w:eastAsia="Tahoma"/>
          <w:spacing w:val="-3"/>
          <w:lang w:val="ru-RU"/>
        </w:rPr>
        <w:t>а</w:t>
      </w:r>
      <w:r w:rsidRPr="008F0EE7">
        <w:rPr>
          <w:rFonts w:eastAsia="Tahoma"/>
          <w:lang w:val="ru-RU"/>
        </w:rPr>
        <w:t>ма</w:t>
      </w:r>
      <w:r w:rsidRPr="008F0EE7">
        <w:rPr>
          <w:rFonts w:eastAsia="Tahoma"/>
          <w:spacing w:val="5"/>
          <w:lang w:val="ru-RU"/>
        </w:rPr>
        <w:t xml:space="preserve"> </w:t>
      </w:r>
      <w:r w:rsidRPr="008F0EE7">
        <w:rPr>
          <w:rFonts w:eastAsia="Tahoma"/>
          <w:lang w:val="ru-RU"/>
        </w:rPr>
        <w:t xml:space="preserve">и </w:t>
      </w:r>
      <w:r w:rsidRPr="008F0EE7">
        <w:rPr>
          <w:rFonts w:eastAsia="Tahoma"/>
          <w:spacing w:val="-1"/>
          <w:lang w:val="ru-RU"/>
        </w:rPr>
        <w:t>д</w:t>
      </w:r>
      <w:r w:rsidRPr="008F0EE7">
        <w:rPr>
          <w:rFonts w:eastAsia="Tahoma"/>
          <w:lang w:val="ru-RU"/>
        </w:rPr>
        <w:t>и</w:t>
      </w:r>
      <w:r w:rsidRPr="008F0EE7">
        <w:rPr>
          <w:rFonts w:eastAsia="Tahoma"/>
          <w:spacing w:val="1"/>
          <w:lang w:val="ru-RU"/>
        </w:rPr>
        <w:t>н</w:t>
      </w:r>
      <w:r w:rsidRPr="008F0EE7">
        <w:rPr>
          <w:rFonts w:eastAsia="Tahoma"/>
          <w:spacing w:val="-1"/>
          <w:lang w:val="ru-RU"/>
        </w:rPr>
        <w:t>а</w:t>
      </w:r>
      <w:r w:rsidRPr="008F0EE7">
        <w:rPr>
          <w:rFonts w:eastAsia="Tahoma"/>
          <w:lang w:val="ru-RU"/>
        </w:rPr>
        <w:t>м</w:t>
      </w:r>
      <w:r w:rsidRPr="008F0EE7">
        <w:rPr>
          <w:rFonts w:eastAsia="Tahoma"/>
          <w:spacing w:val="-1"/>
          <w:lang w:val="ru-RU"/>
        </w:rPr>
        <w:t>и</w:t>
      </w:r>
      <w:r w:rsidRPr="008F0EE7">
        <w:rPr>
          <w:rFonts w:eastAsia="Tahoma"/>
          <w:spacing w:val="1"/>
          <w:lang w:val="ru-RU"/>
        </w:rPr>
        <w:t>ц</w:t>
      </w:r>
      <w:r w:rsidRPr="008F0EE7">
        <w:rPr>
          <w:rFonts w:eastAsia="Tahoma"/>
          <w:lang w:val="ru-RU"/>
        </w:rPr>
        <w:t>и</w:t>
      </w:r>
      <w:r w:rsidRPr="008F0EE7">
        <w:rPr>
          <w:rFonts w:eastAsia="Tahoma"/>
          <w:spacing w:val="-2"/>
          <w:lang w:val="ru-RU"/>
        </w:rPr>
        <w:t xml:space="preserve"> </w:t>
      </w:r>
      <w:r w:rsidRPr="008F0EE7">
        <w:rPr>
          <w:rFonts w:eastAsia="Tahoma"/>
          <w:spacing w:val="1"/>
          <w:lang w:val="ru-RU"/>
        </w:rPr>
        <w:t>к</w:t>
      </w:r>
      <w:r w:rsidRPr="008F0EE7">
        <w:rPr>
          <w:rFonts w:eastAsia="Tahoma"/>
          <w:lang w:val="ru-RU"/>
        </w:rPr>
        <w:t>оје</w:t>
      </w:r>
      <w:r w:rsidRPr="008F0EE7">
        <w:rPr>
          <w:rFonts w:eastAsia="Tahoma"/>
          <w:spacing w:val="-2"/>
          <w:lang w:val="ru-RU"/>
        </w:rPr>
        <w:t xml:space="preserve"> </w:t>
      </w:r>
      <w:r w:rsidRPr="008F0EE7">
        <w:rPr>
          <w:rFonts w:eastAsia="Tahoma"/>
          <w:lang w:val="ru-RU"/>
        </w:rPr>
        <w:t>о</w:t>
      </w:r>
      <w:r w:rsidRPr="008F0EE7">
        <w:rPr>
          <w:rFonts w:eastAsia="Tahoma"/>
          <w:spacing w:val="-1"/>
          <w:lang w:val="ru-RU"/>
        </w:rPr>
        <w:t>д</w:t>
      </w:r>
      <w:r w:rsidRPr="008F0EE7">
        <w:rPr>
          <w:rFonts w:eastAsia="Tahoma"/>
          <w:lang w:val="ru-RU"/>
        </w:rPr>
        <w:t>ре</w:t>
      </w:r>
      <w:r w:rsidRPr="008F0EE7">
        <w:rPr>
          <w:rFonts w:eastAsia="Tahoma"/>
          <w:spacing w:val="-2"/>
          <w:lang w:val="ru-RU"/>
        </w:rPr>
        <w:t>д</w:t>
      </w:r>
      <w:r w:rsidRPr="008F0EE7">
        <w:rPr>
          <w:rFonts w:eastAsia="Tahoma"/>
          <w:lang w:val="ru-RU"/>
        </w:rPr>
        <w:t>и</w:t>
      </w:r>
      <w:r w:rsidRPr="008F0EE7">
        <w:rPr>
          <w:rFonts w:eastAsia="Tahoma"/>
          <w:spacing w:val="-1"/>
          <w:lang w:val="ru-RU"/>
        </w:rPr>
        <w:t xml:space="preserve"> </w:t>
      </w:r>
      <w:r w:rsidRPr="008F0EE7">
        <w:rPr>
          <w:rFonts w:eastAsia="Tahoma"/>
          <w:lang w:val="ru-RU"/>
        </w:rPr>
        <w:t>нару</w:t>
      </w:r>
      <w:r w:rsidRPr="008F0EE7">
        <w:rPr>
          <w:rFonts w:eastAsia="Tahoma"/>
          <w:spacing w:val="-2"/>
          <w:lang w:val="ru-RU"/>
        </w:rPr>
        <w:t>ч</w:t>
      </w:r>
      <w:r w:rsidRPr="008F0EE7">
        <w:rPr>
          <w:rFonts w:eastAsia="Tahoma"/>
          <w:lang w:val="ru-RU"/>
        </w:rPr>
        <w:t>илац.</w:t>
      </w:r>
    </w:p>
    <w:p w:rsidR="00113232" w:rsidRPr="00FF73A3" w:rsidRDefault="00113232" w:rsidP="00113232">
      <w:pPr>
        <w:spacing w:before="8" w:line="264" w:lineRule="exact"/>
        <w:ind w:left="102" w:right="43" w:firstLine="50"/>
        <w:jc w:val="both"/>
        <w:rPr>
          <w:rFonts w:eastAsia="Tahoma"/>
          <w:lang w:val="ru-RU"/>
        </w:rPr>
      </w:pPr>
      <w:r>
        <w:rPr>
          <w:rFonts w:eastAsia="TimesNewRomanPSMT"/>
          <w:b/>
          <w:bCs/>
          <w:lang w:val="sr-Cyrl-RS"/>
        </w:rPr>
        <w:t xml:space="preserve">   </w:t>
      </w:r>
      <w:r>
        <w:rPr>
          <w:b/>
          <w:color w:val="000000"/>
          <w:spacing w:val="-4"/>
          <w:lang w:val="sr-Cyrl-RS"/>
        </w:rPr>
        <w:t>РОК ИСПОРУКЕ</w:t>
      </w:r>
      <w:r w:rsidRPr="002A3F6C">
        <w:rPr>
          <w:b/>
          <w:color w:val="000000"/>
          <w:spacing w:val="-4"/>
        </w:rPr>
        <w:t>:</w:t>
      </w:r>
      <w:r>
        <w:rPr>
          <w:b/>
          <w:color w:val="000000"/>
          <w:spacing w:val="-4"/>
          <w:lang w:val="sr-Cyrl-RS"/>
        </w:rPr>
        <w:t xml:space="preserve"> </w:t>
      </w:r>
      <w:r w:rsidRPr="00FF73A3">
        <w:rPr>
          <w:rFonts w:eastAsia="Tahoma"/>
          <w:lang w:val="ru-RU"/>
        </w:rPr>
        <w:t>О</w:t>
      </w:r>
      <w:r w:rsidRPr="00FF73A3">
        <w:rPr>
          <w:rFonts w:eastAsia="Tahoma"/>
          <w:spacing w:val="-1"/>
          <w:lang w:val="ru-RU"/>
        </w:rPr>
        <w:t>д</w:t>
      </w:r>
      <w:r w:rsidRPr="00FF73A3">
        <w:rPr>
          <w:rFonts w:eastAsia="Tahoma"/>
          <w:lang w:val="ru-RU"/>
        </w:rPr>
        <w:t xml:space="preserve">мах </w:t>
      </w:r>
      <w:r w:rsidRPr="00FF73A3">
        <w:rPr>
          <w:rFonts w:eastAsia="Tahoma"/>
          <w:spacing w:val="4"/>
          <w:lang w:val="ru-RU"/>
        </w:rPr>
        <w:t xml:space="preserve"> </w:t>
      </w:r>
      <w:r w:rsidRPr="00FF73A3">
        <w:rPr>
          <w:rFonts w:eastAsia="Tahoma"/>
          <w:lang w:val="ru-RU"/>
        </w:rPr>
        <w:t xml:space="preserve">по </w:t>
      </w:r>
      <w:r w:rsidRPr="00FF73A3">
        <w:rPr>
          <w:rFonts w:eastAsia="Tahoma"/>
          <w:spacing w:val="4"/>
          <w:lang w:val="ru-RU"/>
        </w:rPr>
        <w:t xml:space="preserve"> </w:t>
      </w:r>
      <w:r w:rsidRPr="00FF73A3">
        <w:rPr>
          <w:rFonts w:eastAsia="Tahoma"/>
          <w:lang w:val="ru-RU"/>
        </w:rPr>
        <w:t>з</w:t>
      </w:r>
      <w:r w:rsidRPr="00FF73A3">
        <w:rPr>
          <w:rFonts w:eastAsia="Tahoma"/>
          <w:spacing w:val="-1"/>
          <w:lang w:val="ru-RU"/>
        </w:rPr>
        <w:t>ах</w:t>
      </w:r>
      <w:r w:rsidRPr="00FF73A3">
        <w:rPr>
          <w:rFonts w:eastAsia="Tahoma"/>
          <w:lang w:val="ru-RU"/>
        </w:rPr>
        <w:t>т</w:t>
      </w:r>
      <w:r w:rsidRPr="00FF73A3">
        <w:rPr>
          <w:rFonts w:eastAsia="Tahoma"/>
          <w:spacing w:val="-1"/>
          <w:lang w:val="ru-RU"/>
        </w:rPr>
        <w:t>е</w:t>
      </w:r>
      <w:r w:rsidRPr="00FF73A3">
        <w:rPr>
          <w:rFonts w:eastAsia="Tahoma"/>
          <w:lang w:val="ru-RU"/>
        </w:rPr>
        <w:t xml:space="preserve">ву </w:t>
      </w:r>
      <w:r w:rsidRPr="00FF73A3">
        <w:rPr>
          <w:rFonts w:eastAsia="Tahoma"/>
          <w:spacing w:val="4"/>
          <w:lang w:val="ru-RU"/>
        </w:rPr>
        <w:t xml:space="preserve"> </w:t>
      </w:r>
      <w:r w:rsidRPr="00FF73A3">
        <w:rPr>
          <w:rFonts w:eastAsia="Tahoma"/>
          <w:lang w:val="ru-RU"/>
        </w:rPr>
        <w:t>на</w:t>
      </w:r>
      <w:r w:rsidRPr="00FF73A3">
        <w:rPr>
          <w:rFonts w:eastAsia="Tahoma"/>
          <w:spacing w:val="-2"/>
          <w:lang w:val="ru-RU"/>
        </w:rPr>
        <w:t>р</w:t>
      </w:r>
      <w:r w:rsidRPr="00FF73A3">
        <w:rPr>
          <w:rFonts w:eastAsia="Tahoma"/>
          <w:lang w:val="ru-RU"/>
        </w:rPr>
        <w:t>уч</w:t>
      </w:r>
      <w:r w:rsidRPr="00FF73A3">
        <w:rPr>
          <w:rFonts w:eastAsia="Tahoma"/>
          <w:spacing w:val="1"/>
          <w:lang w:val="ru-RU"/>
        </w:rPr>
        <w:t>и</w:t>
      </w:r>
      <w:r w:rsidRPr="00FF73A3">
        <w:rPr>
          <w:rFonts w:eastAsia="Tahoma"/>
          <w:spacing w:val="-2"/>
          <w:lang w:val="ru-RU"/>
        </w:rPr>
        <w:t>о</w:t>
      </w:r>
      <w:r w:rsidRPr="00FF73A3">
        <w:rPr>
          <w:rFonts w:eastAsia="Tahoma"/>
          <w:spacing w:val="1"/>
          <w:lang w:val="ru-RU"/>
        </w:rPr>
        <w:t>ца</w:t>
      </w:r>
      <w:r>
        <w:rPr>
          <w:rFonts w:eastAsia="Tahoma"/>
          <w:spacing w:val="1"/>
          <w:lang w:val="ru-RU"/>
        </w:rPr>
        <w:t xml:space="preserve"> </w:t>
      </w:r>
      <w:r w:rsidRPr="00FF73A3">
        <w:rPr>
          <w:rFonts w:eastAsia="Tahoma"/>
          <w:lang w:val="ru-RU"/>
        </w:rPr>
        <w:t xml:space="preserve">- </w:t>
      </w:r>
      <w:r w:rsidRPr="00FF73A3">
        <w:rPr>
          <w:rFonts w:eastAsia="Tahoma"/>
          <w:spacing w:val="5"/>
          <w:lang w:val="ru-RU"/>
        </w:rPr>
        <w:t xml:space="preserve"> </w:t>
      </w:r>
      <w:r w:rsidRPr="00FF73A3">
        <w:rPr>
          <w:rFonts w:eastAsia="Tahoma"/>
          <w:spacing w:val="-2"/>
          <w:lang w:val="ru-RU"/>
        </w:rPr>
        <w:t>к</w:t>
      </w:r>
      <w:r w:rsidRPr="00FF73A3">
        <w:rPr>
          <w:rFonts w:eastAsia="Tahoma"/>
          <w:lang w:val="ru-RU"/>
        </w:rPr>
        <w:t>у</w:t>
      </w:r>
      <w:r w:rsidRPr="00FF73A3">
        <w:rPr>
          <w:rFonts w:eastAsia="Tahoma"/>
          <w:spacing w:val="-2"/>
          <w:lang w:val="ru-RU"/>
        </w:rPr>
        <w:t>п</w:t>
      </w:r>
      <w:r w:rsidRPr="00FF73A3">
        <w:rPr>
          <w:rFonts w:eastAsia="Tahoma"/>
          <w:spacing w:val="1"/>
          <w:lang w:val="ru-RU"/>
        </w:rPr>
        <w:t>ц</w:t>
      </w:r>
      <w:r w:rsidRPr="00FF73A3">
        <w:rPr>
          <w:rFonts w:eastAsia="Tahoma"/>
          <w:lang w:val="ru-RU"/>
        </w:rPr>
        <w:t xml:space="preserve">а </w:t>
      </w:r>
      <w:r w:rsidRPr="00FF73A3">
        <w:rPr>
          <w:rFonts w:eastAsia="Tahoma"/>
          <w:spacing w:val="5"/>
          <w:lang w:val="ru-RU"/>
        </w:rPr>
        <w:t xml:space="preserve"> </w:t>
      </w:r>
      <w:r w:rsidRPr="00FF73A3">
        <w:rPr>
          <w:rFonts w:eastAsia="Tahoma"/>
          <w:lang w:val="ru-RU"/>
        </w:rPr>
        <w:t xml:space="preserve">на </w:t>
      </w:r>
      <w:r w:rsidRPr="00FF73A3">
        <w:rPr>
          <w:rFonts w:eastAsia="Tahoma"/>
          <w:spacing w:val="2"/>
          <w:lang w:val="ru-RU"/>
        </w:rPr>
        <w:t xml:space="preserve"> </w:t>
      </w:r>
      <w:r w:rsidRPr="00FF73A3">
        <w:rPr>
          <w:rFonts w:eastAsia="Tahoma"/>
          <w:spacing w:val="1"/>
          <w:lang w:val="ru-RU"/>
        </w:rPr>
        <w:t>б</w:t>
      </w:r>
      <w:r w:rsidRPr="00FF73A3">
        <w:rPr>
          <w:rFonts w:eastAsia="Tahoma"/>
          <w:spacing w:val="-1"/>
          <w:lang w:val="ru-RU"/>
        </w:rPr>
        <w:t>е</w:t>
      </w:r>
      <w:r w:rsidRPr="00FF73A3">
        <w:rPr>
          <w:rFonts w:eastAsia="Tahoma"/>
          <w:spacing w:val="-2"/>
          <w:lang w:val="ru-RU"/>
        </w:rPr>
        <w:t>н</w:t>
      </w:r>
      <w:r w:rsidRPr="00FF73A3">
        <w:rPr>
          <w:rFonts w:eastAsia="Tahoma"/>
          <w:lang w:val="ru-RU"/>
        </w:rPr>
        <w:t>зинск</w:t>
      </w:r>
      <w:r w:rsidRPr="00FF73A3">
        <w:rPr>
          <w:rFonts w:eastAsia="Tahoma"/>
          <w:spacing w:val="-2"/>
          <w:lang w:val="ru-RU"/>
        </w:rPr>
        <w:t>и</w:t>
      </w:r>
      <w:r w:rsidRPr="00FF73A3">
        <w:rPr>
          <w:rFonts w:eastAsia="Tahoma"/>
          <w:lang w:val="ru-RU"/>
        </w:rPr>
        <w:t xml:space="preserve">м </w:t>
      </w:r>
      <w:r w:rsidRPr="00FF73A3">
        <w:rPr>
          <w:rFonts w:eastAsia="Tahoma"/>
          <w:spacing w:val="-1"/>
          <w:lang w:val="ru-RU"/>
        </w:rPr>
        <w:t>с</w:t>
      </w:r>
      <w:r w:rsidRPr="00FF73A3">
        <w:rPr>
          <w:rFonts w:eastAsia="Tahoma"/>
          <w:lang w:val="ru-RU"/>
        </w:rPr>
        <w:t>тани</w:t>
      </w:r>
      <w:r w:rsidRPr="00FF73A3">
        <w:rPr>
          <w:rFonts w:eastAsia="Tahoma"/>
          <w:spacing w:val="1"/>
          <w:lang w:val="ru-RU"/>
        </w:rPr>
        <w:t>ц</w:t>
      </w:r>
      <w:r w:rsidRPr="00FF73A3">
        <w:rPr>
          <w:rFonts w:eastAsia="Tahoma"/>
          <w:spacing w:val="-1"/>
          <w:lang w:val="ru-RU"/>
        </w:rPr>
        <w:t>а</w:t>
      </w:r>
      <w:r w:rsidRPr="00FF73A3">
        <w:rPr>
          <w:rFonts w:eastAsia="Tahoma"/>
          <w:lang w:val="ru-RU"/>
        </w:rPr>
        <w:t>ма</w:t>
      </w:r>
      <w:r w:rsidRPr="00FF73A3">
        <w:rPr>
          <w:rFonts w:eastAsia="Tahoma"/>
          <w:spacing w:val="-2"/>
          <w:lang w:val="ru-RU"/>
        </w:rPr>
        <w:t xml:space="preserve"> </w:t>
      </w:r>
      <w:r w:rsidRPr="00FF73A3">
        <w:rPr>
          <w:rFonts w:eastAsia="Tahoma"/>
          <w:spacing w:val="1"/>
          <w:lang w:val="ru-RU"/>
        </w:rPr>
        <w:t>п</w:t>
      </w:r>
      <w:r w:rsidRPr="00FF73A3">
        <w:rPr>
          <w:rFonts w:eastAsia="Tahoma"/>
          <w:spacing w:val="-2"/>
          <w:lang w:val="ru-RU"/>
        </w:rPr>
        <w:t>о</w:t>
      </w:r>
      <w:r w:rsidRPr="00FF73A3">
        <w:rPr>
          <w:rFonts w:eastAsia="Tahoma"/>
          <w:lang w:val="ru-RU"/>
        </w:rPr>
        <w:t>н</w:t>
      </w:r>
      <w:r w:rsidRPr="00FF73A3">
        <w:rPr>
          <w:rFonts w:eastAsia="Tahoma"/>
          <w:spacing w:val="1"/>
          <w:lang w:val="ru-RU"/>
        </w:rPr>
        <w:t>у</w:t>
      </w:r>
      <w:r w:rsidRPr="00FF73A3">
        <w:rPr>
          <w:rFonts w:eastAsia="Tahoma"/>
          <w:lang w:val="ru-RU"/>
        </w:rPr>
        <w:t>ђ</w:t>
      </w:r>
      <w:r w:rsidRPr="00FF73A3">
        <w:rPr>
          <w:rFonts w:eastAsia="Tahoma"/>
          <w:spacing w:val="-1"/>
          <w:lang w:val="ru-RU"/>
        </w:rPr>
        <w:t>а</w:t>
      </w:r>
      <w:r w:rsidRPr="00FF73A3">
        <w:rPr>
          <w:rFonts w:eastAsia="Tahoma"/>
          <w:lang w:val="ru-RU"/>
        </w:rPr>
        <w:t>ча</w:t>
      </w:r>
    </w:p>
    <w:p w:rsidR="00113232" w:rsidRPr="003A2D2B" w:rsidRDefault="00113232" w:rsidP="00113232">
      <w:pPr>
        <w:jc w:val="both"/>
        <w:rPr>
          <w:color w:val="000000"/>
          <w:spacing w:val="-4"/>
          <w:lang w:val="sr-Cyrl-RS"/>
        </w:rPr>
      </w:pPr>
      <w:r>
        <w:rPr>
          <w:b/>
          <w:color w:val="000000"/>
          <w:spacing w:val="-4"/>
          <w:lang w:val="sr-Cyrl-RS"/>
        </w:rPr>
        <w:t xml:space="preserve">      ВРЕМЕ ТРАЈАЊА УГОВОРА: </w:t>
      </w:r>
      <w:r>
        <w:rPr>
          <w:color w:val="000000"/>
          <w:spacing w:val="-4"/>
        </w:rPr>
        <w:t xml:space="preserve"> </w:t>
      </w:r>
      <w:r>
        <w:rPr>
          <w:color w:val="000000"/>
          <w:spacing w:val="-4"/>
          <w:lang w:val="sr-Cyrl-RS"/>
        </w:rPr>
        <w:t>12 месеци од дана потписивања уговора.</w:t>
      </w:r>
    </w:p>
    <w:p w:rsidR="00113232" w:rsidRPr="008562DF" w:rsidRDefault="00113232" w:rsidP="00113232">
      <w:pPr>
        <w:pStyle w:val="ListParagraph"/>
        <w:rPr>
          <w:lang w:val="sr-Cyrl-RS"/>
        </w:rPr>
      </w:pPr>
      <w:r>
        <w:rPr>
          <w:b/>
          <w:color w:val="000000"/>
          <w:lang w:val="sr-Cyrl-CS"/>
        </w:rPr>
        <w:t xml:space="preserve">  </w:t>
      </w:r>
    </w:p>
    <w:tbl>
      <w:tblPr>
        <w:tblStyle w:val="TableGrid"/>
        <w:tblW w:w="9606" w:type="dxa"/>
        <w:tblLook w:val="04A0" w:firstRow="1" w:lastRow="0" w:firstColumn="1" w:lastColumn="0" w:noHBand="0" w:noVBand="1"/>
      </w:tblPr>
      <w:tblGrid>
        <w:gridCol w:w="671"/>
        <w:gridCol w:w="1421"/>
        <w:gridCol w:w="1276"/>
        <w:gridCol w:w="1275"/>
        <w:gridCol w:w="1134"/>
        <w:gridCol w:w="1134"/>
        <w:gridCol w:w="6"/>
        <w:gridCol w:w="1411"/>
        <w:gridCol w:w="1278"/>
      </w:tblGrid>
      <w:tr w:rsidR="00113232" w:rsidTr="00036719">
        <w:tc>
          <w:tcPr>
            <w:tcW w:w="671" w:type="dxa"/>
            <w:tcBorders>
              <w:top w:val="single" w:sz="4" w:space="0" w:color="auto"/>
              <w:left w:val="single" w:sz="4" w:space="0" w:color="auto"/>
              <w:bottom w:val="single" w:sz="4" w:space="0" w:color="auto"/>
              <w:right w:val="single" w:sz="4" w:space="0" w:color="auto"/>
            </w:tcBorders>
          </w:tcPr>
          <w:p w:rsidR="00113232" w:rsidRDefault="00113232" w:rsidP="00036719">
            <w:pPr>
              <w:jc w:val="center"/>
              <w:rPr>
                <w:sz w:val="24"/>
                <w:szCs w:val="22"/>
                <w:lang w:val="sr-Cyrl-RS" w:eastAsia="en-US"/>
              </w:rPr>
            </w:pPr>
            <w:r>
              <w:rPr>
                <w:sz w:val="24"/>
                <w:szCs w:val="22"/>
                <w:lang w:val="sr-Cyrl-RS" w:eastAsia="en-US"/>
              </w:rPr>
              <w:t>Ред.</w:t>
            </w:r>
          </w:p>
          <w:p w:rsidR="00113232" w:rsidRPr="008562DF" w:rsidRDefault="00113232" w:rsidP="00036719">
            <w:pPr>
              <w:jc w:val="center"/>
              <w:rPr>
                <w:sz w:val="24"/>
                <w:szCs w:val="22"/>
                <w:lang w:val="sr-Cyrl-RS" w:eastAsia="en-US"/>
              </w:rPr>
            </w:pPr>
            <w:r>
              <w:rPr>
                <w:sz w:val="24"/>
                <w:szCs w:val="22"/>
                <w:lang w:val="sr-Cyrl-RS" w:eastAsia="en-US"/>
              </w:rPr>
              <w:t>број</w:t>
            </w:r>
          </w:p>
        </w:tc>
        <w:tc>
          <w:tcPr>
            <w:tcW w:w="1422" w:type="dxa"/>
            <w:tcBorders>
              <w:top w:val="single" w:sz="4" w:space="0" w:color="auto"/>
              <w:left w:val="single" w:sz="4" w:space="0" w:color="auto"/>
              <w:bottom w:val="single" w:sz="4" w:space="0" w:color="auto"/>
              <w:right w:val="single" w:sz="4" w:space="0" w:color="auto"/>
            </w:tcBorders>
          </w:tcPr>
          <w:p w:rsidR="00113232" w:rsidRDefault="00113232" w:rsidP="00036719">
            <w:pPr>
              <w:jc w:val="center"/>
              <w:rPr>
                <w:sz w:val="24"/>
                <w:szCs w:val="22"/>
                <w:lang w:val="sr-Cyrl-RS" w:eastAsia="en-US"/>
              </w:rPr>
            </w:pPr>
          </w:p>
          <w:p w:rsidR="00113232" w:rsidRPr="00263530" w:rsidRDefault="00113232" w:rsidP="00036719">
            <w:pPr>
              <w:jc w:val="center"/>
              <w:rPr>
                <w:sz w:val="24"/>
                <w:szCs w:val="22"/>
                <w:lang w:val="sr-Cyrl-RS" w:eastAsia="en-US"/>
              </w:rPr>
            </w:pPr>
            <w:r>
              <w:rPr>
                <w:sz w:val="24"/>
                <w:szCs w:val="22"/>
                <w:lang w:val="sr-Cyrl-RS" w:eastAsia="en-US"/>
              </w:rPr>
              <w:t>Назив добра</w:t>
            </w:r>
          </w:p>
        </w:tc>
        <w:tc>
          <w:tcPr>
            <w:tcW w:w="1276" w:type="dxa"/>
            <w:tcBorders>
              <w:top w:val="single" w:sz="4" w:space="0" w:color="auto"/>
              <w:left w:val="single" w:sz="4" w:space="0" w:color="auto"/>
              <w:bottom w:val="single" w:sz="4" w:space="0" w:color="auto"/>
              <w:right w:val="single" w:sz="4" w:space="0" w:color="auto"/>
            </w:tcBorders>
          </w:tcPr>
          <w:p w:rsidR="00113232" w:rsidRDefault="00113232" w:rsidP="00036719">
            <w:pPr>
              <w:jc w:val="center"/>
              <w:rPr>
                <w:szCs w:val="22"/>
                <w:lang w:val="sr-Cyrl-RS"/>
              </w:rPr>
            </w:pPr>
          </w:p>
          <w:p w:rsidR="00113232" w:rsidRPr="008562DF" w:rsidRDefault="00113232" w:rsidP="00036719">
            <w:pPr>
              <w:jc w:val="center"/>
              <w:rPr>
                <w:sz w:val="24"/>
                <w:lang w:val="sr-Cyrl-RS"/>
              </w:rPr>
            </w:pPr>
            <w:r w:rsidRPr="008562DF">
              <w:rPr>
                <w:sz w:val="24"/>
                <w:lang w:val="sr-Cyrl-RS"/>
              </w:rPr>
              <w:t>Јединица мере</w:t>
            </w:r>
          </w:p>
        </w:tc>
        <w:tc>
          <w:tcPr>
            <w:tcW w:w="1275" w:type="dxa"/>
            <w:tcBorders>
              <w:top w:val="single" w:sz="4" w:space="0" w:color="auto"/>
              <w:left w:val="single" w:sz="4" w:space="0" w:color="auto"/>
              <w:bottom w:val="single" w:sz="4" w:space="0" w:color="auto"/>
              <w:right w:val="single" w:sz="4" w:space="0" w:color="auto"/>
            </w:tcBorders>
          </w:tcPr>
          <w:p w:rsidR="00113232" w:rsidRDefault="00113232" w:rsidP="00036719">
            <w:pPr>
              <w:jc w:val="center"/>
              <w:rPr>
                <w:sz w:val="24"/>
                <w:szCs w:val="22"/>
                <w:lang w:val="sr-Cyrl-RS" w:eastAsia="en-US"/>
              </w:rPr>
            </w:pPr>
          </w:p>
          <w:p w:rsidR="00113232" w:rsidRPr="00263530" w:rsidRDefault="00113232" w:rsidP="00036719">
            <w:pPr>
              <w:jc w:val="center"/>
              <w:rPr>
                <w:sz w:val="24"/>
                <w:szCs w:val="22"/>
                <w:lang w:val="sr-Cyrl-RS" w:eastAsia="en-US"/>
              </w:rPr>
            </w:pPr>
            <w:r>
              <w:rPr>
                <w:sz w:val="24"/>
                <w:szCs w:val="22"/>
                <w:lang w:val="sr-Cyrl-RS" w:eastAsia="en-US"/>
              </w:rPr>
              <w:t xml:space="preserve">Количина </w:t>
            </w: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rPr>
                <w:sz w:val="24"/>
                <w:szCs w:val="22"/>
                <w:lang w:val="sr-Cyrl-RS" w:eastAsia="en-US"/>
              </w:rPr>
            </w:pPr>
            <w:r>
              <w:rPr>
                <w:sz w:val="24"/>
                <w:szCs w:val="22"/>
                <w:lang w:val="sr-Cyrl-RS" w:eastAsia="en-US"/>
              </w:rPr>
              <w:t>Цена по јед.мере без ПДВ</w:t>
            </w: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rPr>
                <w:sz w:val="24"/>
                <w:szCs w:val="22"/>
                <w:lang w:val="sr-Cyrl-RS" w:eastAsia="en-US"/>
              </w:rPr>
            </w:pPr>
            <w:r>
              <w:rPr>
                <w:sz w:val="24"/>
                <w:szCs w:val="22"/>
                <w:lang w:val="sr-Cyrl-RS" w:eastAsia="en-US"/>
              </w:rPr>
              <w:t>Цена по јед.мере са ПДВ</w:t>
            </w:r>
          </w:p>
        </w:tc>
        <w:tc>
          <w:tcPr>
            <w:tcW w:w="1418" w:type="dxa"/>
            <w:gridSpan w:val="2"/>
            <w:tcBorders>
              <w:top w:val="single" w:sz="4" w:space="0" w:color="auto"/>
              <w:left w:val="single" w:sz="4" w:space="0" w:color="auto"/>
              <w:bottom w:val="single" w:sz="4" w:space="0" w:color="auto"/>
              <w:right w:val="single" w:sz="4" w:space="0" w:color="auto"/>
            </w:tcBorders>
          </w:tcPr>
          <w:p w:rsidR="00113232" w:rsidRPr="00FF73A3" w:rsidRDefault="00113232" w:rsidP="00036719">
            <w:pPr>
              <w:jc w:val="center"/>
              <w:rPr>
                <w:sz w:val="24"/>
                <w:lang w:val="sr-Cyrl-RS"/>
              </w:rPr>
            </w:pPr>
            <w:r w:rsidRPr="00FF73A3">
              <w:rPr>
                <w:sz w:val="24"/>
                <w:lang w:val="sr-Cyrl-RS"/>
              </w:rPr>
              <w:t>Укупно</w:t>
            </w:r>
          </w:p>
          <w:p w:rsidR="00113232" w:rsidRPr="00FF73A3" w:rsidRDefault="00113232" w:rsidP="00036719">
            <w:pPr>
              <w:jc w:val="center"/>
              <w:rPr>
                <w:sz w:val="24"/>
                <w:lang w:val="sr-Cyrl-RS"/>
              </w:rPr>
            </w:pPr>
            <w:r w:rsidRPr="00FF73A3">
              <w:rPr>
                <w:sz w:val="24"/>
                <w:lang w:val="sr-Cyrl-RS"/>
              </w:rPr>
              <w:t>без ПДВ</w:t>
            </w:r>
          </w:p>
        </w:tc>
        <w:tc>
          <w:tcPr>
            <w:tcW w:w="1276" w:type="dxa"/>
            <w:tcBorders>
              <w:top w:val="single" w:sz="4" w:space="0" w:color="auto"/>
              <w:left w:val="single" w:sz="4" w:space="0" w:color="auto"/>
              <w:bottom w:val="single" w:sz="4" w:space="0" w:color="auto"/>
              <w:right w:val="single" w:sz="4" w:space="0" w:color="auto"/>
            </w:tcBorders>
          </w:tcPr>
          <w:p w:rsidR="00113232" w:rsidRPr="00FF73A3" w:rsidRDefault="00113232" w:rsidP="00036719">
            <w:pPr>
              <w:jc w:val="center"/>
              <w:rPr>
                <w:sz w:val="24"/>
                <w:lang w:val="sr-Cyrl-RS"/>
              </w:rPr>
            </w:pPr>
            <w:r w:rsidRPr="00FF73A3">
              <w:rPr>
                <w:sz w:val="24"/>
                <w:lang w:val="sr-Cyrl-RS"/>
              </w:rPr>
              <w:t>Укупно</w:t>
            </w:r>
          </w:p>
          <w:p w:rsidR="00113232" w:rsidRPr="00263530" w:rsidRDefault="00113232" w:rsidP="00036719">
            <w:pPr>
              <w:jc w:val="center"/>
              <w:rPr>
                <w:szCs w:val="22"/>
                <w:lang w:val="sr-Cyrl-RS"/>
              </w:rPr>
            </w:pPr>
            <w:r>
              <w:rPr>
                <w:sz w:val="24"/>
                <w:lang w:val="sr-Cyrl-RS"/>
              </w:rPr>
              <w:t>са</w:t>
            </w:r>
            <w:r w:rsidRPr="00FF73A3">
              <w:rPr>
                <w:sz w:val="24"/>
                <w:lang w:val="sr-Cyrl-RS"/>
              </w:rPr>
              <w:t xml:space="preserve"> ПДВ</w:t>
            </w:r>
          </w:p>
        </w:tc>
      </w:tr>
      <w:tr w:rsidR="00113232" w:rsidTr="00036719">
        <w:tc>
          <w:tcPr>
            <w:tcW w:w="671"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1.</w:t>
            </w:r>
          </w:p>
        </w:tc>
        <w:tc>
          <w:tcPr>
            <w:tcW w:w="1422"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Евро дизел</w:t>
            </w:r>
          </w:p>
        </w:tc>
        <w:tc>
          <w:tcPr>
            <w:tcW w:w="1276"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rPr>
            </w:pPr>
            <w:r w:rsidRPr="008562DF">
              <w:rPr>
                <w:sz w:val="24"/>
                <w:lang w:val="sr-Cyrl-RS"/>
              </w:rPr>
              <w:t>литар</w:t>
            </w:r>
          </w:p>
        </w:tc>
        <w:tc>
          <w:tcPr>
            <w:tcW w:w="1275" w:type="dxa"/>
            <w:tcBorders>
              <w:top w:val="single" w:sz="4" w:space="0" w:color="auto"/>
              <w:left w:val="single" w:sz="4" w:space="0" w:color="auto"/>
              <w:bottom w:val="single" w:sz="4" w:space="0" w:color="auto"/>
              <w:right w:val="single" w:sz="4" w:space="0" w:color="auto"/>
            </w:tcBorders>
          </w:tcPr>
          <w:p w:rsidR="00113232" w:rsidRPr="00113232" w:rsidRDefault="006C28BF" w:rsidP="00036719">
            <w:pPr>
              <w:jc w:val="center"/>
              <w:rPr>
                <w:sz w:val="24"/>
                <w:lang w:val="sr-Latn-RS" w:eastAsia="en-US"/>
              </w:rPr>
            </w:pPr>
            <w:r>
              <w:rPr>
                <w:sz w:val="24"/>
                <w:lang w:val="sr-Latn-RS" w:eastAsia="en-US"/>
              </w:rPr>
              <w:t>4</w:t>
            </w:r>
            <w:r w:rsidR="009C7A47">
              <w:rPr>
                <w:sz w:val="24"/>
                <w:lang w:val="sr-Latn-RS" w:eastAsia="en-US"/>
              </w:rPr>
              <w:t>2</w:t>
            </w:r>
            <w:r w:rsidR="00113232">
              <w:rPr>
                <w:sz w:val="24"/>
                <w:lang w:val="sr-Latn-RS" w:eastAsia="en-US"/>
              </w:rPr>
              <w:t>00</w:t>
            </w: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rPr>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113232" w:rsidRPr="00FF73A3" w:rsidRDefault="00113232" w:rsidP="00036719">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r>
      <w:tr w:rsidR="00113232" w:rsidTr="00036719">
        <w:tc>
          <w:tcPr>
            <w:tcW w:w="671"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2.</w:t>
            </w:r>
          </w:p>
        </w:tc>
        <w:tc>
          <w:tcPr>
            <w:tcW w:w="1422"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БМБ 95</w:t>
            </w:r>
          </w:p>
        </w:tc>
        <w:tc>
          <w:tcPr>
            <w:tcW w:w="1276"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rPr>
            </w:pPr>
            <w:r w:rsidRPr="008562DF">
              <w:rPr>
                <w:sz w:val="24"/>
                <w:lang w:val="sr-Cyrl-RS"/>
              </w:rPr>
              <w:t>литар</w:t>
            </w:r>
          </w:p>
        </w:tc>
        <w:tc>
          <w:tcPr>
            <w:tcW w:w="1275" w:type="dxa"/>
            <w:tcBorders>
              <w:top w:val="single" w:sz="4" w:space="0" w:color="auto"/>
              <w:left w:val="single" w:sz="4" w:space="0" w:color="auto"/>
              <w:bottom w:val="single" w:sz="4" w:space="0" w:color="auto"/>
              <w:right w:val="single" w:sz="4" w:space="0" w:color="auto"/>
            </w:tcBorders>
          </w:tcPr>
          <w:p w:rsidR="00113232" w:rsidRPr="00113232" w:rsidRDefault="009C7A47" w:rsidP="00036719">
            <w:pPr>
              <w:jc w:val="center"/>
              <w:rPr>
                <w:sz w:val="24"/>
                <w:lang w:val="sr-Latn-RS" w:eastAsia="en-US"/>
              </w:rPr>
            </w:pPr>
            <w:r>
              <w:rPr>
                <w:sz w:val="24"/>
                <w:lang w:val="sr-Latn-RS" w:eastAsia="en-US"/>
              </w:rPr>
              <w:t>32</w:t>
            </w:r>
            <w:r w:rsidR="00113232">
              <w:rPr>
                <w:sz w:val="24"/>
                <w:lang w:val="sr-Latn-RS" w:eastAsia="en-US"/>
              </w:rPr>
              <w:t>00</w:t>
            </w: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rPr>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113232" w:rsidRPr="00FF73A3" w:rsidRDefault="00113232" w:rsidP="00036719">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r>
      <w:tr w:rsidR="00113232" w:rsidTr="00036719">
        <w:tc>
          <w:tcPr>
            <w:tcW w:w="671"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3.</w:t>
            </w:r>
          </w:p>
        </w:tc>
        <w:tc>
          <w:tcPr>
            <w:tcW w:w="1422"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eastAsia="en-US"/>
              </w:rPr>
            </w:pPr>
            <w:r>
              <w:rPr>
                <w:sz w:val="24"/>
                <w:lang w:val="sr-Cyrl-RS" w:eastAsia="en-US"/>
              </w:rPr>
              <w:t>ТНГ</w:t>
            </w:r>
          </w:p>
        </w:tc>
        <w:tc>
          <w:tcPr>
            <w:tcW w:w="1276" w:type="dxa"/>
            <w:tcBorders>
              <w:top w:val="single" w:sz="4" w:space="0" w:color="auto"/>
              <w:left w:val="single" w:sz="4" w:space="0" w:color="auto"/>
              <w:bottom w:val="single" w:sz="4" w:space="0" w:color="auto"/>
              <w:right w:val="single" w:sz="4" w:space="0" w:color="auto"/>
            </w:tcBorders>
          </w:tcPr>
          <w:p w:rsidR="00113232" w:rsidRPr="008562DF" w:rsidRDefault="00113232" w:rsidP="00036719">
            <w:pPr>
              <w:jc w:val="center"/>
              <w:rPr>
                <w:sz w:val="24"/>
                <w:lang w:val="sr-Cyrl-RS"/>
              </w:rPr>
            </w:pPr>
            <w:r w:rsidRPr="008562DF">
              <w:rPr>
                <w:sz w:val="24"/>
                <w:lang w:val="sr-Cyrl-RS"/>
              </w:rPr>
              <w:t>литар</w:t>
            </w:r>
          </w:p>
        </w:tc>
        <w:tc>
          <w:tcPr>
            <w:tcW w:w="1275" w:type="dxa"/>
            <w:tcBorders>
              <w:top w:val="single" w:sz="4" w:space="0" w:color="auto"/>
              <w:left w:val="single" w:sz="4" w:space="0" w:color="auto"/>
              <w:bottom w:val="single" w:sz="4" w:space="0" w:color="auto"/>
              <w:right w:val="single" w:sz="4" w:space="0" w:color="auto"/>
            </w:tcBorders>
          </w:tcPr>
          <w:p w:rsidR="00113232" w:rsidRPr="008562DF" w:rsidRDefault="00810089" w:rsidP="00113232">
            <w:pPr>
              <w:jc w:val="center"/>
              <w:rPr>
                <w:sz w:val="24"/>
                <w:lang w:val="sr-Cyrl-RS" w:eastAsia="en-US"/>
              </w:rPr>
            </w:pPr>
            <w:r>
              <w:rPr>
                <w:sz w:val="24"/>
                <w:lang w:val="sr-Latn-RS" w:eastAsia="en-US"/>
              </w:rPr>
              <w:t>69</w:t>
            </w:r>
            <w:r w:rsidR="00113232">
              <w:rPr>
                <w:sz w:val="24"/>
                <w:lang w:val="sr-Cyrl-RS" w:eastAsia="en-US"/>
              </w:rPr>
              <w:t>00</w:t>
            </w: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rPr>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113232" w:rsidRPr="00FF73A3" w:rsidRDefault="00113232" w:rsidP="00036719">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13232" w:rsidRPr="00263530" w:rsidRDefault="00113232" w:rsidP="00036719">
            <w:pPr>
              <w:jc w:val="center"/>
            </w:pPr>
          </w:p>
        </w:tc>
      </w:tr>
      <w:tr w:rsidR="00113232" w:rsidTr="00036719">
        <w:tblPrEx>
          <w:tblLook w:val="0000" w:firstRow="0" w:lastRow="0" w:firstColumn="0" w:lastColumn="0" w:noHBand="0" w:noVBand="0"/>
        </w:tblPrEx>
        <w:trPr>
          <w:gridBefore w:val="5"/>
          <w:wBefore w:w="5778" w:type="dxa"/>
          <w:trHeight w:val="510"/>
        </w:trPr>
        <w:tc>
          <w:tcPr>
            <w:tcW w:w="1140" w:type="dxa"/>
            <w:gridSpan w:val="2"/>
          </w:tcPr>
          <w:p w:rsidR="00113232" w:rsidRDefault="00113232" w:rsidP="00036719">
            <w:pPr>
              <w:pStyle w:val="Default"/>
              <w:rPr>
                <w:sz w:val="23"/>
                <w:szCs w:val="23"/>
                <w:lang w:val="sr-Cyrl-RS"/>
              </w:rPr>
            </w:pPr>
            <w:r>
              <w:rPr>
                <w:sz w:val="23"/>
                <w:szCs w:val="23"/>
                <w:lang w:val="sr-Cyrl-RS"/>
              </w:rPr>
              <w:t>СВЕГА:</w:t>
            </w:r>
          </w:p>
          <w:p w:rsidR="00113232" w:rsidRDefault="00113232" w:rsidP="00036719">
            <w:pPr>
              <w:jc w:val="both"/>
              <w:rPr>
                <w:sz w:val="23"/>
                <w:szCs w:val="23"/>
                <w:lang w:val="sr-Cyrl-RS"/>
              </w:rPr>
            </w:pPr>
          </w:p>
        </w:tc>
        <w:tc>
          <w:tcPr>
            <w:tcW w:w="1410" w:type="dxa"/>
          </w:tcPr>
          <w:p w:rsidR="00113232" w:rsidRDefault="00113232" w:rsidP="00036719">
            <w:pPr>
              <w:rPr>
                <w:sz w:val="23"/>
                <w:szCs w:val="23"/>
                <w:lang w:val="sr-Cyrl-RS"/>
              </w:rPr>
            </w:pPr>
          </w:p>
          <w:p w:rsidR="00113232" w:rsidRDefault="00113232" w:rsidP="00036719">
            <w:pPr>
              <w:jc w:val="both"/>
              <w:rPr>
                <w:sz w:val="23"/>
                <w:szCs w:val="23"/>
                <w:lang w:val="sr-Cyrl-RS"/>
              </w:rPr>
            </w:pPr>
          </w:p>
        </w:tc>
        <w:tc>
          <w:tcPr>
            <w:tcW w:w="1278" w:type="dxa"/>
          </w:tcPr>
          <w:p w:rsidR="00113232" w:rsidRDefault="00113232" w:rsidP="00036719">
            <w:pPr>
              <w:rPr>
                <w:sz w:val="23"/>
                <w:szCs w:val="23"/>
                <w:lang w:val="sr-Cyrl-RS"/>
              </w:rPr>
            </w:pPr>
          </w:p>
          <w:p w:rsidR="00113232" w:rsidRDefault="00113232" w:rsidP="00036719">
            <w:pPr>
              <w:jc w:val="both"/>
              <w:rPr>
                <w:sz w:val="23"/>
                <w:szCs w:val="23"/>
                <w:lang w:val="sr-Cyrl-RS"/>
              </w:rPr>
            </w:pPr>
          </w:p>
        </w:tc>
      </w:tr>
    </w:tbl>
    <w:p w:rsidR="00113232" w:rsidRPr="00C87C53" w:rsidRDefault="00113232" w:rsidP="00113232">
      <w:pPr>
        <w:jc w:val="both"/>
        <w:rPr>
          <w:rFonts w:cstheme="minorBidi"/>
          <w:szCs w:val="22"/>
          <w:lang w:val="sr-Cyrl-RS"/>
        </w:rPr>
      </w:pPr>
    </w:p>
    <w:p w:rsidR="00113232" w:rsidRPr="00892CBE" w:rsidRDefault="00113232" w:rsidP="00113232">
      <w:pPr>
        <w:jc w:val="both"/>
        <w:rPr>
          <w:rFonts w:eastAsia="TimesNewRomanPSMT"/>
          <w:b/>
          <w:bCs/>
          <w:lang w:val="sr-Cyrl-RS"/>
        </w:rPr>
      </w:pPr>
    </w:p>
    <w:tbl>
      <w:tblPr>
        <w:tblW w:w="9640" w:type="dxa"/>
        <w:tblInd w:w="-34" w:type="dxa"/>
        <w:tblLayout w:type="fixed"/>
        <w:tblLook w:val="04A0" w:firstRow="1" w:lastRow="0" w:firstColumn="1" w:lastColumn="0" w:noHBand="0" w:noVBand="1"/>
      </w:tblPr>
      <w:tblGrid>
        <w:gridCol w:w="5592"/>
        <w:gridCol w:w="4048"/>
      </w:tblGrid>
      <w:tr w:rsidR="00113232" w:rsidRPr="00892CBE" w:rsidTr="00FF1568">
        <w:tc>
          <w:tcPr>
            <w:tcW w:w="5592" w:type="dxa"/>
            <w:tcBorders>
              <w:top w:val="single" w:sz="4" w:space="0" w:color="000000"/>
              <w:left w:val="single" w:sz="4" w:space="0" w:color="000000"/>
              <w:bottom w:val="single" w:sz="4" w:space="0" w:color="000000"/>
              <w:right w:val="nil"/>
            </w:tcBorders>
          </w:tcPr>
          <w:p w:rsidR="00113232" w:rsidRDefault="00113232" w:rsidP="00036719">
            <w:pPr>
              <w:snapToGrid w:val="0"/>
              <w:jc w:val="both"/>
              <w:rPr>
                <w:rFonts w:eastAsia="TimesNewRomanPSMT"/>
                <w:bCs/>
                <w:color w:val="000000"/>
                <w:kern w:val="2"/>
                <w:lang w:val="ru-RU" w:eastAsia="ar-SA"/>
              </w:rPr>
            </w:pPr>
          </w:p>
          <w:p w:rsidR="00113232" w:rsidRPr="00892CBE" w:rsidRDefault="00113232" w:rsidP="00036719">
            <w:pPr>
              <w:snapToGrid w:val="0"/>
              <w:jc w:val="both"/>
              <w:rPr>
                <w:rFonts w:eastAsia="TimesNewRomanPSMT"/>
                <w:bCs/>
                <w:color w:val="000000"/>
                <w:kern w:val="2"/>
                <w:lang w:val="ru-RU" w:eastAsia="ar-SA"/>
              </w:rPr>
            </w:pPr>
          </w:p>
          <w:p w:rsidR="00113232" w:rsidRPr="00892CBE" w:rsidRDefault="00113232" w:rsidP="00036719">
            <w:pPr>
              <w:jc w:val="both"/>
              <w:rPr>
                <w:rFonts w:eastAsia="TimesNewRomanPSMT"/>
                <w:bCs/>
                <w:lang w:val="ru-RU"/>
              </w:rPr>
            </w:pPr>
            <w:r w:rsidRPr="00892CBE">
              <w:rPr>
                <w:rFonts w:eastAsia="TimesNewRomanPSMT"/>
                <w:bCs/>
                <w:lang w:val="ru-RU"/>
              </w:rPr>
              <w:t>Рок и начин плаћања</w:t>
            </w:r>
            <w:r>
              <w:rPr>
                <w:rFonts w:eastAsia="TimesNewRomanPSMT"/>
                <w:bCs/>
                <w:lang w:val="ru-RU"/>
              </w:rPr>
              <w:t>:</w:t>
            </w:r>
          </w:p>
          <w:p w:rsidR="00113232" w:rsidRPr="00892CBE" w:rsidRDefault="00113232" w:rsidP="00036719">
            <w:pPr>
              <w:suppressAutoHyphens/>
              <w:spacing w:line="100" w:lineRule="atLeast"/>
              <w:jc w:val="both"/>
              <w:rPr>
                <w:rFonts w:eastAsia="TimesNewRomanPSMT"/>
                <w:bCs/>
                <w:color w:val="000000"/>
                <w:kern w:val="2"/>
                <w:lang w:val="ru-RU" w:eastAsia="ar-SA"/>
              </w:rPr>
            </w:pPr>
          </w:p>
        </w:tc>
        <w:tc>
          <w:tcPr>
            <w:tcW w:w="4048" w:type="dxa"/>
            <w:tcBorders>
              <w:top w:val="single" w:sz="4" w:space="0" w:color="000000"/>
              <w:left w:val="single" w:sz="4" w:space="0" w:color="000000"/>
              <w:bottom w:val="single" w:sz="4" w:space="0" w:color="000000"/>
              <w:right w:val="single" w:sz="4" w:space="0" w:color="000000"/>
            </w:tcBorders>
          </w:tcPr>
          <w:p w:rsidR="00113232" w:rsidRPr="00892CBE" w:rsidRDefault="00113232" w:rsidP="003933CD">
            <w:pPr>
              <w:suppressAutoHyphens/>
              <w:snapToGrid w:val="0"/>
              <w:spacing w:line="100" w:lineRule="atLeast"/>
              <w:jc w:val="both"/>
              <w:rPr>
                <w:rFonts w:eastAsia="TimesNewRomanPSMT"/>
                <w:bCs/>
                <w:color w:val="000000"/>
                <w:kern w:val="2"/>
                <w:lang w:val="ru-RU" w:eastAsia="ar-SA"/>
              </w:rPr>
            </w:pPr>
            <w:r>
              <w:rPr>
                <w:iCs/>
                <w:lang w:val="sr-Cyrl-CS"/>
              </w:rPr>
              <w:t xml:space="preserve">У року </w:t>
            </w:r>
            <w:r w:rsidR="003933CD">
              <w:rPr>
                <w:iCs/>
                <w:lang w:val="sr-Cyrl-CS"/>
              </w:rPr>
              <w:t>до 15</w:t>
            </w:r>
            <w:r>
              <w:rPr>
                <w:iCs/>
                <w:lang w:val="sr-Cyrl-CS"/>
              </w:rPr>
              <w:t xml:space="preserve"> дана рачунајући од дана уредно примљеног рачуна за сва добра испоручена у претходном месецу, уплатом на рачун понуђача.</w:t>
            </w:r>
          </w:p>
        </w:tc>
      </w:tr>
      <w:tr w:rsidR="00113232" w:rsidRPr="00892CBE" w:rsidTr="00FF1568">
        <w:tc>
          <w:tcPr>
            <w:tcW w:w="5592" w:type="dxa"/>
            <w:tcBorders>
              <w:top w:val="single" w:sz="4" w:space="0" w:color="000000"/>
              <w:left w:val="single" w:sz="4" w:space="0" w:color="000000"/>
              <w:bottom w:val="single" w:sz="4" w:space="0" w:color="000000"/>
              <w:right w:val="nil"/>
            </w:tcBorders>
          </w:tcPr>
          <w:p w:rsidR="00113232" w:rsidRPr="00892CBE" w:rsidRDefault="00113232" w:rsidP="00036719">
            <w:pPr>
              <w:snapToGrid w:val="0"/>
              <w:jc w:val="both"/>
              <w:rPr>
                <w:rFonts w:eastAsia="TimesNewRomanPSMT"/>
                <w:bCs/>
                <w:color w:val="000000"/>
                <w:kern w:val="2"/>
                <w:lang w:val="ru-RU" w:eastAsia="ar-SA"/>
              </w:rPr>
            </w:pPr>
          </w:p>
          <w:p w:rsidR="00113232" w:rsidRPr="00892CBE" w:rsidRDefault="00113232" w:rsidP="00036719">
            <w:pPr>
              <w:jc w:val="both"/>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113232" w:rsidRPr="00892CBE" w:rsidRDefault="00113232" w:rsidP="00036719">
            <w:pPr>
              <w:suppressAutoHyphens/>
              <w:spacing w:line="100" w:lineRule="atLeast"/>
              <w:jc w:val="both"/>
              <w:rPr>
                <w:rFonts w:eastAsia="TimesNewRomanPSMT"/>
                <w:bCs/>
                <w:color w:val="000000"/>
                <w:kern w:val="2"/>
                <w:lang w:val="ru-RU" w:eastAsia="ar-SA"/>
              </w:rPr>
            </w:pPr>
          </w:p>
        </w:tc>
        <w:tc>
          <w:tcPr>
            <w:tcW w:w="4048" w:type="dxa"/>
            <w:tcBorders>
              <w:top w:val="single" w:sz="4" w:space="0" w:color="000000"/>
              <w:left w:val="single" w:sz="4" w:space="0" w:color="000000"/>
              <w:bottom w:val="single" w:sz="4" w:space="0" w:color="000000"/>
              <w:right w:val="single" w:sz="4" w:space="0" w:color="000000"/>
            </w:tcBorders>
          </w:tcPr>
          <w:p w:rsidR="00113232" w:rsidRDefault="00113232" w:rsidP="00036719">
            <w:pPr>
              <w:suppressAutoHyphens/>
              <w:snapToGrid w:val="0"/>
              <w:spacing w:line="100" w:lineRule="atLeast"/>
              <w:jc w:val="both"/>
              <w:rPr>
                <w:rFonts w:eastAsia="TimesNewRomanPSMT"/>
                <w:bCs/>
                <w:color w:val="000000"/>
                <w:kern w:val="2"/>
                <w:lang w:val="ru-RU" w:eastAsia="ar-SA"/>
              </w:rPr>
            </w:pPr>
          </w:p>
          <w:p w:rsidR="00113232" w:rsidRPr="00892CBE" w:rsidRDefault="00113232" w:rsidP="00036719">
            <w:pPr>
              <w:suppressAutoHyphens/>
              <w:snapToGrid w:val="0"/>
              <w:spacing w:line="100" w:lineRule="atLeast"/>
              <w:jc w:val="both"/>
              <w:rPr>
                <w:rFonts w:eastAsia="TimesNewRomanPSMT"/>
                <w:bCs/>
                <w:color w:val="000000"/>
                <w:kern w:val="2"/>
                <w:lang w:val="ru-RU" w:eastAsia="ar-SA"/>
              </w:rPr>
            </w:pPr>
            <w:r>
              <w:rPr>
                <w:rFonts w:eastAsia="TimesNewRomanPSMT"/>
                <w:bCs/>
                <w:color w:val="000000"/>
                <w:kern w:val="2"/>
                <w:lang w:val="ru-RU" w:eastAsia="ar-SA"/>
              </w:rPr>
              <w:t>___________ дана</w:t>
            </w:r>
          </w:p>
        </w:tc>
      </w:tr>
    </w:tbl>
    <w:p w:rsidR="00113232" w:rsidRPr="00892CBE" w:rsidRDefault="00113232" w:rsidP="00113232">
      <w:pPr>
        <w:ind w:left="720" w:firstLine="720"/>
        <w:jc w:val="both"/>
        <w:rPr>
          <w:rFonts w:eastAsia="Arial Unicode MS"/>
          <w:color w:val="000000"/>
          <w:kern w:val="2"/>
          <w:lang w:eastAsia="ar-SA"/>
        </w:rPr>
      </w:pPr>
    </w:p>
    <w:p w:rsidR="00113232" w:rsidRPr="00892CBE" w:rsidRDefault="00113232" w:rsidP="00113232">
      <w:pPr>
        <w:ind w:left="720" w:firstLine="720"/>
        <w:jc w:val="both"/>
        <w:rPr>
          <w:rFonts w:eastAsia="TimesNewRomanPSMT"/>
          <w:bCs/>
        </w:rPr>
      </w:pPr>
    </w:p>
    <w:p w:rsidR="00113232" w:rsidRPr="00892CBE" w:rsidRDefault="00113232" w:rsidP="00113232">
      <w:pPr>
        <w:ind w:left="720" w:firstLine="720"/>
        <w:jc w:val="both"/>
        <w:rPr>
          <w:rFonts w:eastAsia="TimesNewRomanPSMT"/>
          <w:bCs/>
        </w:rPr>
      </w:pPr>
      <w:r w:rsidRPr="00892CBE">
        <w:rPr>
          <w:rFonts w:eastAsia="TimesNewRomanPSMT"/>
          <w:bCs/>
        </w:rPr>
        <w:t xml:space="preserve">Датум </w:t>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t xml:space="preserve">              Понуђач</w:t>
      </w:r>
    </w:p>
    <w:p w:rsidR="00113232" w:rsidRPr="00892CBE" w:rsidRDefault="00113232" w:rsidP="00113232">
      <w:pPr>
        <w:ind w:left="2880" w:firstLine="720"/>
        <w:jc w:val="both"/>
        <w:rPr>
          <w:rFonts w:eastAsia="TimesNewRomanPS-BoldMT"/>
          <w:b/>
          <w:bCs/>
          <w:i/>
          <w:iCs/>
          <w:color w:val="002060"/>
        </w:rPr>
      </w:pPr>
      <w:r w:rsidRPr="00892CBE">
        <w:rPr>
          <w:rFonts w:eastAsia="TimesNewRomanPSMT"/>
          <w:bCs/>
        </w:rPr>
        <w:t xml:space="preserve">    М. П. </w:t>
      </w:r>
    </w:p>
    <w:p w:rsidR="00113232" w:rsidRPr="00892CBE" w:rsidRDefault="00113232" w:rsidP="00113232">
      <w:pPr>
        <w:jc w:val="both"/>
        <w:rPr>
          <w:rFonts w:eastAsia="TimesNewRomanPS-BoldMT"/>
          <w:b/>
          <w:bCs/>
          <w:i/>
          <w:iCs/>
          <w:color w:val="002060"/>
        </w:rPr>
      </w:pPr>
      <w:r w:rsidRPr="00892CBE">
        <w:rPr>
          <w:rFonts w:eastAsia="TimesNewRomanPS-BoldMT"/>
          <w:b/>
          <w:bCs/>
          <w:i/>
          <w:iCs/>
          <w:color w:val="002060"/>
        </w:rPr>
        <w:t>_____________________________</w:t>
      </w:r>
      <w:r w:rsidRPr="00892CBE">
        <w:rPr>
          <w:rFonts w:eastAsia="TimesNewRomanPS-BoldMT"/>
          <w:b/>
          <w:bCs/>
          <w:i/>
          <w:iCs/>
          <w:color w:val="002060"/>
        </w:rPr>
        <w:tab/>
      </w:r>
      <w:r w:rsidRPr="00892CBE">
        <w:rPr>
          <w:rFonts w:eastAsia="TimesNewRomanPS-BoldMT"/>
          <w:b/>
          <w:bCs/>
          <w:i/>
          <w:iCs/>
          <w:color w:val="002060"/>
        </w:rPr>
        <w:tab/>
      </w:r>
      <w:r w:rsidRPr="00892CBE">
        <w:rPr>
          <w:rFonts w:eastAsia="TimesNewRomanPS-BoldMT"/>
          <w:b/>
          <w:bCs/>
          <w:i/>
          <w:iCs/>
          <w:color w:val="002060"/>
        </w:rPr>
        <w:tab/>
        <w:t>________________________________</w:t>
      </w:r>
    </w:p>
    <w:p w:rsidR="00113232" w:rsidRPr="00892CBE" w:rsidRDefault="00113232" w:rsidP="00113232">
      <w:pPr>
        <w:jc w:val="both"/>
        <w:rPr>
          <w:rFonts w:eastAsia="TimesNewRomanPS-BoldMT"/>
          <w:b/>
          <w:bCs/>
          <w:i/>
          <w:iCs/>
          <w:color w:val="002060"/>
        </w:rPr>
      </w:pPr>
    </w:p>
    <w:p w:rsidR="00113232" w:rsidRPr="00892CBE" w:rsidRDefault="00113232" w:rsidP="00113232">
      <w:pPr>
        <w:jc w:val="both"/>
        <w:rPr>
          <w:rFonts w:eastAsia="Arial Unicode MS"/>
          <w:i/>
          <w:iCs/>
          <w:color w:val="000000"/>
        </w:rPr>
      </w:pPr>
      <w:r w:rsidRPr="00892CBE">
        <w:rPr>
          <w:b/>
          <w:bCs/>
          <w:i/>
          <w:iCs/>
          <w:u w:val="single"/>
        </w:rPr>
        <w:t>Напомене:</w:t>
      </w:r>
      <w:r w:rsidRPr="00892CBE">
        <w:rPr>
          <w:b/>
          <w:bCs/>
          <w:i/>
          <w:iCs/>
        </w:rPr>
        <w:t xml:space="preserve"> </w:t>
      </w:r>
    </w:p>
    <w:p w:rsidR="00113232" w:rsidRPr="00892CBE" w:rsidRDefault="00113232" w:rsidP="00113232">
      <w:pPr>
        <w:jc w:val="both"/>
        <w:rPr>
          <w:i/>
          <w:iCs/>
        </w:rPr>
      </w:pPr>
      <w:proofErr w:type="gramStart"/>
      <w:r w:rsidRPr="00892CBE">
        <w:rPr>
          <w:i/>
          <w:iCs/>
        </w:rPr>
        <w:t xml:space="preserve">Образац понуде понуђач мора да попуни, овери печатом и потпише, чиме </w:t>
      </w:r>
      <w:r w:rsidRPr="00892CBE">
        <w:rPr>
          <w:i/>
          <w:iCs/>
          <w:lang w:val="sr-Cyrl-CS"/>
        </w:rPr>
        <w:t>п</w:t>
      </w:r>
      <w:r w:rsidRPr="00892CBE">
        <w:rPr>
          <w:i/>
          <w:iCs/>
        </w:rPr>
        <w:t>отврђује да су тачни подаци који су у обрасцу понуде наведени.</w:t>
      </w:r>
      <w:proofErr w:type="gramEnd"/>
      <w:r w:rsidRPr="00892CBE">
        <w:rPr>
          <w:i/>
          <w:iCs/>
        </w:rPr>
        <w:t xml:space="preserve"> </w:t>
      </w:r>
      <w:proofErr w:type="gramStart"/>
      <w:r w:rsidRPr="00892CB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13232" w:rsidRPr="00892CBE" w:rsidRDefault="00113232" w:rsidP="00113232">
      <w:pPr>
        <w:jc w:val="both"/>
        <w:rPr>
          <w:i/>
          <w:iCs/>
          <w:lang w:val="sr-Cyrl-RS"/>
        </w:rPr>
      </w:pPr>
      <w:proofErr w:type="gramStart"/>
      <w:r w:rsidRPr="00892CBE">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196C8C" w:rsidRDefault="00196C8C" w:rsidP="00196C8C">
      <w:pPr>
        <w:jc w:val="both"/>
        <w:rPr>
          <w:b/>
          <w:i/>
          <w:iCs/>
          <w:color w:val="FF0000"/>
          <w:lang w:val="sr-Latn-RS"/>
        </w:rPr>
      </w:pPr>
    </w:p>
    <w:p w:rsidR="000A1A99" w:rsidRPr="000A1A99" w:rsidRDefault="000A1A99" w:rsidP="00196C8C">
      <w:pPr>
        <w:jc w:val="both"/>
        <w:rPr>
          <w:rFonts w:ascii="Arial" w:hAnsi="Arial" w:cs="Arial"/>
          <w:b/>
          <w:i/>
          <w:iCs/>
          <w:color w:val="FF0000"/>
          <w:lang w:val="sr-Latn-RS"/>
        </w:rPr>
      </w:pPr>
    </w:p>
    <w:p w:rsidR="00196C8C" w:rsidRDefault="00196C8C" w:rsidP="00196C8C">
      <w:pPr>
        <w:jc w:val="both"/>
        <w:rPr>
          <w:rFonts w:ascii="Arial" w:hAnsi="Arial" w:cs="Arial"/>
          <w:b/>
          <w:i/>
          <w:iCs/>
          <w:color w:val="FF0000"/>
          <w:lang w:val="sr-Cyrl-RS"/>
        </w:rPr>
      </w:pPr>
    </w:p>
    <w:p w:rsidR="00196C8C" w:rsidRDefault="00196C8C" w:rsidP="00196C8C">
      <w:pPr>
        <w:jc w:val="both"/>
        <w:rPr>
          <w:rFonts w:ascii="Arial" w:hAnsi="Arial" w:cs="Arial"/>
          <w:b/>
          <w:i/>
          <w:iCs/>
          <w:color w:val="FF0000"/>
          <w:lang w:val="sr-Latn-RS"/>
        </w:rPr>
      </w:pPr>
    </w:p>
    <w:p w:rsidR="009C7A47" w:rsidRDefault="009C7A47" w:rsidP="00196C8C">
      <w:pPr>
        <w:jc w:val="both"/>
        <w:rPr>
          <w:rFonts w:ascii="Arial" w:hAnsi="Arial" w:cs="Arial"/>
          <w:b/>
          <w:i/>
          <w:iCs/>
          <w:color w:val="FF0000"/>
          <w:lang w:val="sr-Latn-RS"/>
        </w:rPr>
      </w:pPr>
    </w:p>
    <w:p w:rsidR="009C7A47" w:rsidRDefault="009C7A47" w:rsidP="00196C8C">
      <w:pPr>
        <w:jc w:val="both"/>
        <w:rPr>
          <w:rFonts w:ascii="Arial" w:hAnsi="Arial" w:cs="Arial"/>
          <w:b/>
          <w:i/>
          <w:iCs/>
          <w:color w:val="FF0000"/>
          <w:lang w:val="sr-Latn-RS"/>
        </w:rPr>
      </w:pPr>
    </w:p>
    <w:p w:rsidR="009C7A47" w:rsidRDefault="009C7A47" w:rsidP="00196C8C">
      <w:pPr>
        <w:jc w:val="both"/>
        <w:rPr>
          <w:rFonts w:ascii="Arial" w:hAnsi="Arial" w:cs="Arial"/>
          <w:b/>
          <w:i/>
          <w:iCs/>
          <w:color w:val="FF0000"/>
          <w:lang w:val="sr-Latn-RS"/>
        </w:rPr>
      </w:pPr>
    </w:p>
    <w:p w:rsidR="009C7A47" w:rsidRDefault="009C7A47" w:rsidP="00196C8C">
      <w:pPr>
        <w:jc w:val="both"/>
        <w:rPr>
          <w:rFonts w:ascii="Arial" w:hAnsi="Arial" w:cs="Arial"/>
          <w:b/>
          <w:i/>
          <w:iCs/>
          <w:color w:val="FF0000"/>
          <w:lang w:val="sr-Latn-RS"/>
        </w:rPr>
      </w:pPr>
    </w:p>
    <w:p w:rsidR="009C7A47" w:rsidRPr="009C7A47" w:rsidRDefault="009C7A47" w:rsidP="00196C8C">
      <w:pPr>
        <w:jc w:val="both"/>
        <w:rPr>
          <w:rFonts w:ascii="Arial" w:hAnsi="Arial" w:cs="Arial"/>
          <w:b/>
          <w:i/>
          <w:iCs/>
          <w:color w:val="FF0000"/>
          <w:lang w:val="sr-Latn-RS"/>
        </w:rPr>
      </w:pPr>
    </w:p>
    <w:p w:rsidR="00196C8C" w:rsidRDefault="00196C8C" w:rsidP="00196C8C">
      <w:pPr>
        <w:jc w:val="both"/>
        <w:rPr>
          <w:rFonts w:ascii="Arial" w:hAnsi="Arial" w:cs="Arial"/>
          <w:b/>
          <w:i/>
          <w:iCs/>
          <w:color w:val="FF0000"/>
          <w:lang w:val="sr-Cyrl-RS"/>
        </w:rPr>
      </w:pPr>
    </w:p>
    <w:p w:rsidR="00196C8C" w:rsidRPr="00F218F0" w:rsidRDefault="00CD65C6" w:rsidP="00196C8C">
      <w:pPr>
        <w:shd w:val="clear" w:color="auto" w:fill="C6D9F1"/>
        <w:jc w:val="center"/>
        <w:rPr>
          <w:b/>
          <w:bCs/>
          <w:i/>
          <w:iCs/>
        </w:rPr>
      </w:pPr>
      <w:r>
        <w:rPr>
          <w:b/>
          <w:bCs/>
          <w:i/>
          <w:iCs/>
        </w:rPr>
        <w:lastRenderedPageBreak/>
        <w:t xml:space="preserve">VII  </w:t>
      </w:r>
      <w:r w:rsidR="00196C8C" w:rsidRPr="00F218F0">
        <w:rPr>
          <w:b/>
          <w:bCs/>
          <w:i/>
          <w:iCs/>
        </w:rPr>
        <w:t xml:space="preserve"> МОДЕЛ УГОВОРА</w:t>
      </w:r>
    </w:p>
    <w:p w:rsidR="00196C8C" w:rsidRDefault="00196C8C" w:rsidP="00196C8C">
      <w:pPr>
        <w:jc w:val="center"/>
        <w:rPr>
          <w:b/>
          <w:bCs/>
          <w:i/>
          <w:iCs/>
          <w:lang w:val="sr-Cyrl-RS"/>
        </w:rPr>
      </w:pPr>
    </w:p>
    <w:p w:rsidR="00196C8C" w:rsidRDefault="00196C8C" w:rsidP="00196C8C">
      <w:pPr>
        <w:jc w:val="center"/>
        <w:rPr>
          <w:b/>
          <w:bCs/>
          <w:i/>
          <w:iCs/>
          <w:lang w:val="sr-Cyrl-RS"/>
        </w:rPr>
      </w:pPr>
    </w:p>
    <w:p w:rsidR="00113232" w:rsidRPr="00F218F0" w:rsidRDefault="00113232" w:rsidP="00113232">
      <w:pPr>
        <w:jc w:val="center"/>
        <w:rPr>
          <w:b/>
          <w:bCs/>
          <w:i/>
          <w:iCs/>
          <w:lang w:val="sr-Cyrl-RS"/>
        </w:rPr>
      </w:pPr>
    </w:p>
    <w:p w:rsidR="00113232" w:rsidRDefault="00113232" w:rsidP="00113232">
      <w:pPr>
        <w:jc w:val="center"/>
        <w:rPr>
          <w:b/>
          <w:bCs/>
          <w:i/>
          <w:iCs/>
          <w:lang w:val="sr-Cyrl-RS"/>
        </w:rPr>
      </w:pPr>
      <w:r w:rsidRPr="00F218F0">
        <w:rPr>
          <w:b/>
          <w:bCs/>
          <w:i/>
          <w:iCs/>
        </w:rPr>
        <w:t xml:space="preserve">УГОВОР О </w:t>
      </w:r>
      <w:r>
        <w:rPr>
          <w:b/>
          <w:bCs/>
          <w:i/>
          <w:iCs/>
          <w:lang w:val="sr-Cyrl-RS"/>
        </w:rPr>
        <w:t>ЈАВНОЈ НАБАВЦИ ДОБАРА-</w:t>
      </w:r>
    </w:p>
    <w:p w:rsidR="00113232" w:rsidRPr="00F218F0" w:rsidRDefault="00113232" w:rsidP="00113232">
      <w:pPr>
        <w:jc w:val="center"/>
        <w:rPr>
          <w:b/>
          <w:bCs/>
          <w:i/>
          <w:iCs/>
          <w:lang w:val="sr-Cyrl-RS"/>
        </w:rPr>
      </w:pPr>
      <w:r>
        <w:rPr>
          <w:b/>
          <w:bCs/>
          <w:i/>
          <w:iCs/>
          <w:lang w:val="sr-Cyrl-RS"/>
        </w:rPr>
        <w:t>КУПОВИНИ ГОРИВА</w:t>
      </w:r>
    </w:p>
    <w:p w:rsidR="00113232" w:rsidRPr="00DD59D8" w:rsidRDefault="00113232" w:rsidP="00113232">
      <w:pPr>
        <w:rPr>
          <w:b/>
          <w:iCs/>
          <w:lang w:val="sr-Cyrl-RS"/>
        </w:rPr>
      </w:pPr>
      <w:r w:rsidRPr="00DD59D8">
        <w:rPr>
          <w:b/>
          <w:iCs/>
        </w:rPr>
        <w:t>Закључен између:</w:t>
      </w:r>
    </w:p>
    <w:p w:rsidR="00113232" w:rsidRDefault="00113232" w:rsidP="00113232">
      <w:pPr>
        <w:rPr>
          <w:iCs/>
          <w:lang w:val="sr-Cyrl-RS"/>
        </w:rPr>
      </w:pPr>
    </w:p>
    <w:p w:rsidR="00113232" w:rsidRPr="00DD59D8" w:rsidRDefault="00113232" w:rsidP="00113232">
      <w:pPr>
        <w:rPr>
          <w:iCs/>
          <w:lang w:val="sr-Cyrl-RS"/>
        </w:rPr>
      </w:pPr>
    </w:p>
    <w:p w:rsidR="00113232" w:rsidRPr="00DD59D8" w:rsidRDefault="00113232" w:rsidP="00113232">
      <w:pPr>
        <w:pStyle w:val="ListParagraph"/>
        <w:ind w:left="0"/>
        <w:rPr>
          <w:iCs/>
        </w:rPr>
      </w:pPr>
      <w:r>
        <w:rPr>
          <w:iCs/>
          <w:lang w:val="sr-Latn-RS"/>
        </w:rPr>
        <w:t xml:space="preserve">1. </w:t>
      </w:r>
      <w:r>
        <w:rPr>
          <w:iCs/>
          <w:lang w:val="sr-Cyrl-RS"/>
        </w:rPr>
        <w:t>Завода</w:t>
      </w:r>
      <w:r w:rsidRPr="00DD59D8">
        <w:rPr>
          <w:iCs/>
          <w:lang w:val="sr-Cyrl-RS"/>
        </w:rPr>
        <w:t xml:space="preserve"> за јавно здравље Шабац, </w:t>
      </w:r>
      <w:r w:rsidRPr="00DD59D8">
        <w:rPr>
          <w:iCs/>
        </w:rPr>
        <w:t xml:space="preserve">са седиштем у Шапцу, улица </w:t>
      </w:r>
      <w:r w:rsidRPr="00DD59D8">
        <w:rPr>
          <w:iCs/>
          <w:lang w:val="sr-Cyrl-RS"/>
        </w:rPr>
        <w:t xml:space="preserve">Јована Цвијића бр. 1,  </w:t>
      </w:r>
      <w:r w:rsidRPr="00DD59D8">
        <w:rPr>
          <w:iCs/>
        </w:rPr>
        <w:t>ПИБ:</w:t>
      </w:r>
      <w:r w:rsidRPr="00DD59D8">
        <w:rPr>
          <w:iCs/>
          <w:lang w:val="sr-Cyrl-RS"/>
        </w:rPr>
        <w:t xml:space="preserve">100082545  </w:t>
      </w:r>
      <w:r w:rsidRPr="00DD59D8">
        <w:rPr>
          <w:iCs/>
        </w:rPr>
        <w:t xml:space="preserve"> Матични број: </w:t>
      </w:r>
      <w:r w:rsidRPr="00DD59D8">
        <w:rPr>
          <w:iCs/>
          <w:lang w:val="sr-Cyrl-RS"/>
        </w:rPr>
        <w:t>07289502</w:t>
      </w:r>
    </w:p>
    <w:p w:rsidR="00113232" w:rsidRPr="00DD59D8" w:rsidRDefault="00113232" w:rsidP="00113232">
      <w:pPr>
        <w:rPr>
          <w:iCs/>
        </w:rPr>
      </w:pPr>
      <w:r w:rsidRPr="00DD59D8">
        <w:rPr>
          <w:iCs/>
        </w:rPr>
        <w:t xml:space="preserve">Број рачуна: </w:t>
      </w:r>
      <w:r w:rsidR="005B4E52">
        <w:rPr>
          <w:iCs/>
          <w:lang w:val="sr-Cyrl-RS"/>
        </w:rPr>
        <w:t>840-194667-67 Министарство финансија-Управа за трезор</w:t>
      </w:r>
      <w:r w:rsidRPr="00DD59D8">
        <w:rPr>
          <w:iCs/>
          <w:lang w:val="sr-Cyrl-RS"/>
        </w:rPr>
        <w:t xml:space="preserve"> Шабац</w:t>
      </w:r>
      <w:r w:rsidRPr="00DD59D8">
        <w:rPr>
          <w:iCs/>
        </w:rPr>
        <w:t>,</w:t>
      </w:r>
    </w:p>
    <w:p w:rsidR="00113232" w:rsidRPr="00DD59D8" w:rsidRDefault="00113232" w:rsidP="00113232">
      <w:pPr>
        <w:rPr>
          <w:iCs/>
          <w:lang w:val="sr-Cyrl-RS"/>
        </w:rPr>
      </w:pPr>
      <w:r w:rsidRPr="00DD59D8">
        <w:rPr>
          <w:iCs/>
        </w:rPr>
        <w:t>Телефон</w:t>
      </w:r>
      <w:proofErr w:type="gramStart"/>
      <w:r w:rsidRPr="00DD59D8">
        <w:rPr>
          <w:iCs/>
        </w:rPr>
        <w:t>:</w:t>
      </w:r>
      <w:r w:rsidRPr="00DD59D8">
        <w:rPr>
          <w:iCs/>
          <w:lang w:val="sr-Cyrl-RS"/>
        </w:rPr>
        <w:t>015</w:t>
      </w:r>
      <w:proofErr w:type="gramEnd"/>
      <w:r w:rsidRPr="00DD59D8">
        <w:rPr>
          <w:iCs/>
          <w:lang w:val="sr-Cyrl-RS"/>
        </w:rPr>
        <w:t xml:space="preserve">/300-550 </w:t>
      </w:r>
      <w:r w:rsidRPr="00DD59D8">
        <w:rPr>
          <w:iCs/>
        </w:rPr>
        <w:t>Телефакс:</w:t>
      </w:r>
      <w:r w:rsidRPr="00DD59D8">
        <w:rPr>
          <w:iCs/>
          <w:lang w:val="sr-Cyrl-RS"/>
        </w:rPr>
        <w:t>015/343-606</w:t>
      </w:r>
    </w:p>
    <w:p w:rsidR="00113232" w:rsidRPr="00DD59D8" w:rsidRDefault="00113232" w:rsidP="00113232">
      <w:pPr>
        <w:rPr>
          <w:iCs/>
          <w:lang w:val="sr-Cyrl-RS"/>
        </w:rPr>
      </w:pPr>
      <w:proofErr w:type="gramStart"/>
      <w:r w:rsidRPr="00DD59D8">
        <w:rPr>
          <w:iCs/>
        </w:rPr>
        <w:t>кога</w:t>
      </w:r>
      <w:proofErr w:type="gramEnd"/>
      <w:r w:rsidRPr="00DD59D8">
        <w:rPr>
          <w:iCs/>
        </w:rPr>
        <w:t xml:space="preserve"> заступа</w:t>
      </w:r>
      <w:r w:rsidR="009C7A47">
        <w:rPr>
          <w:iCs/>
        </w:rPr>
        <w:t xml:space="preserve"> </w:t>
      </w:r>
      <w:r w:rsidR="009C7A47">
        <w:rPr>
          <w:iCs/>
          <w:lang w:val="sr-Cyrl-RS"/>
        </w:rPr>
        <w:t xml:space="preserve">ВД </w:t>
      </w:r>
      <w:r w:rsidRPr="00DD59D8">
        <w:rPr>
          <w:iCs/>
          <w:lang w:val="sr-Cyrl-RS"/>
        </w:rPr>
        <w:t xml:space="preserve"> директор</w:t>
      </w:r>
      <w:r w:rsidR="009C7A47">
        <w:rPr>
          <w:iCs/>
          <w:lang w:val="sr-Cyrl-RS"/>
        </w:rPr>
        <w:t>а МСц др Бранко М. Вујковић</w:t>
      </w:r>
      <w:r w:rsidRPr="00DD59D8">
        <w:rPr>
          <w:iCs/>
          <w:lang w:val="sr-Cyrl-RS"/>
        </w:rPr>
        <w:t xml:space="preserve"> </w:t>
      </w:r>
      <w:r w:rsidRPr="00DD59D8">
        <w:rPr>
          <w:iCs/>
        </w:rPr>
        <w:t xml:space="preserve">(у даљем тексту: </w:t>
      </w:r>
      <w:r w:rsidRPr="00DD59D8">
        <w:rPr>
          <w:bCs/>
          <w:iCs/>
          <w:lang w:val="sr-Cyrl-RS"/>
        </w:rPr>
        <w:t>Купац</w:t>
      </w:r>
      <w:r w:rsidRPr="00DD59D8">
        <w:rPr>
          <w:iCs/>
        </w:rPr>
        <w:t>)</w:t>
      </w:r>
    </w:p>
    <w:p w:rsidR="00113232" w:rsidRPr="00F218F0" w:rsidRDefault="00113232" w:rsidP="00113232">
      <w:pPr>
        <w:rPr>
          <w:i/>
          <w:iCs/>
          <w:lang w:val="sr-Cyrl-RS"/>
        </w:rPr>
      </w:pPr>
    </w:p>
    <w:p w:rsidR="00113232" w:rsidRPr="00512153" w:rsidRDefault="00113232" w:rsidP="00113232">
      <w:pPr>
        <w:rPr>
          <w:iCs/>
          <w:lang w:val="sr-Cyrl-RS"/>
        </w:rPr>
      </w:pPr>
      <w:r w:rsidRPr="00512153">
        <w:rPr>
          <w:iCs/>
          <w:lang w:val="sr-Cyrl-RS"/>
        </w:rPr>
        <w:t>и</w:t>
      </w:r>
    </w:p>
    <w:p w:rsidR="00113232" w:rsidRPr="00F218F0" w:rsidRDefault="00113232" w:rsidP="00113232">
      <w:pPr>
        <w:rPr>
          <w:i/>
          <w:iCs/>
          <w:lang w:val="sr-Cyrl-RS"/>
        </w:rPr>
      </w:pPr>
    </w:p>
    <w:p w:rsidR="00113232" w:rsidRPr="00DD59D8" w:rsidRDefault="00113232" w:rsidP="00113232">
      <w:pPr>
        <w:rPr>
          <w:iCs/>
          <w:lang w:val="sr-Latn-RS"/>
        </w:rPr>
      </w:pPr>
      <w:r w:rsidRPr="00DD59D8">
        <w:rPr>
          <w:iCs/>
        </w:rPr>
        <w:t>2.................................................................................................</w:t>
      </w:r>
    </w:p>
    <w:p w:rsidR="00113232" w:rsidRPr="00DD59D8" w:rsidRDefault="00113232" w:rsidP="00113232">
      <w:pPr>
        <w:rPr>
          <w:iCs/>
        </w:rPr>
      </w:pPr>
      <w:proofErr w:type="gramStart"/>
      <w:r w:rsidRPr="00DD59D8">
        <w:rPr>
          <w:iCs/>
        </w:rPr>
        <w:t>са</w:t>
      </w:r>
      <w:proofErr w:type="gramEnd"/>
      <w:r w:rsidRPr="00DD59D8">
        <w:rPr>
          <w:iCs/>
        </w:rPr>
        <w:t xml:space="preserve"> седиштем у ............................................, улица .........................................., ПИБ:.......................... Матични број: ........................................</w:t>
      </w:r>
    </w:p>
    <w:p w:rsidR="00113232" w:rsidRPr="00DD59D8" w:rsidRDefault="00113232" w:rsidP="00113232">
      <w:pPr>
        <w:rPr>
          <w:iCs/>
        </w:rPr>
      </w:pPr>
      <w:r w:rsidRPr="00DD59D8">
        <w:rPr>
          <w:iCs/>
        </w:rPr>
        <w:t>Број рачуна: ............................................ Назив банке</w:t>
      </w:r>
      <w:proofErr w:type="gramStart"/>
      <w:r w:rsidRPr="00DD59D8">
        <w:rPr>
          <w:iCs/>
        </w:rPr>
        <w:t>:......................................,</w:t>
      </w:r>
      <w:proofErr w:type="gramEnd"/>
    </w:p>
    <w:p w:rsidR="00113232" w:rsidRPr="00DD59D8" w:rsidRDefault="00113232" w:rsidP="00113232">
      <w:pPr>
        <w:rPr>
          <w:iCs/>
        </w:rPr>
      </w:pPr>
      <w:r w:rsidRPr="00DD59D8">
        <w:rPr>
          <w:iCs/>
        </w:rPr>
        <w:t>Телефон</w:t>
      </w:r>
      <w:proofErr w:type="gramStart"/>
      <w:r w:rsidRPr="00DD59D8">
        <w:rPr>
          <w:iCs/>
        </w:rPr>
        <w:t>:............................</w:t>
      </w:r>
      <w:proofErr w:type="gramEnd"/>
      <w:r w:rsidRPr="00DD59D8">
        <w:rPr>
          <w:iCs/>
        </w:rPr>
        <w:t>Телефакс:</w:t>
      </w:r>
    </w:p>
    <w:p w:rsidR="00113232" w:rsidRPr="00DD59D8" w:rsidRDefault="00113232" w:rsidP="00113232">
      <w:pPr>
        <w:rPr>
          <w:iCs/>
        </w:rPr>
      </w:pPr>
      <w:proofErr w:type="gramStart"/>
      <w:r w:rsidRPr="00DD59D8">
        <w:rPr>
          <w:iCs/>
        </w:rPr>
        <w:t>кога</w:t>
      </w:r>
      <w:proofErr w:type="gramEnd"/>
      <w:r w:rsidRPr="00DD59D8">
        <w:rPr>
          <w:iCs/>
        </w:rPr>
        <w:t xml:space="preserve"> заступа................................................................... </w:t>
      </w:r>
    </w:p>
    <w:p w:rsidR="00113232" w:rsidRPr="00DD59D8" w:rsidRDefault="00113232" w:rsidP="00113232">
      <w:pPr>
        <w:rPr>
          <w:iCs/>
        </w:rPr>
      </w:pPr>
      <w:r w:rsidRPr="00DD59D8">
        <w:rPr>
          <w:iCs/>
        </w:rPr>
        <w:t>(</w:t>
      </w:r>
      <w:proofErr w:type="gramStart"/>
      <w:r w:rsidRPr="00DD59D8">
        <w:rPr>
          <w:iCs/>
        </w:rPr>
        <w:t>у</w:t>
      </w:r>
      <w:proofErr w:type="gramEnd"/>
      <w:r w:rsidRPr="00DD59D8">
        <w:rPr>
          <w:iCs/>
          <w:lang w:val="sr-Cyrl-CS"/>
        </w:rPr>
        <w:t xml:space="preserve"> </w:t>
      </w:r>
      <w:r w:rsidRPr="00DD59D8">
        <w:rPr>
          <w:iCs/>
        </w:rPr>
        <w:t xml:space="preserve">даљем тексту: </w:t>
      </w:r>
      <w:r w:rsidRPr="00DD59D8">
        <w:rPr>
          <w:bCs/>
          <w:iCs/>
          <w:lang w:val="sr-Cyrl-RS"/>
        </w:rPr>
        <w:t>Продавац</w:t>
      </w:r>
      <w:r w:rsidRPr="00DD59D8">
        <w:rPr>
          <w:iCs/>
        </w:rPr>
        <w:t>),</w:t>
      </w:r>
    </w:p>
    <w:p w:rsidR="00113232" w:rsidRPr="00DD59D8" w:rsidRDefault="00113232" w:rsidP="00113232">
      <w:pPr>
        <w:rPr>
          <w:iCs/>
        </w:rPr>
      </w:pPr>
    </w:p>
    <w:p w:rsidR="00113232" w:rsidRPr="00DD59D8" w:rsidRDefault="00113232" w:rsidP="00113232">
      <w:pPr>
        <w:rPr>
          <w:iCs/>
        </w:rPr>
      </w:pPr>
      <w:r w:rsidRPr="00DD59D8">
        <w:rPr>
          <w:iCs/>
        </w:rPr>
        <w:t>Основ уговора:</w:t>
      </w:r>
    </w:p>
    <w:p w:rsidR="00113232" w:rsidRPr="00DD59D8" w:rsidRDefault="00113232" w:rsidP="00113232">
      <w:pPr>
        <w:rPr>
          <w:iCs/>
        </w:rPr>
      </w:pPr>
      <w:r w:rsidRPr="00DD59D8">
        <w:rPr>
          <w:iCs/>
        </w:rPr>
        <w:t>ЈН Број</w:t>
      </w:r>
      <w:proofErr w:type="gramStart"/>
      <w:r w:rsidRPr="00DD59D8">
        <w:rPr>
          <w:iCs/>
        </w:rPr>
        <w:t>:...................................................</w:t>
      </w:r>
      <w:proofErr w:type="gramEnd"/>
    </w:p>
    <w:p w:rsidR="00113232" w:rsidRPr="00DD59D8" w:rsidRDefault="00113232" w:rsidP="00113232">
      <w:pPr>
        <w:rPr>
          <w:iCs/>
        </w:rPr>
      </w:pPr>
      <w:r w:rsidRPr="00DD59D8">
        <w:rPr>
          <w:iCs/>
        </w:rPr>
        <w:t xml:space="preserve">Број и датум одлуке о </w:t>
      </w:r>
      <w:r w:rsidRPr="00DD59D8">
        <w:rPr>
          <w:iCs/>
          <w:lang w:val="sr-Cyrl-CS"/>
        </w:rPr>
        <w:t>додели уговора</w:t>
      </w:r>
      <w:proofErr w:type="gramStart"/>
      <w:r w:rsidRPr="00DD59D8">
        <w:rPr>
          <w:iCs/>
        </w:rPr>
        <w:t>:...............................................</w:t>
      </w:r>
      <w:proofErr w:type="gramEnd"/>
    </w:p>
    <w:p w:rsidR="00113232" w:rsidRPr="00DD59D8" w:rsidRDefault="00113232" w:rsidP="00113232">
      <w:pPr>
        <w:rPr>
          <w:iCs/>
        </w:rPr>
      </w:pPr>
      <w:proofErr w:type="gramStart"/>
      <w:r w:rsidRPr="00DD59D8">
        <w:rPr>
          <w:iCs/>
        </w:rPr>
        <w:t>Понуда изабраног понуђача бр.</w:t>
      </w:r>
      <w:proofErr w:type="gramEnd"/>
      <w:r w:rsidRPr="00DD59D8">
        <w:rPr>
          <w:iCs/>
        </w:rPr>
        <w:t xml:space="preserve"> ______ </w:t>
      </w:r>
      <w:proofErr w:type="gramStart"/>
      <w:r w:rsidRPr="00DD59D8">
        <w:rPr>
          <w:iCs/>
        </w:rPr>
        <w:t>од</w:t>
      </w:r>
      <w:proofErr w:type="gramEnd"/>
      <w:r w:rsidRPr="00DD59D8">
        <w:rPr>
          <w:iCs/>
        </w:rPr>
        <w:t>...............................</w:t>
      </w:r>
    </w:p>
    <w:p w:rsidR="00113232" w:rsidRDefault="00113232" w:rsidP="00113232">
      <w:pPr>
        <w:pStyle w:val="Header"/>
        <w:ind w:left="720"/>
        <w:rPr>
          <w:b/>
          <w:bCs/>
          <w:sz w:val="23"/>
          <w:szCs w:val="23"/>
          <w:lang w:val="sr-Cyrl-CS"/>
        </w:rPr>
      </w:pPr>
    </w:p>
    <w:p w:rsidR="00113232" w:rsidRDefault="00113232" w:rsidP="00113232">
      <w:pPr>
        <w:pStyle w:val="Header"/>
        <w:ind w:left="720"/>
        <w:rPr>
          <w:b/>
          <w:bCs/>
          <w:sz w:val="23"/>
          <w:szCs w:val="23"/>
          <w:lang w:val="sr-Cyrl-CS"/>
        </w:rPr>
      </w:pPr>
    </w:p>
    <w:p w:rsidR="00113232" w:rsidRPr="00C96D29" w:rsidRDefault="00113232" w:rsidP="00113232">
      <w:pPr>
        <w:ind w:left="360"/>
        <w:jc w:val="center"/>
        <w:rPr>
          <w:b/>
        </w:rPr>
      </w:pPr>
      <w:r>
        <w:rPr>
          <w:b/>
          <w:lang w:val="sr-Cyrl-RS"/>
        </w:rPr>
        <w:t>Члан</w:t>
      </w:r>
      <w:r w:rsidRPr="00C96D29">
        <w:rPr>
          <w:b/>
        </w:rPr>
        <w:t xml:space="preserve"> 1.</w:t>
      </w:r>
    </w:p>
    <w:p w:rsidR="00113232" w:rsidRDefault="00113232" w:rsidP="00113232">
      <w:pPr>
        <w:jc w:val="both"/>
        <w:rPr>
          <w:lang w:val="sr-Cyrl-RS"/>
        </w:rPr>
      </w:pPr>
      <w:r>
        <w:t xml:space="preserve"> </w:t>
      </w:r>
      <w:r>
        <w:rPr>
          <w:lang w:val="sr-Cyrl-RS"/>
        </w:rPr>
        <w:tab/>
        <w:t xml:space="preserve">Уговорне стране су се споразумеле да је предмет овог Уговора купопродаја и испорука горива за потребе Завода за јавно здравље Шабац, према специфицираним захтевима Купца, а у свему према понуди Продавца број </w:t>
      </w:r>
      <w:r>
        <w:t xml:space="preserve">________ </w:t>
      </w:r>
      <w:r>
        <w:rPr>
          <w:lang w:val="sr-Cyrl-RS"/>
        </w:rPr>
        <w:t>од</w:t>
      </w:r>
      <w:r>
        <w:t xml:space="preserve"> ______________ </w:t>
      </w:r>
      <w:r>
        <w:rPr>
          <w:lang w:val="sr-Cyrl-RS"/>
        </w:rPr>
        <w:t>године</w:t>
      </w:r>
      <w:r>
        <w:t>.</w:t>
      </w:r>
    </w:p>
    <w:p w:rsidR="00113232" w:rsidRPr="003E49F6" w:rsidRDefault="00113232" w:rsidP="00113232">
      <w:pPr>
        <w:jc w:val="center"/>
        <w:rPr>
          <w:b/>
          <w:lang w:val="sr-Cyrl-RS"/>
        </w:rPr>
      </w:pPr>
      <w:r w:rsidRPr="003E49F6">
        <w:rPr>
          <w:b/>
          <w:lang w:val="sr-Cyrl-RS"/>
        </w:rPr>
        <w:t>Члан 2.</w:t>
      </w:r>
    </w:p>
    <w:p w:rsidR="00113232" w:rsidRDefault="00113232" w:rsidP="00113232">
      <w:pPr>
        <w:ind w:firstLine="360"/>
        <w:rPr>
          <w:lang w:val="sr-Cyrl-RS"/>
        </w:rPr>
      </w:pPr>
      <w:r>
        <w:rPr>
          <w:lang w:val="sr-Cyrl-RS"/>
        </w:rPr>
        <w:t>Уговорене количине горива иза тачке 1. овог уговора су:</w:t>
      </w:r>
    </w:p>
    <w:p w:rsidR="00113232" w:rsidRDefault="00113232" w:rsidP="00113232">
      <w:pPr>
        <w:pStyle w:val="ListParagraph"/>
        <w:numPr>
          <w:ilvl w:val="0"/>
          <w:numId w:val="50"/>
        </w:numPr>
        <w:rPr>
          <w:lang w:val="sr-Cyrl-RS"/>
        </w:rPr>
      </w:pPr>
      <w:r w:rsidRPr="003E49F6">
        <w:rPr>
          <w:lang w:val="sr-Cyrl-RS"/>
        </w:rPr>
        <w:t>Евро дизел</w:t>
      </w:r>
      <w:r>
        <w:rPr>
          <w:lang w:val="sr-Cyrl-RS"/>
        </w:rPr>
        <w:t xml:space="preserve"> ........................................</w:t>
      </w:r>
      <w:r w:rsidR="00600238">
        <w:rPr>
          <w:lang w:val="sr-Latn-RS"/>
        </w:rPr>
        <w:t>4</w:t>
      </w:r>
      <w:r w:rsidR="009C7A47">
        <w:rPr>
          <w:lang w:val="sr-Cyrl-RS"/>
        </w:rPr>
        <w:t>2</w:t>
      </w:r>
      <w:r>
        <w:rPr>
          <w:lang w:val="sr-Latn-RS"/>
        </w:rPr>
        <w:t>00</w:t>
      </w:r>
      <w:r>
        <w:rPr>
          <w:lang w:val="sr-Cyrl-RS"/>
        </w:rPr>
        <w:t xml:space="preserve"> литара;</w:t>
      </w:r>
    </w:p>
    <w:p w:rsidR="00113232" w:rsidRPr="00DC4A27" w:rsidRDefault="00113232" w:rsidP="00113232">
      <w:pPr>
        <w:pStyle w:val="ListParagraph"/>
        <w:numPr>
          <w:ilvl w:val="0"/>
          <w:numId w:val="50"/>
        </w:numPr>
        <w:rPr>
          <w:lang w:val="sr-Cyrl-RS"/>
        </w:rPr>
      </w:pPr>
      <w:r w:rsidRPr="00DC4A27">
        <w:rPr>
          <w:lang w:val="sr-Cyrl-RS"/>
        </w:rPr>
        <w:t>БМБ 95</w:t>
      </w:r>
      <w:r>
        <w:rPr>
          <w:lang w:val="sr-Cyrl-RS"/>
        </w:rPr>
        <w:t xml:space="preserve"> ............................................. </w:t>
      </w:r>
      <w:r>
        <w:rPr>
          <w:lang w:val="sr-Latn-RS"/>
        </w:rPr>
        <w:t>3</w:t>
      </w:r>
      <w:r w:rsidR="009C7A47">
        <w:rPr>
          <w:lang w:val="sr-Cyrl-RS"/>
        </w:rPr>
        <w:t>2</w:t>
      </w:r>
      <w:r>
        <w:rPr>
          <w:lang w:val="sr-Cyrl-RS"/>
        </w:rPr>
        <w:t>00 литара;</w:t>
      </w:r>
    </w:p>
    <w:p w:rsidR="00113232" w:rsidRDefault="00113232" w:rsidP="00113232">
      <w:pPr>
        <w:pStyle w:val="ListParagraph"/>
        <w:numPr>
          <w:ilvl w:val="0"/>
          <w:numId w:val="50"/>
        </w:numPr>
        <w:rPr>
          <w:lang w:val="sr-Cyrl-RS"/>
        </w:rPr>
      </w:pPr>
      <w:r>
        <w:rPr>
          <w:lang w:val="sr-Cyrl-RS"/>
        </w:rPr>
        <w:t>ТНГ ...................................</w:t>
      </w:r>
      <w:r w:rsidR="004F45FE">
        <w:rPr>
          <w:lang w:val="sr-Cyrl-RS"/>
        </w:rPr>
        <w:t xml:space="preserve">.............  </w:t>
      </w:r>
      <w:r w:rsidR="00810089">
        <w:rPr>
          <w:lang w:val="sr-Latn-RS"/>
        </w:rPr>
        <w:t>69</w:t>
      </w:r>
      <w:r>
        <w:rPr>
          <w:lang w:val="sr-Cyrl-RS"/>
        </w:rPr>
        <w:t>00 литара.</w:t>
      </w:r>
    </w:p>
    <w:p w:rsidR="00113232" w:rsidRPr="00DC4A27" w:rsidRDefault="00113232" w:rsidP="00113232">
      <w:pPr>
        <w:ind w:firstLine="360"/>
        <w:jc w:val="both"/>
        <w:rPr>
          <w:lang w:val="sr-Cyrl-RS"/>
        </w:rPr>
      </w:pPr>
      <w:r w:rsidRPr="00DC4A27">
        <w:rPr>
          <w:lang w:val="sr-Cyrl-RS"/>
        </w:rPr>
        <w:t xml:space="preserve">Обзиром да предмет уговора представљају планиране потребе купца за годину дана, уговарачи су сагласни да се предмет купопродаје, у случају измењених потреба купца, може мењати у оквиру исте врсте робе и то уз обострану сагласност уговарача. </w:t>
      </w:r>
    </w:p>
    <w:p w:rsidR="00113232" w:rsidRDefault="00113232" w:rsidP="00113232">
      <w:pPr>
        <w:jc w:val="center"/>
        <w:rPr>
          <w:b/>
          <w:lang w:val="sr-Cyrl-RS"/>
        </w:rPr>
      </w:pPr>
    </w:p>
    <w:p w:rsidR="00113232" w:rsidRPr="00486784" w:rsidRDefault="00113232" w:rsidP="00113232">
      <w:pPr>
        <w:jc w:val="center"/>
        <w:rPr>
          <w:b/>
        </w:rPr>
      </w:pPr>
      <w:r>
        <w:rPr>
          <w:b/>
          <w:lang w:val="sr-Cyrl-RS"/>
        </w:rPr>
        <w:t xml:space="preserve">Члан </w:t>
      </w:r>
      <w:r w:rsidRPr="00486784">
        <w:rPr>
          <w:b/>
        </w:rPr>
        <w:t>3.</w:t>
      </w:r>
    </w:p>
    <w:p w:rsidR="00113232" w:rsidRDefault="00113232" w:rsidP="00113232">
      <w:pPr>
        <w:ind w:firstLine="708"/>
        <w:jc w:val="both"/>
        <w:rPr>
          <w:lang w:val="sr-Cyrl-RS"/>
        </w:rPr>
      </w:pPr>
      <w:r>
        <w:rPr>
          <w:lang w:val="sr-Cyrl-RS"/>
        </w:rPr>
        <w:t>Продавац се обавезује да Купцу врши испоруке предметних добара према динамици и у количини коју одреди Купац, а по ценама из понуде Продавца,.</w:t>
      </w:r>
    </w:p>
    <w:p w:rsidR="00113232" w:rsidRDefault="00113232" w:rsidP="00113232">
      <w:pPr>
        <w:ind w:firstLine="708"/>
        <w:jc w:val="both"/>
      </w:pPr>
      <w:r>
        <w:rPr>
          <w:lang w:val="sr-Cyrl-RS"/>
        </w:rPr>
        <w:t xml:space="preserve">Продавац је дужан да тражене количине и врсте добара из овог Уговора испоручује Купцу на свим својим продајним местима, одмах по исказаној потреби. </w:t>
      </w:r>
      <w:r>
        <w:t xml:space="preserve"> </w:t>
      </w:r>
    </w:p>
    <w:p w:rsidR="00113232" w:rsidRDefault="00113232" w:rsidP="00113232"/>
    <w:p w:rsidR="00113232" w:rsidRPr="00C3626D" w:rsidRDefault="00113232" w:rsidP="00113232">
      <w:pPr>
        <w:jc w:val="center"/>
        <w:rPr>
          <w:b/>
        </w:rPr>
      </w:pPr>
      <w:r>
        <w:rPr>
          <w:b/>
          <w:lang w:val="sr-Cyrl-RS"/>
        </w:rPr>
        <w:t xml:space="preserve">Члан </w:t>
      </w:r>
      <w:r w:rsidRPr="00C3626D">
        <w:rPr>
          <w:b/>
        </w:rPr>
        <w:t>4.</w:t>
      </w:r>
    </w:p>
    <w:p w:rsidR="00113232" w:rsidRDefault="00113232" w:rsidP="00113232">
      <w:pPr>
        <w:ind w:firstLine="708"/>
      </w:pPr>
      <w:r>
        <w:rPr>
          <w:lang w:val="sr-Cyrl-RS"/>
        </w:rPr>
        <w:t xml:space="preserve">Продавац гарантује Купцу за квалитет предметних добара и преузима обавезу да по оправданим рекламацијама Купца исте прихвати. </w:t>
      </w:r>
    </w:p>
    <w:p w:rsidR="00113232" w:rsidRDefault="00113232" w:rsidP="00113232"/>
    <w:p w:rsidR="00113232" w:rsidRPr="00C3626D" w:rsidRDefault="00113232" w:rsidP="00113232">
      <w:pPr>
        <w:jc w:val="center"/>
        <w:rPr>
          <w:b/>
        </w:rPr>
      </w:pPr>
      <w:r>
        <w:rPr>
          <w:b/>
          <w:lang w:val="sr-Cyrl-RS"/>
        </w:rPr>
        <w:t xml:space="preserve">Члан </w:t>
      </w:r>
      <w:r w:rsidRPr="00C3626D">
        <w:rPr>
          <w:b/>
        </w:rPr>
        <w:t>5.</w:t>
      </w:r>
    </w:p>
    <w:p w:rsidR="00113232" w:rsidRDefault="00113232" w:rsidP="00113232">
      <w:pPr>
        <w:ind w:firstLine="708"/>
        <w:rPr>
          <w:lang w:val="sr-Cyrl-RS"/>
        </w:rPr>
      </w:pPr>
      <w:r>
        <w:rPr>
          <w:lang w:val="sr-Cyrl-RS"/>
        </w:rPr>
        <w:t xml:space="preserve">Цена добара из члана </w:t>
      </w:r>
      <w:r>
        <w:t xml:space="preserve">1. </w:t>
      </w:r>
      <w:r>
        <w:rPr>
          <w:lang w:val="sr-Cyrl-RS"/>
        </w:rPr>
        <w:t xml:space="preserve">овог Уговора сагласно понуди Продавца износи: </w:t>
      </w:r>
    </w:p>
    <w:p w:rsidR="00113232" w:rsidRDefault="00113232" w:rsidP="00113232">
      <w:pPr>
        <w:ind w:firstLine="708"/>
      </w:pPr>
      <w:r>
        <w:t xml:space="preserve">- </w:t>
      </w:r>
      <w:r>
        <w:rPr>
          <w:lang w:val="sr-Cyrl-RS"/>
        </w:rPr>
        <w:t>Евро дизел</w:t>
      </w:r>
      <w:r>
        <w:t xml:space="preserve">........................ _________________ </w:t>
      </w:r>
      <w:r>
        <w:rPr>
          <w:lang w:val="sr-Cyrl-RS"/>
        </w:rPr>
        <w:t>дин</w:t>
      </w:r>
      <w:r>
        <w:t>/</w:t>
      </w:r>
      <w:r>
        <w:rPr>
          <w:lang w:val="sr-Cyrl-RS"/>
        </w:rPr>
        <w:t>л</w:t>
      </w:r>
      <w:r>
        <w:t>;</w:t>
      </w:r>
    </w:p>
    <w:p w:rsidR="00113232" w:rsidRDefault="00113232" w:rsidP="00113232">
      <w:pPr>
        <w:ind w:firstLine="708"/>
      </w:pPr>
      <w:r>
        <w:t xml:space="preserve">- </w:t>
      </w:r>
      <w:r>
        <w:rPr>
          <w:lang w:val="sr-Cyrl-RS"/>
        </w:rPr>
        <w:t xml:space="preserve">БМБ </w:t>
      </w:r>
      <w:proofErr w:type="gramStart"/>
      <w:r>
        <w:rPr>
          <w:lang w:val="sr-Cyrl-RS"/>
        </w:rPr>
        <w:t xml:space="preserve">95 </w:t>
      </w:r>
      <w:r>
        <w:t>.........</w:t>
      </w:r>
      <w:r>
        <w:rPr>
          <w:lang w:val="sr-Cyrl-RS"/>
        </w:rPr>
        <w:t>...............</w:t>
      </w:r>
      <w:r>
        <w:t>.....</w:t>
      </w:r>
      <w:proofErr w:type="gramEnd"/>
      <w:r>
        <w:t xml:space="preserve"> _________________ </w:t>
      </w:r>
      <w:r>
        <w:rPr>
          <w:lang w:val="sr-Cyrl-RS"/>
        </w:rPr>
        <w:t>дин</w:t>
      </w:r>
      <w:r>
        <w:t>/</w:t>
      </w:r>
      <w:r>
        <w:rPr>
          <w:lang w:val="sr-Cyrl-RS"/>
        </w:rPr>
        <w:t>л</w:t>
      </w:r>
      <w:r>
        <w:t>;</w:t>
      </w:r>
    </w:p>
    <w:p w:rsidR="00113232" w:rsidRDefault="00113232" w:rsidP="00113232">
      <w:pPr>
        <w:ind w:firstLine="708"/>
      </w:pPr>
      <w:r>
        <w:t xml:space="preserve">- </w:t>
      </w:r>
      <w:proofErr w:type="gramStart"/>
      <w:r>
        <w:rPr>
          <w:lang w:val="sr-Cyrl-RS"/>
        </w:rPr>
        <w:t xml:space="preserve">ТНГ </w:t>
      </w:r>
      <w:r>
        <w:t>.....................</w:t>
      </w:r>
      <w:r>
        <w:rPr>
          <w:lang w:val="sr-Cyrl-RS"/>
        </w:rPr>
        <w:t>..........</w:t>
      </w:r>
      <w:r>
        <w:t>....</w:t>
      </w:r>
      <w:proofErr w:type="gramEnd"/>
      <w:r>
        <w:t xml:space="preserve"> </w:t>
      </w:r>
      <w:proofErr w:type="gramStart"/>
      <w:r>
        <w:t xml:space="preserve">_________________ </w:t>
      </w:r>
      <w:r>
        <w:rPr>
          <w:lang w:val="sr-Cyrl-RS"/>
        </w:rPr>
        <w:t>дин</w:t>
      </w:r>
      <w:r>
        <w:t>/</w:t>
      </w:r>
      <w:r>
        <w:rPr>
          <w:lang w:val="sr-Cyrl-RS"/>
        </w:rPr>
        <w:t>л.</w:t>
      </w:r>
      <w:proofErr w:type="gramEnd"/>
    </w:p>
    <w:p w:rsidR="00113232" w:rsidRDefault="00113232" w:rsidP="00113232">
      <w:pPr>
        <w:ind w:firstLine="708"/>
        <w:rPr>
          <w:lang w:val="sr-Cyrl-RS"/>
        </w:rPr>
      </w:pPr>
      <w:r>
        <w:rPr>
          <w:lang w:val="sr-Cyrl-RS"/>
        </w:rPr>
        <w:t>Цене у претходном ставу исказане су без ПДВ.</w:t>
      </w:r>
    </w:p>
    <w:p w:rsidR="009D784C" w:rsidRDefault="009D784C" w:rsidP="009D784C">
      <w:pPr>
        <w:ind w:firstLine="708"/>
        <w:rPr>
          <w:lang w:val="sr-Cyrl-RS"/>
        </w:rPr>
      </w:pPr>
      <w:r>
        <w:rPr>
          <w:lang w:val="sr-Cyrl-RS"/>
        </w:rPr>
        <w:t>Укупна уговорена вредност добара из члана 1. овог уговора без ПДВ износи _________ динара, односно_____________динара са ПДВ.</w:t>
      </w:r>
    </w:p>
    <w:p w:rsidR="00113232" w:rsidRDefault="00113232" w:rsidP="00113232">
      <w:pPr>
        <w:ind w:firstLine="708"/>
        <w:rPr>
          <w:lang w:val="sr-Cyrl-RS"/>
        </w:rPr>
      </w:pPr>
      <w:r>
        <w:rPr>
          <w:lang w:val="sr-Cyrl-RS"/>
        </w:rPr>
        <w:t xml:space="preserve">Купац је сагласан да се цене понуђених добара из става 1. овог уговора усклађују са званичном променом цена нафте и нафтних деривата на тржишту. </w:t>
      </w:r>
    </w:p>
    <w:p w:rsidR="00113232" w:rsidRDefault="00113232" w:rsidP="00113232">
      <w:pPr>
        <w:jc w:val="center"/>
        <w:rPr>
          <w:b/>
          <w:lang w:val="sr-Cyrl-RS"/>
        </w:rPr>
      </w:pPr>
    </w:p>
    <w:p w:rsidR="00113232" w:rsidRPr="002B3FE7" w:rsidRDefault="00113232" w:rsidP="00113232">
      <w:pPr>
        <w:jc w:val="center"/>
        <w:rPr>
          <w:b/>
          <w:lang w:val="sr-Cyrl-RS"/>
        </w:rPr>
      </w:pPr>
      <w:r w:rsidRPr="002B3FE7">
        <w:rPr>
          <w:b/>
          <w:lang w:val="sr-Cyrl-RS"/>
        </w:rPr>
        <w:t>Члан 6.</w:t>
      </w:r>
    </w:p>
    <w:p w:rsidR="00113232" w:rsidRPr="002B3FE7" w:rsidRDefault="00113232" w:rsidP="00113232">
      <w:pPr>
        <w:ind w:firstLine="720"/>
        <w:jc w:val="both"/>
        <w:rPr>
          <w:rFonts w:eastAsia="Tahoma"/>
          <w:lang w:val="ru-RU"/>
        </w:rPr>
      </w:pPr>
      <w:r w:rsidRPr="002B3FE7">
        <w:rPr>
          <w:rFonts w:eastAsia="Tahoma"/>
          <w:spacing w:val="-1"/>
          <w:lang w:val="ru-RU"/>
        </w:rPr>
        <w:t>К</w:t>
      </w:r>
      <w:r w:rsidRPr="002B3FE7">
        <w:rPr>
          <w:rFonts w:eastAsia="Tahoma"/>
          <w:lang w:val="ru-RU"/>
        </w:rPr>
        <w:t>у</w:t>
      </w:r>
      <w:r w:rsidRPr="002B3FE7">
        <w:rPr>
          <w:rFonts w:eastAsia="Tahoma"/>
          <w:spacing w:val="1"/>
          <w:lang w:val="ru-RU"/>
        </w:rPr>
        <w:t>п</w:t>
      </w:r>
      <w:r w:rsidRPr="002B3FE7">
        <w:rPr>
          <w:rFonts w:eastAsia="Tahoma"/>
          <w:spacing w:val="-1"/>
          <w:lang w:val="ru-RU"/>
        </w:rPr>
        <w:t>а</w:t>
      </w:r>
      <w:r w:rsidRPr="002B3FE7">
        <w:rPr>
          <w:rFonts w:eastAsia="Tahoma"/>
          <w:lang w:val="ru-RU"/>
        </w:rPr>
        <w:t>ц</w:t>
      </w:r>
      <w:r w:rsidRPr="002B3FE7">
        <w:rPr>
          <w:rFonts w:eastAsia="Tahoma"/>
          <w:spacing w:val="4"/>
          <w:lang w:val="ru-RU"/>
        </w:rPr>
        <w:t xml:space="preserve"> </w:t>
      </w:r>
      <w:r w:rsidRPr="002B3FE7">
        <w:rPr>
          <w:rFonts w:eastAsia="Tahoma"/>
          <w:spacing w:val="-1"/>
          <w:lang w:val="ru-RU"/>
        </w:rPr>
        <w:t>с</w:t>
      </w:r>
      <w:r w:rsidRPr="002B3FE7">
        <w:rPr>
          <w:rFonts w:eastAsia="Tahoma"/>
          <w:lang w:val="ru-RU"/>
        </w:rPr>
        <w:t>е</w:t>
      </w:r>
      <w:r w:rsidRPr="002B3FE7">
        <w:rPr>
          <w:rFonts w:eastAsia="Tahoma"/>
          <w:spacing w:val="4"/>
          <w:lang w:val="ru-RU"/>
        </w:rPr>
        <w:t xml:space="preserve"> </w:t>
      </w:r>
      <w:r w:rsidRPr="002B3FE7">
        <w:rPr>
          <w:rFonts w:eastAsia="Tahoma"/>
          <w:spacing w:val="-2"/>
          <w:lang w:val="ru-RU"/>
        </w:rPr>
        <w:t>о</w:t>
      </w:r>
      <w:r w:rsidRPr="002B3FE7">
        <w:rPr>
          <w:rFonts w:eastAsia="Tahoma"/>
          <w:spacing w:val="1"/>
          <w:lang w:val="ru-RU"/>
        </w:rPr>
        <w:t>б</w:t>
      </w:r>
      <w:r w:rsidRPr="002B3FE7">
        <w:rPr>
          <w:rFonts w:eastAsia="Tahoma"/>
          <w:spacing w:val="-1"/>
          <w:lang w:val="ru-RU"/>
        </w:rPr>
        <w:t>а</w:t>
      </w:r>
      <w:r w:rsidRPr="002B3FE7">
        <w:rPr>
          <w:rFonts w:eastAsia="Tahoma"/>
          <w:lang w:val="ru-RU"/>
        </w:rPr>
        <w:t>в</w:t>
      </w:r>
      <w:r w:rsidRPr="002B3FE7">
        <w:rPr>
          <w:rFonts w:eastAsia="Tahoma"/>
          <w:spacing w:val="-2"/>
          <w:lang w:val="ru-RU"/>
        </w:rPr>
        <w:t>е</w:t>
      </w:r>
      <w:r w:rsidRPr="002B3FE7">
        <w:rPr>
          <w:rFonts w:eastAsia="Tahoma"/>
          <w:lang w:val="ru-RU"/>
        </w:rPr>
        <w:t>зује</w:t>
      </w:r>
      <w:r w:rsidRPr="002B3FE7">
        <w:rPr>
          <w:rFonts w:eastAsia="Tahoma"/>
          <w:spacing w:val="5"/>
          <w:lang w:val="ru-RU"/>
        </w:rPr>
        <w:t xml:space="preserve"> </w:t>
      </w:r>
      <w:r w:rsidRPr="002B3FE7">
        <w:rPr>
          <w:rFonts w:eastAsia="Tahoma"/>
          <w:spacing w:val="-1"/>
          <w:lang w:val="ru-RU"/>
        </w:rPr>
        <w:t>д</w:t>
      </w:r>
      <w:r w:rsidRPr="002B3FE7">
        <w:rPr>
          <w:rFonts w:eastAsia="Tahoma"/>
          <w:lang w:val="ru-RU"/>
        </w:rPr>
        <w:t xml:space="preserve">а </w:t>
      </w:r>
      <w:r>
        <w:rPr>
          <w:rFonts w:eastAsia="Tahoma"/>
          <w:lang w:val="ru-RU"/>
        </w:rPr>
        <w:t xml:space="preserve">уговорена </w:t>
      </w:r>
      <w:r w:rsidRPr="002B3FE7">
        <w:rPr>
          <w:rFonts w:eastAsia="Tahoma"/>
          <w:spacing w:val="-1"/>
          <w:lang w:val="ru-RU"/>
        </w:rPr>
        <w:t>д</w:t>
      </w:r>
      <w:r w:rsidRPr="002B3FE7">
        <w:rPr>
          <w:rFonts w:eastAsia="Tahoma"/>
          <w:lang w:val="ru-RU"/>
        </w:rPr>
        <w:t>о</w:t>
      </w:r>
      <w:r w:rsidRPr="002B3FE7">
        <w:rPr>
          <w:rFonts w:eastAsia="Tahoma"/>
          <w:spacing w:val="1"/>
          <w:lang w:val="ru-RU"/>
        </w:rPr>
        <w:t>б</w:t>
      </w:r>
      <w:r w:rsidRPr="002B3FE7">
        <w:rPr>
          <w:rFonts w:eastAsia="Tahoma"/>
          <w:lang w:val="ru-RU"/>
        </w:rPr>
        <w:t>р</w:t>
      </w:r>
      <w:r>
        <w:rPr>
          <w:rFonts w:eastAsia="Tahoma"/>
          <w:lang w:val="ru-RU"/>
        </w:rPr>
        <w:t>а</w:t>
      </w:r>
      <w:r w:rsidRPr="002B3FE7">
        <w:rPr>
          <w:rFonts w:eastAsia="Tahoma"/>
          <w:spacing w:val="1"/>
          <w:lang w:val="ru-RU"/>
        </w:rPr>
        <w:t xml:space="preserve"> </w:t>
      </w:r>
      <w:r w:rsidRPr="002B3FE7">
        <w:rPr>
          <w:rFonts w:eastAsia="Tahoma"/>
          <w:lang w:val="ru-RU"/>
        </w:rPr>
        <w:t>к</w:t>
      </w:r>
      <w:r w:rsidRPr="002B3FE7">
        <w:rPr>
          <w:rFonts w:eastAsia="Tahoma"/>
          <w:spacing w:val="-2"/>
          <w:lang w:val="ru-RU"/>
        </w:rPr>
        <w:t>у</w:t>
      </w:r>
      <w:r w:rsidRPr="002B3FE7">
        <w:rPr>
          <w:rFonts w:eastAsia="Tahoma"/>
          <w:lang w:val="ru-RU"/>
        </w:rPr>
        <w:t>п</w:t>
      </w:r>
      <w:r w:rsidRPr="002B3FE7">
        <w:rPr>
          <w:rFonts w:eastAsia="Tahoma"/>
          <w:spacing w:val="1"/>
          <w:lang w:val="ru-RU"/>
        </w:rPr>
        <w:t>у</w:t>
      </w:r>
      <w:r w:rsidRPr="002B3FE7">
        <w:rPr>
          <w:rFonts w:eastAsia="Tahoma"/>
          <w:lang w:val="ru-RU"/>
        </w:rPr>
        <w:t xml:space="preserve">је </w:t>
      </w:r>
      <w:r w:rsidRPr="002B3FE7">
        <w:rPr>
          <w:rFonts w:eastAsia="Tahoma"/>
          <w:spacing w:val="17"/>
          <w:lang w:val="ru-RU"/>
        </w:rPr>
        <w:t xml:space="preserve"> </w:t>
      </w:r>
      <w:r w:rsidRPr="002B3FE7">
        <w:rPr>
          <w:rFonts w:eastAsia="Tahoma"/>
          <w:lang w:val="ru-RU"/>
        </w:rPr>
        <w:t>иск</w:t>
      </w:r>
      <w:r w:rsidRPr="002B3FE7">
        <w:rPr>
          <w:rFonts w:eastAsia="Tahoma"/>
          <w:spacing w:val="-2"/>
          <w:lang w:val="ru-RU"/>
        </w:rPr>
        <w:t>љ</w:t>
      </w:r>
      <w:r w:rsidRPr="002B3FE7">
        <w:rPr>
          <w:rFonts w:eastAsia="Tahoma"/>
          <w:lang w:val="ru-RU"/>
        </w:rPr>
        <w:t>уч</w:t>
      </w:r>
      <w:r w:rsidRPr="002B3FE7">
        <w:rPr>
          <w:rFonts w:eastAsia="Tahoma"/>
          <w:spacing w:val="-1"/>
          <w:lang w:val="ru-RU"/>
        </w:rPr>
        <w:t>и</w:t>
      </w:r>
      <w:r w:rsidRPr="002B3FE7">
        <w:rPr>
          <w:rFonts w:eastAsia="Tahoma"/>
          <w:lang w:val="ru-RU"/>
        </w:rPr>
        <w:t>во</w:t>
      </w:r>
      <w:r w:rsidRPr="002B3FE7">
        <w:rPr>
          <w:rFonts w:eastAsia="Tahoma"/>
          <w:spacing w:val="5"/>
          <w:lang w:val="ru-RU"/>
        </w:rPr>
        <w:t xml:space="preserve"> </w:t>
      </w:r>
      <w:r w:rsidRPr="002B3FE7">
        <w:rPr>
          <w:rFonts w:eastAsia="Tahoma"/>
          <w:lang w:val="ru-RU"/>
        </w:rPr>
        <w:t xml:space="preserve">на </w:t>
      </w:r>
      <w:r w:rsidRPr="002B3FE7">
        <w:rPr>
          <w:rFonts w:eastAsia="Tahoma"/>
          <w:spacing w:val="1"/>
          <w:lang w:val="ru-RU"/>
        </w:rPr>
        <w:t>б</w:t>
      </w:r>
      <w:r w:rsidRPr="002B3FE7">
        <w:rPr>
          <w:rFonts w:eastAsia="Tahoma"/>
          <w:spacing w:val="-1"/>
          <w:lang w:val="ru-RU"/>
        </w:rPr>
        <w:t>е</w:t>
      </w:r>
      <w:r w:rsidRPr="002B3FE7">
        <w:rPr>
          <w:rFonts w:eastAsia="Tahoma"/>
          <w:lang w:val="ru-RU"/>
        </w:rPr>
        <w:t>нзи</w:t>
      </w:r>
      <w:r w:rsidRPr="002B3FE7">
        <w:rPr>
          <w:rFonts w:eastAsia="Tahoma"/>
          <w:spacing w:val="1"/>
          <w:lang w:val="ru-RU"/>
        </w:rPr>
        <w:t>н</w:t>
      </w:r>
      <w:r w:rsidRPr="002B3FE7">
        <w:rPr>
          <w:rFonts w:eastAsia="Tahoma"/>
          <w:spacing w:val="-1"/>
          <w:lang w:val="ru-RU"/>
        </w:rPr>
        <w:t>с</w:t>
      </w:r>
      <w:r w:rsidRPr="002B3FE7">
        <w:rPr>
          <w:rFonts w:eastAsia="Tahoma"/>
          <w:spacing w:val="-2"/>
          <w:lang w:val="ru-RU"/>
        </w:rPr>
        <w:t>ки</w:t>
      </w:r>
      <w:r w:rsidRPr="002B3FE7">
        <w:rPr>
          <w:rFonts w:eastAsia="Tahoma"/>
          <w:lang w:val="ru-RU"/>
        </w:rPr>
        <w:t xml:space="preserve">м </w:t>
      </w:r>
      <w:r>
        <w:rPr>
          <w:rFonts w:eastAsia="Tahoma"/>
          <w:lang w:val="ru-RU"/>
        </w:rPr>
        <w:t xml:space="preserve">станицама </w:t>
      </w:r>
      <w:r w:rsidRPr="002B3FE7">
        <w:rPr>
          <w:rFonts w:eastAsia="Tahoma"/>
          <w:lang w:val="ru-RU"/>
        </w:rPr>
        <w:t>П</w:t>
      </w:r>
      <w:r w:rsidRPr="002B3FE7">
        <w:rPr>
          <w:rFonts w:eastAsia="Tahoma"/>
          <w:spacing w:val="-2"/>
          <w:lang w:val="ru-RU"/>
        </w:rPr>
        <w:t>р</w:t>
      </w:r>
      <w:r w:rsidRPr="002B3FE7">
        <w:rPr>
          <w:rFonts w:eastAsia="Tahoma"/>
          <w:lang w:val="ru-RU"/>
        </w:rPr>
        <w:t>о</w:t>
      </w:r>
      <w:r w:rsidRPr="002B3FE7">
        <w:rPr>
          <w:rFonts w:eastAsia="Tahoma"/>
          <w:spacing w:val="-1"/>
          <w:lang w:val="ru-RU"/>
        </w:rPr>
        <w:t>да</w:t>
      </w:r>
      <w:r w:rsidRPr="002B3FE7">
        <w:rPr>
          <w:rFonts w:eastAsia="Tahoma"/>
          <w:lang w:val="ru-RU"/>
        </w:rPr>
        <w:t xml:space="preserve">вца </w:t>
      </w:r>
      <w:r w:rsidRPr="002B3FE7">
        <w:rPr>
          <w:rFonts w:eastAsia="Tahoma"/>
          <w:spacing w:val="-2"/>
          <w:lang w:val="ru-RU"/>
        </w:rPr>
        <w:t>у</w:t>
      </w:r>
      <w:r w:rsidRPr="002B3FE7">
        <w:rPr>
          <w:rFonts w:eastAsia="Tahoma"/>
          <w:lang w:val="ru-RU"/>
        </w:rPr>
        <w:t>по</w:t>
      </w:r>
      <w:r w:rsidRPr="002B3FE7">
        <w:rPr>
          <w:rFonts w:eastAsia="Tahoma"/>
          <w:spacing w:val="-2"/>
          <w:lang w:val="ru-RU"/>
        </w:rPr>
        <w:t>т</w:t>
      </w:r>
      <w:r w:rsidRPr="002B3FE7">
        <w:rPr>
          <w:rFonts w:eastAsia="Tahoma"/>
          <w:lang w:val="ru-RU"/>
        </w:rPr>
        <w:t>ребом</w:t>
      </w:r>
      <w:r w:rsidRPr="002B3FE7">
        <w:rPr>
          <w:rFonts w:eastAsia="Tahoma"/>
          <w:spacing w:val="-1"/>
          <w:lang w:val="ru-RU"/>
        </w:rPr>
        <w:t xml:space="preserve"> </w:t>
      </w:r>
      <w:r w:rsidRPr="002B3FE7">
        <w:rPr>
          <w:rFonts w:eastAsia="Tahoma"/>
          <w:spacing w:val="1"/>
          <w:lang w:val="ru-RU"/>
        </w:rPr>
        <w:t>к</w:t>
      </w:r>
      <w:r w:rsidRPr="002B3FE7">
        <w:rPr>
          <w:rFonts w:eastAsia="Tahoma"/>
          <w:spacing w:val="-1"/>
          <w:lang w:val="ru-RU"/>
        </w:rPr>
        <w:t>а</w:t>
      </w:r>
      <w:r w:rsidRPr="002B3FE7">
        <w:rPr>
          <w:rFonts w:eastAsia="Tahoma"/>
          <w:lang w:val="ru-RU"/>
        </w:rPr>
        <w:t>р</w:t>
      </w:r>
      <w:r w:rsidRPr="002B3FE7">
        <w:rPr>
          <w:rFonts w:eastAsia="Tahoma"/>
          <w:spacing w:val="-2"/>
          <w:lang w:val="ru-RU"/>
        </w:rPr>
        <w:t>т</w:t>
      </w:r>
      <w:r w:rsidRPr="002B3FE7">
        <w:rPr>
          <w:rFonts w:eastAsia="Tahoma"/>
          <w:lang w:val="ru-RU"/>
        </w:rPr>
        <w:t>и</w:t>
      </w:r>
      <w:r w:rsidRPr="002B3FE7">
        <w:rPr>
          <w:rFonts w:eastAsia="Tahoma"/>
          <w:spacing w:val="1"/>
          <w:lang w:val="ru-RU"/>
        </w:rPr>
        <w:t>ц</w:t>
      </w:r>
      <w:r w:rsidRPr="002B3FE7">
        <w:rPr>
          <w:rFonts w:eastAsia="Tahoma"/>
          <w:spacing w:val="-2"/>
          <w:lang w:val="ru-RU"/>
        </w:rPr>
        <w:t>а</w:t>
      </w:r>
      <w:r>
        <w:rPr>
          <w:rFonts w:eastAsia="Tahoma"/>
          <w:lang w:val="ru-RU"/>
        </w:rPr>
        <w:t xml:space="preserve"> издатих од стране Продавца.</w:t>
      </w:r>
    </w:p>
    <w:p w:rsidR="00113232" w:rsidRPr="002B3FE7" w:rsidRDefault="00113232" w:rsidP="00113232">
      <w:pPr>
        <w:spacing w:line="259" w:lineRule="exact"/>
        <w:ind w:firstLine="720"/>
        <w:jc w:val="both"/>
        <w:rPr>
          <w:rFonts w:eastAsia="Tahoma"/>
          <w:lang w:val="ru-RU"/>
        </w:rPr>
      </w:pPr>
      <w:r w:rsidRPr="002B3FE7">
        <w:rPr>
          <w:rFonts w:eastAsia="Tahoma"/>
          <w:position w:val="-1"/>
          <w:lang w:val="ru-RU"/>
        </w:rPr>
        <w:t>Прод</w:t>
      </w:r>
      <w:r w:rsidRPr="002B3FE7">
        <w:rPr>
          <w:rFonts w:eastAsia="Tahoma"/>
          <w:spacing w:val="-1"/>
          <w:position w:val="-1"/>
          <w:lang w:val="ru-RU"/>
        </w:rPr>
        <w:t>а</w:t>
      </w:r>
      <w:r w:rsidRPr="002B3FE7">
        <w:rPr>
          <w:rFonts w:eastAsia="Tahoma"/>
          <w:position w:val="-1"/>
          <w:lang w:val="ru-RU"/>
        </w:rPr>
        <w:t>в</w:t>
      </w:r>
      <w:r w:rsidRPr="002B3FE7">
        <w:rPr>
          <w:rFonts w:eastAsia="Tahoma"/>
          <w:spacing w:val="-1"/>
          <w:position w:val="-1"/>
          <w:lang w:val="ru-RU"/>
        </w:rPr>
        <w:t>а</w:t>
      </w:r>
      <w:r w:rsidRPr="002B3FE7">
        <w:rPr>
          <w:rFonts w:eastAsia="Tahoma"/>
          <w:position w:val="-1"/>
          <w:lang w:val="ru-RU"/>
        </w:rPr>
        <w:t>ц</w:t>
      </w:r>
      <w:r w:rsidRPr="002B3FE7">
        <w:rPr>
          <w:rFonts w:eastAsia="Tahoma"/>
          <w:spacing w:val="13"/>
          <w:position w:val="-1"/>
          <w:lang w:val="ru-RU"/>
        </w:rPr>
        <w:t xml:space="preserve"> </w:t>
      </w:r>
      <w:r w:rsidRPr="002B3FE7">
        <w:rPr>
          <w:rFonts w:eastAsia="Tahoma"/>
          <w:spacing w:val="-1"/>
          <w:position w:val="-1"/>
          <w:lang w:val="ru-RU"/>
        </w:rPr>
        <w:t>с</w:t>
      </w:r>
      <w:r w:rsidRPr="002B3FE7">
        <w:rPr>
          <w:rFonts w:eastAsia="Tahoma"/>
          <w:position w:val="-1"/>
          <w:lang w:val="ru-RU"/>
        </w:rPr>
        <w:t>е</w:t>
      </w:r>
      <w:r w:rsidRPr="002B3FE7">
        <w:rPr>
          <w:rFonts w:eastAsia="Tahoma"/>
          <w:spacing w:val="14"/>
          <w:position w:val="-1"/>
          <w:lang w:val="ru-RU"/>
        </w:rPr>
        <w:t xml:space="preserve"> </w:t>
      </w:r>
      <w:r w:rsidRPr="002B3FE7">
        <w:rPr>
          <w:rFonts w:eastAsia="Tahoma"/>
          <w:spacing w:val="-2"/>
          <w:position w:val="-1"/>
          <w:lang w:val="ru-RU"/>
        </w:rPr>
        <w:t>о</w:t>
      </w:r>
      <w:r w:rsidRPr="002B3FE7">
        <w:rPr>
          <w:rFonts w:eastAsia="Tahoma"/>
          <w:spacing w:val="1"/>
          <w:position w:val="-1"/>
          <w:lang w:val="ru-RU"/>
        </w:rPr>
        <w:t>б</w:t>
      </w:r>
      <w:r w:rsidRPr="002B3FE7">
        <w:rPr>
          <w:rFonts w:eastAsia="Tahoma"/>
          <w:spacing w:val="-1"/>
          <w:position w:val="-1"/>
          <w:lang w:val="ru-RU"/>
        </w:rPr>
        <w:t>а</w:t>
      </w:r>
      <w:r w:rsidRPr="002B3FE7">
        <w:rPr>
          <w:rFonts w:eastAsia="Tahoma"/>
          <w:position w:val="-1"/>
          <w:lang w:val="ru-RU"/>
        </w:rPr>
        <w:t>в</w:t>
      </w:r>
      <w:r w:rsidRPr="002B3FE7">
        <w:rPr>
          <w:rFonts w:eastAsia="Tahoma"/>
          <w:spacing w:val="-2"/>
          <w:position w:val="-1"/>
          <w:lang w:val="ru-RU"/>
        </w:rPr>
        <w:t>е</w:t>
      </w:r>
      <w:r w:rsidRPr="002B3FE7">
        <w:rPr>
          <w:rFonts w:eastAsia="Tahoma"/>
          <w:position w:val="-1"/>
          <w:lang w:val="ru-RU"/>
        </w:rPr>
        <w:t>зује</w:t>
      </w:r>
      <w:r w:rsidRPr="002B3FE7">
        <w:rPr>
          <w:rFonts w:eastAsia="Tahoma"/>
          <w:spacing w:val="12"/>
          <w:position w:val="-1"/>
          <w:lang w:val="ru-RU"/>
        </w:rPr>
        <w:t xml:space="preserve"> </w:t>
      </w:r>
      <w:r w:rsidRPr="002B3FE7">
        <w:rPr>
          <w:rFonts w:eastAsia="Tahoma"/>
          <w:spacing w:val="-1"/>
          <w:position w:val="-1"/>
          <w:lang w:val="ru-RU"/>
        </w:rPr>
        <w:t>д</w:t>
      </w:r>
      <w:r w:rsidRPr="002B3FE7">
        <w:rPr>
          <w:rFonts w:eastAsia="Tahoma"/>
          <w:position w:val="-1"/>
          <w:lang w:val="ru-RU"/>
        </w:rPr>
        <w:t>а</w:t>
      </w:r>
      <w:r w:rsidRPr="002B3FE7">
        <w:rPr>
          <w:rFonts w:eastAsia="Tahoma"/>
          <w:spacing w:val="14"/>
          <w:position w:val="-1"/>
          <w:lang w:val="ru-RU"/>
        </w:rPr>
        <w:t xml:space="preserve"> </w:t>
      </w:r>
      <w:r w:rsidRPr="002B3FE7">
        <w:rPr>
          <w:rFonts w:eastAsia="Tahoma"/>
          <w:position w:val="-1"/>
          <w:lang w:val="ru-RU"/>
        </w:rPr>
        <w:t>к</w:t>
      </w:r>
      <w:r w:rsidRPr="002B3FE7">
        <w:rPr>
          <w:rFonts w:eastAsia="Tahoma"/>
          <w:spacing w:val="-2"/>
          <w:position w:val="-1"/>
          <w:lang w:val="ru-RU"/>
        </w:rPr>
        <w:t>у</w:t>
      </w:r>
      <w:r w:rsidRPr="002B3FE7">
        <w:rPr>
          <w:rFonts w:eastAsia="Tahoma"/>
          <w:position w:val="-1"/>
          <w:lang w:val="ru-RU"/>
        </w:rPr>
        <w:t>п</w:t>
      </w:r>
      <w:r w:rsidRPr="002B3FE7">
        <w:rPr>
          <w:rFonts w:eastAsia="Tahoma"/>
          <w:spacing w:val="1"/>
          <w:position w:val="-1"/>
          <w:lang w:val="ru-RU"/>
        </w:rPr>
        <w:t>ц</w:t>
      </w:r>
      <w:r w:rsidRPr="002B3FE7">
        <w:rPr>
          <w:rFonts w:eastAsia="Tahoma"/>
          <w:position w:val="-1"/>
          <w:lang w:val="ru-RU"/>
        </w:rPr>
        <w:t>у</w:t>
      </w:r>
      <w:r w:rsidRPr="002B3FE7">
        <w:rPr>
          <w:rFonts w:eastAsia="Tahoma"/>
          <w:spacing w:val="11"/>
          <w:position w:val="-1"/>
          <w:lang w:val="ru-RU"/>
        </w:rPr>
        <w:t xml:space="preserve"> </w:t>
      </w:r>
      <w:r>
        <w:rPr>
          <w:rFonts w:eastAsia="Tahoma"/>
          <w:spacing w:val="11"/>
          <w:position w:val="-1"/>
          <w:lang w:val="ru-RU"/>
        </w:rPr>
        <w:t xml:space="preserve">по закључењу овог Уговора </w:t>
      </w:r>
      <w:r w:rsidRPr="002B3FE7">
        <w:rPr>
          <w:rFonts w:eastAsia="Tahoma"/>
          <w:position w:val="-1"/>
          <w:lang w:val="ru-RU"/>
        </w:rPr>
        <w:t>изда</w:t>
      </w:r>
      <w:r w:rsidRPr="002B3FE7">
        <w:rPr>
          <w:rFonts w:eastAsia="Tahoma"/>
          <w:spacing w:val="11"/>
          <w:position w:val="-1"/>
          <w:lang w:val="ru-RU"/>
        </w:rPr>
        <w:t xml:space="preserve"> </w:t>
      </w:r>
      <w:r w:rsidRPr="002B3FE7">
        <w:rPr>
          <w:rFonts w:eastAsia="Tahoma"/>
          <w:position w:val="-1"/>
          <w:lang w:val="ru-RU"/>
        </w:rPr>
        <w:t>ка</w:t>
      </w:r>
      <w:r w:rsidRPr="002B3FE7">
        <w:rPr>
          <w:rFonts w:eastAsia="Tahoma"/>
          <w:spacing w:val="-2"/>
          <w:position w:val="-1"/>
          <w:lang w:val="ru-RU"/>
        </w:rPr>
        <w:t>р</w:t>
      </w:r>
      <w:r w:rsidRPr="002B3FE7">
        <w:rPr>
          <w:rFonts w:eastAsia="Tahoma"/>
          <w:position w:val="-1"/>
          <w:lang w:val="ru-RU"/>
        </w:rPr>
        <w:t>т</w:t>
      </w:r>
      <w:r w:rsidRPr="002B3FE7">
        <w:rPr>
          <w:rFonts w:eastAsia="Tahoma"/>
          <w:spacing w:val="-2"/>
          <w:position w:val="-1"/>
          <w:lang w:val="ru-RU"/>
        </w:rPr>
        <w:t>и</w:t>
      </w:r>
      <w:r w:rsidRPr="002B3FE7">
        <w:rPr>
          <w:rFonts w:eastAsia="Tahoma"/>
          <w:spacing w:val="1"/>
          <w:position w:val="-1"/>
          <w:lang w:val="ru-RU"/>
        </w:rPr>
        <w:t>ц</w:t>
      </w:r>
      <w:r w:rsidRPr="002B3FE7">
        <w:rPr>
          <w:rFonts w:eastAsia="Tahoma"/>
          <w:position w:val="-1"/>
          <w:lang w:val="ru-RU"/>
        </w:rPr>
        <w:t>е</w:t>
      </w:r>
      <w:r w:rsidRPr="002B3FE7">
        <w:rPr>
          <w:rFonts w:eastAsia="Tahoma"/>
          <w:spacing w:val="14"/>
          <w:position w:val="-1"/>
          <w:lang w:val="ru-RU"/>
        </w:rPr>
        <w:t xml:space="preserve"> </w:t>
      </w:r>
      <w:r w:rsidRPr="002B3FE7">
        <w:rPr>
          <w:rFonts w:eastAsia="Tahoma"/>
          <w:position w:val="-1"/>
          <w:lang w:val="ru-RU"/>
        </w:rPr>
        <w:t>у</w:t>
      </w:r>
      <w:r w:rsidRPr="002B3FE7">
        <w:rPr>
          <w:rFonts w:eastAsia="Tahoma"/>
          <w:spacing w:val="13"/>
          <w:position w:val="-1"/>
          <w:lang w:val="ru-RU"/>
        </w:rPr>
        <w:t xml:space="preserve"> </w:t>
      </w:r>
      <w:r w:rsidRPr="002B3FE7">
        <w:rPr>
          <w:rFonts w:eastAsia="Tahoma"/>
          <w:spacing w:val="-1"/>
          <w:position w:val="-1"/>
          <w:lang w:val="ru-RU"/>
        </w:rPr>
        <w:t>с</w:t>
      </w:r>
      <w:r w:rsidRPr="002B3FE7">
        <w:rPr>
          <w:rFonts w:eastAsia="Tahoma"/>
          <w:position w:val="-1"/>
          <w:lang w:val="ru-RU"/>
        </w:rPr>
        <w:t>к</w:t>
      </w:r>
      <w:r w:rsidRPr="002B3FE7">
        <w:rPr>
          <w:rFonts w:eastAsia="Tahoma"/>
          <w:spacing w:val="-2"/>
          <w:position w:val="-1"/>
          <w:lang w:val="ru-RU"/>
        </w:rPr>
        <w:t>л</w:t>
      </w:r>
      <w:r w:rsidRPr="002B3FE7">
        <w:rPr>
          <w:rFonts w:eastAsia="Tahoma"/>
          <w:spacing w:val="-1"/>
          <w:position w:val="-1"/>
          <w:lang w:val="ru-RU"/>
        </w:rPr>
        <w:t>ад</w:t>
      </w:r>
      <w:r w:rsidRPr="002B3FE7">
        <w:rPr>
          <w:rFonts w:eastAsia="Tahoma"/>
          <w:position w:val="-1"/>
          <w:lang w:val="ru-RU"/>
        </w:rPr>
        <w:t>у</w:t>
      </w:r>
      <w:r w:rsidRPr="002B3FE7">
        <w:rPr>
          <w:rFonts w:eastAsia="Tahoma"/>
          <w:spacing w:val="15"/>
          <w:position w:val="-1"/>
          <w:lang w:val="ru-RU"/>
        </w:rPr>
        <w:t xml:space="preserve"> </w:t>
      </w:r>
      <w:r w:rsidRPr="002B3FE7">
        <w:rPr>
          <w:rFonts w:eastAsia="Tahoma"/>
          <w:spacing w:val="-1"/>
          <w:position w:val="-1"/>
          <w:lang w:val="ru-RU"/>
        </w:rPr>
        <w:t>с</w:t>
      </w:r>
      <w:r w:rsidRPr="002B3FE7">
        <w:rPr>
          <w:rFonts w:eastAsia="Tahoma"/>
          <w:position w:val="-1"/>
          <w:lang w:val="ru-RU"/>
        </w:rPr>
        <w:t>а</w:t>
      </w:r>
      <w:r w:rsidRPr="002B3FE7">
        <w:rPr>
          <w:rFonts w:eastAsia="Tahoma"/>
          <w:spacing w:val="14"/>
          <w:position w:val="-1"/>
          <w:lang w:val="ru-RU"/>
        </w:rPr>
        <w:t xml:space="preserve"> </w:t>
      </w:r>
      <w:r w:rsidRPr="002B3FE7">
        <w:rPr>
          <w:rFonts w:eastAsia="Tahoma"/>
          <w:position w:val="-1"/>
          <w:lang w:val="ru-RU"/>
        </w:rPr>
        <w:t>з</w:t>
      </w:r>
      <w:r w:rsidRPr="002B3FE7">
        <w:rPr>
          <w:rFonts w:eastAsia="Tahoma"/>
          <w:spacing w:val="-4"/>
          <w:position w:val="-1"/>
          <w:lang w:val="ru-RU"/>
        </w:rPr>
        <w:t>а</w:t>
      </w:r>
      <w:r w:rsidRPr="002B3FE7">
        <w:rPr>
          <w:rFonts w:eastAsia="Tahoma"/>
          <w:spacing w:val="1"/>
          <w:position w:val="-1"/>
          <w:lang w:val="ru-RU"/>
        </w:rPr>
        <w:t>х</w:t>
      </w:r>
      <w:r w:rsidRPr="002B3FE7">
        <w:rPr>
          <w:rFonts w:eastAsia="Tahoma"/>
          <w:position w:val="-1"/>
          <w:lang w:val="ru-RU"/>
        </w:rPr>
        <w:t>т</w:t>
      </w:r>
      <w:r w:rsidRPr="002B3FE7">
        <w:rPr>
          <w:rFonts w:eastAsia="Tahoma"/>
          <w:spacing w:val="-1"/>
          <w:position w:val="-1"/>
          <w:lang w:val="ru-RU"/>
        </w:rPr>
        <w:t>е</w:t>
      </w:r>
      <w:r w:rsidRPr="002B3FE7">
        <w:rPr>
          <w:rFonts w:eastAsia="Tahoma"/>
          <w:position w:val="-1"/>
          <w:lang w:val="ru-RU"/>
        </w:rPr>
        <w:t>во</w:t>
      </w:r>
      <w:r w:rsidRPr="002B3FE7">
        <w:rPr>
          <w:rFonts w:eastAsia="Tahoma"/>
          <w:spacing w:val="7"/>
          <w:position w:val="-1"/>
          <w:lang w:val="ru-RU"/>
        </w:rPr>
        <w:t>м</w:t>
      </w:r>
      <w:r w:rsidRPr="002B3FE7">
        <w:rPr>
          <w:rFonts w:eastAsia="Tahoma"/>
          <w:position w:val="-1"/>
          <w:lang w:val="ru-RU"/>
        </w:rPr>
        <w:t>-потреб</w:t>
      </w:r>
      <w:r w:rsidRPr="002B3FE7">
        <w:rPr>
          <w:rFonts w:eastAsia="Tahoma"/>
          <w:spacing w:val="-3"/>
          <w:position w:val="-1"/>
          <w:lang w:val="ru-RU"/>
        </w:rPr>
        <w:t>а</w:t>
      </w:r>
      <w:r w:rsidRPr="002B3FE7">
        <w:rPr>
          <w:rFonts w:eastAsia="Tahoma"/>
          <w:position w:val="-1"/>
          <w:lang w:val="ru-RU"/>
        </w:rPr>
        <w:t>ма</w:t>
      </w:r>
      <w:r w:rsidRPr="002B3FE7">
        <w:rPr>
          <w:rFonts w:eastAsia="Tahoma"/>
          <w:spacing w:val="1"/>
          <w:position w:val="-1"/>
          <w:lang w:val="ru-RU"/>
        </w:rPr>
        <w:t xml:space="preserve"> </w:t>
      </w:r>
      <w:r w:rsidRPr="002B3FE7">
        <w:rPr>
          <w:rFonts w:eastAsia="Tahoma"/>
          <w:position w:val="-1"/>
          <w:lang w:val="ru-RU"/>
        </w:rPr>
        <w:t>н</w:t>
      </w:r>
      <w:r w:rsidRPr="002B3FE7">
        <w:rPr>
          <w:rFonts w:eastAsia="Tahoma"/>
          <w:spacing w:val="-3"/>
          <w:position w:val="-1"/>
          <w:lang w:val="ru-RU"/>
        </w:rPr>
        <w:t>а</w:t>
      </w:r>
      <w:r w:rsidRPr="002B3FE7">
        <w:rPr>
          <w:rFonts w:eastAsia="Tahoma"/>
          <w:position w:val="-1"/>
          <w:lang w:val="ru-RU"/>
        </w:rPr>
        <w:t>ру</w:t>
      </w:r>
      <w:r w:rsidRPr="002B3FE7">
        <w:rPr>
          <w:rFonts w:eastAsia="Tahoma"/>
          <w:spacing w:val="-2"/>
          <w:position w:val="-1"/>
          <w:lang w:val="ru-RU"/>
        </w:rPr>
        <w:t>ч</w:t>
      </w:r>
      <w:r w:rsidRPr="002B3FE7">
        <w:rPr>
          <w:rFonts w:eastAsia="Tahoma"/>
          <w:position w:val="-1"/>
          <w:lang w:val="ru-RU"/>
        </w:rPr>
        <w:t>ио</w:t>
      </w:r>
      <w:r w:rsidRPr="002B3FE7">
        <w:rPr>
          <w:rFonts w:eastAsia="Tahoma"/>
          <w:spacing w:val="1"/>
          <w:position w:val="-1"/>
          <w:lang w:val="ru-RU"/>
        </w:rPr>
        <w:t>ц</w:t>
      </w:r>
      <w:r w:rsidRPr="002B3FE7">
        <w:rPr>
          <w:rFonts w:eastAsia="Tahoma"/>
          <w:position w:val="-1"/>
          <w:lang w:val="ru-RU"/>
        </w:rPr>
        <w:t>а</w:t>
      </w:r>
      <w:r w:rsidRPr="002B3FE7">
        <w:rPr>
          <w:rFonts w:eastAsia="Tahoma"/>
          <w:spacing w:val="-1"/>
          <w:position w:val="-1"/>
          <w:lang w:val="ru-RU"/>
        </w:rPr>
        <w:t>-</w:t>
      </w:r>
      <w:r w:rsidRPr="002B3FE7">
        <w:rPr>
          <w:rFonts w:eastAsia="Tahoma"/>
          <w:spacing w:val="-2"/>
          <w:position w:val="-1"/>
          <w:lang w:val="ru-RU"/>
        </w:rPr>
        <w:t>к</w:t>
      </w:r>
      <w:r w:rsidRPr="002B3FE7">
        <w:rPr>
          <w:rFonts w:eastAsia="Tahoma"/>
          <w:position w:val="-1"/>
          <w:lang w:val="ru-RU"/>
        </w:rPr>
        <w:t>у</w:t>
      </w:r>
      <w:r w:rsidRPr="002B3FE7">
        <w:rPr>
          <w:rFonts w:eastAsia="Tahoma"/>
          <w:spacing w:val="1"/>
          <w:position w:val="-1"/>
          <w:lang w:val="ru-RU"/>
        </w:rPr>
        <w:t>пц</w:t>
      </w:r>
      <w:r w:rsidRPr="002B3FE7">
        <w:rPr>
          <w:rFonts w:eastAsia="Tahoma"/>
          <w:spacing w:val="-1"/>
          <w:position w:val="-1"/>
          <w:lang w:val="ru-RU"/>
        </w:rPr>
        <w:t>а</w:t>
      </w:r>
      <w:r w:rsidRPr="002B3FE7">
        <w:rPr>
          <w:rFonts w:eastAsia="Tahoma"/>
          <w:position w:val="-1"/>
          <w:lang w:val="ru-RU"/>
        </w:rPr>
        <w:t>.</w:t>
      </w:r>
    </w:p>
    <w:p w:rsidR="00113232" w:rsidRDefault="00113232" w:rsidP="00113232">
      <w:pPr>
        <w:spacing w:before="1"/>
        <w:ind w:firstLine="720"/>
        <w:jc w:val="both"/>
        <w:rPr>
          <w:rFonts w:ascii="Tahoma" w:eastAsia="Tahoma" w:hAnsi="Tahoma" w:cs="Tahoma"/>
          <w:lang w:val="sr-Cyrl-RS"/>
        </w:rPr>
      </w:pPr>
    </w:p>
    <w:p w:rsidR="00113232" w:rsidRPr="00FB31C5" w:rsidRDefault="00113232" w:rsidP="00113232">
      <w:pPr>
        <w:spacing w:before="1"/>
        <w:ind w:firstLine="720"/>
        <w:jc w:val="both"/>
        <w:rPr>
          <w:rFonts w:eastAsia="Tahoma"/>
          <w:lang w:val="sr-Cyrl-RS"/>
        </w:rPr>
      </w:pPr>
      <w:r>
        <w:rPr>
          <w:rFonts w:ascii="Tahoma" w:eastAsia="Tahoma" w:hAnsi="Tahoma" w:cs="Tahoma"/>
          <w:lang w:val="sr-Cyrl-RS"/>
        </w:rPr>
        <w:t xml:space="preserve">                                      </w:t>
      </w:r>
      <w:r>
        <w:rPr>
          <w:rFonts w:ascii="Tahoma" w:eastAsia="Tahoma" w:hAnsi="Tahoma" w:cs="Tahoma"/>
          <w:lang w:val="sr-Cyrl-CS"/>
        </w:rPr>
        <w:t xml:space="preserve">       </w:t>
      </w:r>
      <w:r w:rsidRPr="00FB31C5">
        <w:rPr>
          <w:rFonts w:eastAsia="Tahoma"/>
          <w:lang w:val="sr-Cyrl-CS"/>
        </w:rPr>
        <w:t xml:space="preserve"> </w:t>
      </w:r>
      <w:r w:rsidRPr="00FB31C5">
        <w:rPr>
          <w:rFonts w:eastAsia="Tahoma"/>
          <w:b/>
          <w:bCs/>
          <w:lang w:val="ru-RU"/>
        </w:rPr>
        <w:t>Ч</w:t>
      </w:r>
      <w:r w:rsidRPr="00FB31C5">
        <w:rPr>
          <w:rFonts w:eastAsia="Tahoma"/>
          <w:b/>
          <w:bCs/>
          <w:spacing w:val="-1"/>
          <w:lang w:val="ru-RU"/>
        </w:rPr>
        <w:t>л</w:t>
      </w:r>
      <w:r w:rsidRPr="00FB31C5">
        <w:rPr>
          <w:rFonts w:eastAsia="Tahoma"/>
          <w:b/>
          <w:bCs/>
          <w:lang w:val="ru-RU"/>
        </w:rPr>
        <w:t>ан</w:t>
      </w:r>
      <w:r w:rsidRPr="00FB31C5">
        <w:rPr>
          <w:rFonts w:eastAsia="Tahoma"/>
          <w:b/>
          <w:bCs/>
          <w:spacing w:val="-2"/>
          <w:lang w:val="ru-RU"/>
        </w:rPr>
        <w:t xml:space="preserve"> </w:t>
      </w:r>
      <w:r>
        <w:rPr>
          <w:rFonts w:eastAsia="Tahoma"/>
          <w:b/>
          <w:bCs/>
          <w:spacing w:val="1"/>
          <w:lang w:val="ru-RU"/>
        </w:rPr>
        <w:t>7</w:t>
      </w:r>
      <w:r w:rsidRPr="00FB31C5">
        <w:rPr>
          <w:rFonts w:eastAsia="Tahoma"/>
          <w:b/>
          <w:bCs/>
          <w:lang w:val="ru-RU"/>
        </w:rPr>
        <w:t>.</w:t>
      </w:r>
    </w:p>
    <w:p w:rsidR="00113232" w:rsidRPr="00FB31C5" w:rsidRDefault="00113232" w:rsidP="00113232">
      <w:pPr>
        <w:ind w:firstLine="720"/>
        <w:jc w:val="both"/>
        <w:rPr>
          <w:rFonts w:eastAsia="Tahoma"/>
          <w:lang w:val="ru-RU"/>
        </w:rPr>
      </w:pPr>
      <w:r w:rsidRPr="00FB31C5">
        <w:rPr>
          <w:rFonts w:eastAsia="Tahoma"/>
          <w:spacing w:val="-1"/>
          <w:lang w:val="ru-RU"/>
        </w:rPr>
        <w:t>К</w:t>
      </w:r>
      <w:r w:rsidRPr="00FB31C5">
        <w:rPr>
          <w:rFonts w:eastAsia="Tahoma"/>
          <w:lang w:val="ru-RU"/>
        </w:rPr>
        <w:t>у</w:t>
      </w:r>
      <w:r w:rsidRPr="00FB31C5">
        <w:rPr>
          <w:rFonts w:eastAsia="Tahoma"/>
          <w:spacing w:val="1"/>
          <w:lang w:val="ru-RU"/>
        </w:rPr>
        <w:t>п</w:t>
      </w:r>
      <w:r w:rsidRPr="00FB31C5">
        <w:rPr>
          <w:rFonts w:eastAsia="Tahoma"/>
          <w:spacing w:val="-1"/>
          <w:lang w:val="ru-RU"/>
        </w:rPr>
        <w:t>а</w:t>
      </w:r>
      <w:r w:rsidRPr="00FB31C5">
        <w:rPr>
          <w:rFonts w:eastAsia="Tahoma"/>
          <w:lang w:val="ru-RU"/>
        </w:rPr>
        <w:t>ц</w:t>
      </w:r>
      <w:r w:rsidRPr="00FB31C5">
        <w:rPr>
          <w:rFonts w:eastAsia="Tahoma"/>
          <w:spacing w:val="37"/>
          <w:lang w:val="ru-RU"/>
        </w:rPr>
        <w:t xml:space="preserve"> </w:t>
      </w:r>
      <w:r w:rsidRPr="00FB31C5">
        <w:rPr>
          <w:rFonts w:eastAsia="Tahoma"/>
          <w:spacing w:val="-1"/>
          <w:lang w:val="ru-RU"/>
        </w:rPr>
        <w:t>с</w:t>
      </w:r>
      <w:r w:rsidRPr="00FB31C5">
        <w:rPr>
          <w:rFonts w:eastAsia="Tahoma"/>
          <w:lang w:val="ru-RU"/>
        </w:rPr>
        <w:t>е</w:t>
      </w:r>
      <w:r w:rsidRPr="00FB31C5">
        <w:rPr>
          <w:rFonts w:eastAsia="Tahoma"/>
          <w:spacing w:val="36"/>
          <w:lang w:val="ru-RU"/>
        </w:rPr>
        <w:t xml:space="preserve"> </w:t>
      </w:r>
      <w:r w:rsidRPr="00FB31C5">
        <w:rPr>
          <w:rFonts w:eastAsia="Tahoma"/>
          <w:spacing w:val="-2"/>
          <w:lang w:val="ru-RU"/>
        </w:rPr>
        <w:t>о</w:t>
      </w:r>
      <w:r w:rsidRPr="00FB31C5">
        <w:rPr>
          <w:rFonts w:eastAsia="Tahoma"/>
          <w:spacing w:val="1"/>
          <w:lang w:val="ru-RU"/>
        </w:rPr>
        <w:t>б</w:t>
      </w:r>
      <w:r w:rsidRPr="00FB31C5">
        <w:rPr>
          <w:rFonts w:eastAsia="Tahoma"/>
          <w:spacing w:val="-1"/>
          <w:lang w:val="ru-RU"/>
        </w:rPr>
        <w:t>а</w:t>
      </w:r>
      <w:r w:rsidRPr="00FB31C5">
        <w:rPr>
          <w:rFonts w:eastAsia="Tahoma"/>
          <w:lang w:val="ru-RU"/>
        </w:rPr>
        <w:t>в</w:t>
      </w:r>
      <w:r w:rsidRPr="00FB31C5">
        <w:rPr>
          <w:rFonts w:eastAsia="Tahoma"/>
          <w:spacing w:val="-2"/>
          <w:lang w:val="ru-RU"/>
        </w:rPr>
        <w:t>е</w:t>
      </w:r>
      <w:r w:rsidRPr="00FB31C5">
        <w:rPr>
          <w:rFonts w:eastAsia="Tahoma"/>
          <w:lang w:val="ru-RU"/>
        </w:rPr>
        <w:t>зује</w:t>
      </w:r>
      <w:r w:rsidRPr="00FB31C5">
        <w:rPr>
          <w:rFonts w:eastAsia="Tahoma"/>
          <w:spacing w:val="36"/>
          <w:lang w:val="ru-RU"/>
        </w:rPr>
        <w:t xml:space="preserve"> </w:t>
      </w:r>
      <w:r w:rsidRPr="00FB31C5">
        <w:rPr>
          <w:rFonts w:eastAsia="Tahoma"/>
          <w:spacing w:val="-1"/>
          <w:lang w:val="ru-RU"/>
        </w:rPr>
        <w:t>д</w:t>
      </w:r>
      <w:r w:rsidRPr="00FB31C5">
        <w:rPr>
          <w:rFonts w:eastAsia="Tahoma"/>
          <w:lang w:val="ru-RU"/>
        </w:rPr>
        <w:t>а</w:t>
      </w:r>
      <w:r w:rsidRPr="00FB31C5">
        <w:rPr>
          <w:rFonts w:eastAsia="Tahoma"/>
          <w:spacing w:val="36"/>
          <w:lang w:val="ru-RU"/>
        </w:rPr>
        <w:t xml:space="preserve"> </w:t>
      </w:r>
      <w:r w:rsidRPr="00FB31C5">
        <w:rPr>
          <w:rFonts w:eastAsia="Tahoma"/>
          <w:lang w:val="ru-RU"/>
        </w:rPr>
        <w:t>изд</w:t>
      </w:r>
      <w:r w:rsidRPr="00FB31C5">
        <w:rPr>
          <w:rFonts w:eastAsia="Tahoma"/>
          <w:spacing w:val="-1"/>
          <w:lang w:val="ru-RU"/>
        </w:rPr>
        <w:t>а</w:t>
      </w:r>
      <w:r w:rsidRPr="00FB31C5">
        <w:rPr>
          <w:rFonts w:eastAsia="Tahoma"/>
          <w:lang w:val="ru-RU"/>
        </w:rPr>
        <w:t>те</w:t>
      </w:r>
      <w:r w:rsidRPr="00FB31C5">
        <w:rPr>
          <w:rFonts w:eastAsia="Tahoma"/>
          <w:spacing w:val="36"/>
          <w:lang w:val="ru-RU"/>
        </w:rPr>
        <w:t xml:space="preserve"> </w:t>
      </w:r>
      <w:r w:rsidRPr="00FB31C5">
        <w:rPr>
          <w:rFonts w:eastAsia="Tahoma"/>
          <w:lang w:val="ru-RU"/>
        </w:rPr>
        <w:t>кар</w:t>
      </w:r>
      <w:r w:rsidRPr="00FB31C5">
        <w:rPr>
          <w:rFonts w:eastAsia="Tahoma"/>
          <w:spacing w:val="-2"/>
          <w:lang w:val="ru-RU"/>
        </w:rPr>
        <w:t>т</w:t>
      </w:r>
      <w:r w:rsidRPr="00FB31C5">
        <w:rPr>
          <w:rFonts w:eastAsia="Tahoma"/>
          <w:lang w:val="ru-RU"/>
        </w:rPr>
        <w:t>и</w:t>
      </w:r>
      <w:r w:rsidRPr="00FB31C5">
        <w:rPr>
          <w:rFonts w:eastAsia="Tahoma"/>
          <w:spacing w:val="1"/>
          <w:lang w:val="ru-RU"/>
        </w:rPr>
        <w:t>ц</w:t>
      </w:r>
      <w:r w:rsidRPr="00FB31C5">
        <w:rPr>
          <w:rFonts w:eastAsia="Tahoma"/>
          <w:lang w:val="ru-RU"/>
        </w:rPr>
        <w:t>е</w:t>
      </w:r>
      <w:r w:rsidRPr="00FB31C5">
        <w:rPr>
          <w:rFonts w:eastAsia="Tahoma"/>
          <w:spacing w:val="33"/>
          <w:lang w:val="ru-RU"/>
        </w:rPr>
        <w:t xml:space="preserve"> </w:t>
      </w:r>
      <w:r w:rsidRPr="00FB31C5">
        <w:rPr>
          <w:rFonts w:eastAsia="Tahoma"/>
          <w:lang w:val="ru-RU"/>
        </w:rPr>
        <w:t>чува</w:t>
      </w:r>
      <w:r w:rsidRPr="00FB31C5">
        <w:rPr>
          <w:rFonts w:eastAsia="Tahoma"/>
          <w:spacing w:val="33"/>
          <w:lang w:val="ru-RU"/>
        </w:rPr>
        <w:t xml:space="preserve"> </w:t>
      </w:r>
      <w:r w:rsidRPr="00FB31C5">
        <w:rPr>
          <w:rFonts w:eastAsia="Tahoma"/>
          <w:spacing w:val="-1"/>
          <w:lang w:val="ru-RU"/>
        </w:rPr>
        <w:t>с</w:t>
      </w:r>
      <w:r w:rsidRPr="00FB31C5">
        <w:rPr>
          <w:rFonts w:eastAsia="Tahoma"/>
          <w:lang w:val="ru-RU"/>
        </w:rPr>
        <w:t>а</w:t>
      </w:r>
      <w:r w:rsidRPr="00FB31C5">
        <w:rPr>
          <w:rFonts w:eastAsia="Tahoma"/>
          <w:spacing w:val="36"/>
          <w:lang w:val="ru-RU"/>
        </w:rPr>
        <w:t xml:space="preserve"> </w:t>
      </w:r>
      <w:r w:rsidRPr="00FB31C5">
        <w:rPr>
          <w:rFonts w:eastAsia="Tahoma"/>
          <w:spacing w:val="-1"/>
          <w:lang w:val="ru-RU"/>
        </w:rPr>
        <w:t>д</w:t>
      </w:r>
      <w:r w:rsidRPr="00FB31C5">
        <w:rPr>
          <w:rFonts w:eastAsia="Tahoma"/>
          <w:lang w:val="ru-RU"/>
        </w:rPr>
        <w:t>ужном</w:t>
      </w:r>
      <w:r w:rsidRPr="00FB31C5">
        <w:rPr>
          <w:rFonts w:eastAsia="Tahoma"/>
          <w:spacing w:val="35"/>
          <w:lang w:val="ru-RU"/>
        </w:rPr>
        <w:t xml:space="preserve"> </w:t>
      </w:r>
      <w:r w:rsidRPr="00FB31C5">
        <w:rPr>
          <w:rFonts w:eastAsia="Tahoma"/>
          <w:lang w:val="ru-RU"/>
        </w:rPr>
        <w:t>пажњ</w:t>
      </w:r>
      <w:r w:rsidRPr="00FB31C5">
        <w:rPr>
          <w:rFonts w:eastAsia="Tahoma"/>
          <w:spacing w:val="-2"/>
          <w:lang w:val="ru-RU"/>
        </w:rPr>
        <w:t>о</w:t>
      </w:r>
      <w:r w:rsidRPr="00FB31C5">
        <w:rPr>
          <w:rFonts w:eastAsia="Tahoma"/>
          <w:lang w:val="ru-RU"/>
        </w:rPr>
        <w:t>м</w:t>
      </w:r>
      <w:r w:rsidRPr="00FB31C5">
        <w:rPr>
          <w:rFonts w:eastAsia="Tahoma"/>
          <w:spacing w:val="37"/>
          <w:lang w:val="ru-RU"/>
        </w:rPr>
        <w:t xml:space="preserve"> </w:t>
      </w:r>
      <w:r w:rsidRPr="00FB31C5">
        <w:rPr>
          <w:rFonts w:eastAsia="Tahoma"/>
          <w:spacing w:val="-1"/>
          <w:lang w:val="ru-RU"/>
        </w:rPr>
        <w:t>д</w:t>
      </w:r>
      <w:r w:rsidRPr="00FB31C5">
        <w:rPr>
          <w:rFonts w:eastAsia="Tahoma"/>
          <w:lang w:val="ru-RU"/>
        </w:rPr>
        <w:t>а</w:t>
      </w:r>
      <w:r w:rsidRPr="00FB31C5">
        <w:rPr>
          <w:rFonts w:eastAsia="Tahoma"/>
          <w:spacing w:val="33"/>
          <w:lang w:val="ru-RU"/>
        </w:rPr>
        <w:t xml:space="preserve"> </w:t>
      </w:r>
      <w:r w:rsidRPr="00FB31C5">
        <w:rPr>
          <w:rFonts w:eastAsia="Tahoma"/>
          <w:lang w:val="ru-RU"/>
        </w:rPr>
        <w:t>не</w:t>
      </w:r>
      <w:r w:rsidRPr="00FB31C5">
        <w:rPr>
          <w:rFonts w:eastAsia="Tahoma"/>
          <w:spacing w:val="36"/>
          <w:lang w:val="ru-RU"/>
        </w:rPr>
        <w:t xml:space="preserve"> </w:t>
      </w:r>
      <w:r w:rsidRPr="00FB31C5">
        <w:rPr>
          <w:rFonts w:eastAsia="Tahoma"/>
          <w:spacing w:val="-2"/>
          <w:lang w:val="ru-RU"/>
        </w:rPr>
        <w:t>б</w:t>
      </w:r>
      <w:r w:rsidRPr="00FB31C5">
        <w:rPr>
          <w:rFonts w:eastAsia="Tahoma"/>
          <w:lang w:val="ru-RU"/>
        </w:rPr>
        <w:t>и</w:t>
      </w:r>
      <w:r w:rsidRPr="00FB31C5">
        <w:rPr>
          <w:rFonts w:eastAsia="Tahoma"/>
          <w:spacing w:val="37"/>
          <w:lang w:val="ru-RU"/>
        </w:rPr>
        <w:t xml:space="preserve"> </w:t>
      </w:r>
      <w:r w:rsidRPr="00FB31C5">
        <w:rPr>
          <w:rFonts w:eastAsia="Tahoma"/>
          <w:spacing w:val="-1"/>
          <w:lang w:val="ru-RU"/>
        </w:rPr>
        <w:t>д</w:t>
      </w:r>
      <w:r w:rsidRPr="00FB31C5">
        <w:rPr>
          <w:rFonts w:eastAsia="Tahoma"/>
          <w:spacing w:val="-2"/>
          <w:lang w:val="ru-RU"/>
        </w:rPr>
        <w:t>о</w:t>
      </w:r>
      <w:r w:rsidRPr="00FB31C5">
        <w:rPr>
          <w:rFonts w:eastAsia="Tahoma"/>
          <w:spacing w:val="1"/>
          <w:lang w:val="ru-RU"/>
        </w:rPr>
        <w:t>ш</w:t>
      </w:r>
      <w:r w:rsidRPr="00FB31C5">
        <w:rPr>
          <w:rFonts w:eastAsia="Tahoma"/>
          <w:lang w:val="ru-RU"/>
        </w:rPr>
        <w:t>ло</w:t>
      </w:r>
      <w:r w:rsidRPr="00FB31C5">
        <w:rPr>
          <w:rFonts w:eastAsia="Tahoma"/>
          <w:spacing w:val="37"/>
          <w:lang w:val="ru-RU"/>
        </w:rPr>
        <w:t xml:space="preserve"> </w:t>
      </w:r>
      <w:r w:rsidRPr="00FB31C5">
        <w:rPr>
          <w:rFonts w:eastAsia="Tahoma"/>
          <w:spacing w:val="-1"/>
          <w:lang w:val="ru-RU"/>
        </w:rPr>
        <w:t>д</w:t>
      </w:r>
      <w:r w:rsidRPr="00FB31C5">
        <w:rPr>
          <w:rFonts w:eastAsia="Tahoma"/>
          <w:lang w:val="ru-RU"/>
        </w:rPr>
        <w:t xml:space="preserve">о </w:t>
      </w:r>
      <w:r>
        <w:rPr>
          <w:rFonts w:eastAsia="Tahoma"/>
          <w:lang w:val="ru-RU"/>
        </w:rPr>
        <w:t xml:space="preserve">њихове </w:t>
      </w:r>
      <w:r w:rsidRPr="00FB31C5">
        <w:rPr>
          <w:rFonts w:eastAsia="Tahoma"/>
          <w:lang w:val="ru-RU"/>
        </w:rPr>
        <w:t>злоуп</w:t>
      </w:r>
      <w:r w:rsidRPr="00FB31C5">
        <w:rPr>
          <w:rFonts w:eastAsia="Tahoma"/>
          <w:spacing w:val="-2"/>
          <w:lang w:val="ru-RU"/>
        </w:rPr>
        <w:t>о</w:t>
      </w:r>
      <w:r w:rsidRPr="00FB31C5">
        <w:rPr>
          <w:rFonts w:eastAsia="Tahoma"/>
          <w:lang w:val="ru-RU"/>
        </w:rPr>
        <w:t>требе</w:t>
      </w:r>
      <w:r w:rsidRPr="00FB31C5">
        <w:rPr>
          <w:rFonts w:eastAsia="Tahoma"/>
          <w:spacing w:val="-2"/>
          <w:lang w:val="ru-RU"/>
        </w:rPr>
        <w:t xml:space="preserve"> </w:t>
      </w:r>
      <w:r w:rsidRPr="00FB31C5">
        <w:rPr>
          <w:rFonts w:eastAsia="Tahoma"/>
          <w:lang w:val="ru-RU"/>
        </w:rPr>
        <w:t>или</w:t>
      </w:r>
      <w:r w:rsidRPr="00FB31C5">
        <w:rPr>
          <w:rFonts w:eastAsia="Tahoma"/>
          <w:spacing w:val="1"/>
          <w:lang w:val="ru-RU"/>
        </w:rPr>
        <w:t xml:space="preserve"> </w:t>
      </w:r>
      <w:r w:rsidRPr="00FB31C5">
        <w:rPr>
          <w:rFonts w:eastAsia="Tahoma"/>
          <w:spacing w:val="-2"/>
          <w:lang w:val="ru-RU"/>
        </w:rPr>
        <w:t>г</w:t>
      </w:r>
      <w:r w:rsidRPr="00FB31C5">
        <w:rPr>
          <w:rFonts w:eastAsia="Tahoma"/>
          <w:lang w:val="ru-RU"/>
        </w:rPr>
        <w:t>у</w:t>
      </w:r>
      <w:r w:rsidRPr="00FB31C5">
        <w:rPr>
          <w:rFonts w:eastAsia="Tahoma"/>
          <w:spacing w:val="-1"/>
          <w:lang w:val="ru-RU"/>
        </w:rPr>
        <w:t>б</w:t>
      </w:r>
      <w:r w:rsidRPr="00FB31C5">
        <w:rPr>
          <w:rFonts w:eastAsia="Tahoma"/>
          <w:lang w:val="ru-RU"/>
        </w:rPr>
        <w:t>ит</w:t>
      </w:r>
      <w:r w:rsidRPr="00FB31C5">
        <w:rPr>
          <w:rFonts w:eastAsia="Tahoma"/>
          <w:spacing w:val="-1"/>
          <w:lang w:val="ru-RU"/>
        </w:rPr>
        <w:t>ка</w:t>
      </w:r>
      <w:r w:rsidRPr="00FB31C5">
        <w:rPr>
          <w:rFonts w:eastAsia="Tahoma"/>
          <w:lang w:val="ru-RU"/>
        </w:rPr>
        <w:t>.</w:t>
      </w:r>
    </w:p>
    <w:p w:rsidR="00113232" w:rsidRPr="00FB31C5" w:rsidRDefault="00113232" w:rsidP="00113232">
      <w:pPr>
        <w:spacing w:before="5" w:line="266" w:lineRule="exact"/>
        <w:ind w:firstLine="720"/>
        <w:jc w:val="both"/>
        <w:rPr>
          <w:rFonts w:eastAsia="Tahoma"/>
          <w:lang w:val="ru-RU"/>
        </w:rPr>
      </w:pPr>
      <w:r w:rsidRPr="00FB31C5">
        <w:rPr>
          <w:rFonts w:eastAsia="Tahoma"/>
          <w:lang w:val="ru-RU"/>
        </w:rPr>
        <w:t>Прод</w:t>
      </w:r>
      <w:r w:rsidRPr="00FB31C5">
        <w:rPr>
          <w:rFonts w:eastAsia="Tahoma"/>
          <w:spacing w:val="-1"/>
          <w:lang w:val="ru-RU"/>
        </w:rPr>
        <w:t>а</w:t>
      </w:r>
      <w:r w:rsidRPr="00FB31C5">
        <w:rPr>
          <w:rFonts w:eastAsia="Tahoma"/>
          <w:lang w:val="ru-RU"/>
        </w:rPr>
        <w:t>в</w:t>
      </w:r>
      <w:r w:rsidRPr="00FB31C5">
        <w:rPr>
          <w:rFonts w:eastAsia="Tahoma"/>
          <w:spacing w:val="-1"/>
          <w:lang w:val="ru-RU"/>
        </w:rPr>
        <w:t>а</w:t>
      </w:r>
      <w:r w:rsidRPr="00FB31C5">
        <w:rPr>
          <w:rFonts w:eastAsia="Tahoma"/>
          <w:lang w:val="ru-RU"/>
        </w:rPr>
        <w:t>ц</w:t>
      </w:r>
      <w:r w:rsidRPr="00FB31C5">
        <w:rPr>
          <w:rFonts w:eastAsia="Tahoma"/>
          <w:spacing w:val="3"/>
          <w:lang w:val="ru-RU"/>
        </w:rPr>
        <w:t xml:space="preserve"> </w:t>
      </w:r>
      <w:r w:rsidRPr="00FB31C5">
        <w:rPr>
          <w:rFonts w:eastAsia="Tahoma"/>
          <w:spacing w:val="-1"/>
          <w:lang w:val="ru-RU"/>
        </w:rPr>
        <w:t>с</w:t>
      </w:r>
      <w:r w:rsidRPr="00FB31C5">
        <w:rPr>
          <w:rFonts w:eastAsia="Tahoma"/>
          <w:lang w:val="ru-RU"/>
        </w:rPr>
        <w:t>е</w:t>
      </w:r>
      <w:r w:rsidRPr="00FB31C5">
        <w:rPr>
          <w:rFonts w:eastAsia="Tahoma"/>
          <w:spacing w:val="2"/>
          <w:lang w:val="ru-RU"/>
        </w:rPr>
        <w:t xml:space="preserve"> </w:t>
      </w:r>
      <w:r w:rsidRPr="00FB31C5">
        <w:rPr>
          <w:rFonts w:eastAsia="Tahoma"/>
          <w:lang w:val="ru-RU"/>
        </w:rPr>
        <w:t>о</w:t>
      </w:r>
      <w:r w:rsidRPr="00FB31C5">
        <w:rPr>
          <w:rFonts w:eastAsia="Tahoma"/>
          <w:spacing w:val="1"/>
          <w:lang w:val="ru-RU"/>
        </w:rPr>
        <w:t>б</w:t>
      </w:r>
      <w:r w:rsidRPr="00FB31C5">
        <w:rPr>
          <w:rFonts w:eastAsia="Tahoma"/>
          <w:spacing w:val="-1"/>
          <w:lang w:val="ru-RU"/>
        </w:rPr>
        <w:t>а</w:t>
      </w:r>
      <w:r w:rsidRPr="00FB31C5">
        <w:rPr>
          <w:rFonts w:eastAsia="Tahoma"/>
          <w:lang w:val="ru-RU"/>
        </w:rPr>
        <w:t>в</w:t>
      </w:r>
      <w:r w:rsidRPr="00FB31C5">
        <w:rPr>
          <w:rFonts w:eastAsia="Tahoma"/>
          <w:spacing w:val="-2"/>
          <w:lang w:val="ru-RU"/>
        </w:rPr>
        <w:t>е</w:t>
      </w:r>
      <w:r w:rsidRPr="00FB31C5">
        <w:rPr>
          <w:rFonts w:eastAsia="Tahoma"/>
          <w:lang w:val="ru-RU"/>
        </w:rPr>
        <w:t xml:space="preserve">зује </w:t>
      </w:r>
      <w:r w:rsidRPr="00FB31C5">
        <w:rPr>
          <w:rFonts w:eastAsia="Tahoma"/>
          <w:spacing w:val="-1"/>
          <w:lang w:val="ru-RU"/>
        </w:rPr>
        <w:t>д</w:t>
      </w:r>
      <w:r w:rsidRPr="00FB31C5">
        <w:rPr>
          <w:rFonts w:eastAsia="Tahoma"/>
          <w:lang w:val="ru-RU"/>
        </w:rPr>
        <w:t>а</w:t>
      </w:r>
      <w:r w:rsidRPr="00FB31C5">
        <w:rPr>
          <w:rFonts w:eastAsia="Tahoma"/>
          <w:spacing w:val="2"/>
          <w:lang w:val="ru-RU"/>
        </w:rPr>
        <w:t xml:space="preserve"> </w:t>
      </w:r>
      <w:r w:rsidRPr="00FB31C5">
        <w:rPr>
          <w:rFonts w:eastAsia="Tahoma"/>
          <w:lang w:val="ru-RU"/>
        </w:rPr>
        <w:t>у</w:t>
      </w:r>
      <w:r w:rsidRPr="00FB31C5">
        <w:rPr>
          <w:rFonts w:eastAsia="Tahoma"/>
          <w:spacing w:val="3"/>
          <w:lang w:val="ru-RU"/>
        </w:rPr>
        <w:t xml:space="preserve"> </w:t>
      </w:r>
      <w:r w:rsidRPr="00FB31C5">
        <w:rPr>
          <w:rFonts w:eastAsia="Tahoma"/>
          <w:spacing w:val="-1"/>
          <w:lang w:val="ru-RU"/>
        </w:rPr>
        <w:t>с</w:t>
      </w:r>
      <w:r w:rsidRPr="00FB31C5">
        <w:rPr>
          <w:rFonts w:eastAsia="Tahoma"/>
          <w:lang w:val="ru-RU"/>
        </w:rPr>
        <w:t>лучају</w:t>
      </w:r>
      <w:r w:rsidRPr="00FB31C5">
        <w:rPr>
          <w:rFonts w:eastAsia="Tahoma"/>
          <w:spacing w:val="3"/>
          <w:lang w:val="ru-RU"/>
        </w:rPr>
        <w:t xml:space="preserve"> </w:t>
      </w:r>
      <w:r w:rsidRPr="00FB31C5">
        <w:rPr>
          <w:rFonts w:eastAsia="Tahoma"/>
          <w:spacing w:val="-3"/>
          <w:lang w:val="ru-RU"/>
        </w:rPr>
        <w:t>г</w:t>
      </w:r>
      <w:r w:rsidRPr="00FB31C5">
        <w:rPr>
          <w:rFonts w:eastAsia="Tahoma"/>
          <w:lang w:val="ru-RU"/>
        </w:rPr>
        <w:t>у</w:t>
      </w:r>
      <w:r w:rsidRPr="00FB31C5">
        <w:rPr>
          <w:rFonts w:eastAsia="Tahoma"/>
          <w:spacing w:val="1"/>
          <w:lang w:val="ru-RU"/>
        </w:rPr>
        <w:t>б</w:t>
      </w:r>
      <w:r w:rsidRPr="00FB31C5">
        <w:rPr>
          <w:rFonts w:eastAsia="Tahoma"/>
          <w:spacing w:val="-2"/>
          <w:lang w:val="ru-RU"/>
        </w:rPr>
        <w:t>и</w:t>
      </w:r>
      <w:r w:rsidRPr="00FB31C5">
        <w:rPr>
          <w:rFonts w:eastAsia="Tahoma"/>
          <w:lang w:val="ru-RU"/>
        </w:rPr>
        <w:t xml:space="preserve">тка, </w:t>
      </w:r>
      <w:r w:rsidRPr="00FB31C5">
        <w:rPr>
          <w:rFonts w:eastAsia="Tahoma"/>
          <w:spacing w:val="-2"/>
          <w:lang w:val="ru-RU"/>
        </w:rPr>
        <w:t>к</w:t>
      </w:r>
      <w:r w:rsidRPr="00FB31C5">
        <w:rPr>
          <w:rFonts w:eastAsia="Tahoma"/>
          <w:lang w:val="ru-RU"/>
        </w:rPr>
        <w:t>ра</w:t>
      </w:r>
      <w:r w:rsidRPr="00FB31C5">
        <w:rPr>
          <w:rFonts w:eastAsia="Tahoma"/>
          <w:spacing w:val="-1"/>
          <w:lang w:val="ru-RU"/>
        </w:rPr>
        <w:t>ђ</w:t>
      </w:r>
      <w:r w:rsidRPr="00FB31C5">
        <w:rPr>
          <w:rFonts w:eastAsia="Tahoma"/>
          <w:lang w:val="ru-RU"/>
        </w:rPr>
        <w:t>е</w:t>
      </w:r>
      <w:r w:rsidRPr="00FB31C5">
        <w:rPr>
          <w:rFonts w:eastAsia="Tahoma"/>
          <w:spacing w:val="2"/>
          <w:lang w:val="ru-RU"/>
        </w:rPr>
        <w:t xml:space="preserve"> </w:t>
      </w:r>
      <w:r w:rsidRPr="00FB31C5">
        <w:rPr>
          <w:rFonts w:eastAsia="Tahoma"/>
          <w:lang w:val="ru-RU"/>
        </w:rPr>
        <w:t>или</w:t>
      </w:r>
      <w:r w:rsidRPr="00FB31C5">
        <w:rPr>
          <w:rFonts w:eastAsia="Tahoma"/>
          <w:spacing w:val="3"/>
          <w:lang w:val="ru-RU"/>
        </w:rPr>
        <w:t xml:space="preserve"> </w:t>
      </w:r>
      <w:r w:rsidRPr="00FB31C5">
        <w:rPr>
          <w:rFonts w:eastAsia="Tahoma"/>
          <w:spacing w:val="-2"/>
          <w:lang w:val="ru-RU"/>
        </w:rPr>
        <w:t>у</w:t>
      </w:r>
      <w:r w:rsidRPr="00FB31C5">
        <w:rPr>
          <w:rFonts w:eastAsia="Tahoma"/>
          <w:lang w:val="ru-RU"/>
        </w:rPr>
        <w:t>н</w:t>
      </w:r>
      <w:r w:rsidRPr="00FB31C5">
        <w:rPr>
          <w:rFonts w:eastAsia="Tahoma"/>
          <w:spacing w:val="2"/>
          <w:lang w:val="ru-RU"/>
        </w:rPr>
        <w:t>и</w:t>
      </w:r>
      <w:r w:rsidRPr="00FB31C5">
        <w:rPr>
          <w:rFonts w:eastAsia="Tahoma"/>
          <w:spacing w:val="1"/>
          <w:lang w:val="ru-RU"/>
        </w:rPr>
        <w:t>ш</w:t>
      </w:r>
      <w:r w:rsidRPr="00FB31C5">
        <w:rPr>
          <w:rFonts w:eastAsia="Tahoma"/>
          <w:lang w:val="ru-RU"/>
        </w:rPr>
        <w:t>т</w:t>
      </w:r>
      <w:r w:rsidRPr="00FB31C5">
        <w:rPr>
          <w:rFonts w:eastAsia="Tahoma"/>
          <w:spacing w:val="-1"/>
          <w:lang w:val="ru-RU"/>
        </w:rPr>
        <w:t>е</w:t>
      </w:r>
      <w:r w:rsidRPr="00FB31C5">
        <w:rPr>
          <w:rFonts w:eastAsia="Tahoma"/>
          <w:lang w:val="ru-RU"/>
        </w:rPr>
        <w:t>ња карти</w:t>
      </w:r>
      <w:r w:rsidRPr="00FB31C5">
        <w:rPr>
          <w:rFonts w:eastAsia="Tahoma"/>
          <w:spacing w:val="1"/>
          <w:lang w:val="ru-RU"/>
        </w:rPr>
        <w:t>ц</w:t>
      </w:r>
      <w:r w:rsidRPr="00FB31C5">
        <w:rPr>
          <w:rFonts w:eastAsia="Tahoma"/>
          <w:spacing w:val="-1"/>
          <w:lang w:val="ru-RU"/>
        </w:rPr>
        <w:t>е</w:t>
      </w:r>
      <w:r w:rsidRPr="00FB31C5">
        <w:rPr>
          <w:rFonts w:eastAsia="Tahoma"/>
          <w:lang w:val="ru-RU"/>
        </w:rPr>
        <w:t>,</w:t>
      </w:r>
      <w:r w:rsidRPr="00FB31C5">
        <w:rPr>
          <w:rFonts w:eastAsia="Tahoma"/>
          <w:spacing w:val="1"/>
          <w:lang w:val="ru-RU"/>
        </w:rPr>
        <w:t xml:space="preserve"> </w:t>
      </w:r>
      <w:r w:rsidRPr="00FB31C5">
        <w:rPr>
          <w:rFonts w:eastAsia="Tahoma"/>
          <w:lang w:val="ru-RU"/>
        </w:rPr>
        <w:t>о</w:t>
      </w:r>
      <w:r w:rsidRPr="00FB31C5">
        <w:rPr>
          <w:rFonts w:eastAsia="Tahoma"/>
          <w:spacing w:val="3"/>
          <w:lang w:val="ru-RU"/>
        </w:rPr>
        <w:t xml:space="preserve"> </w:t>
      </w:r>
      <w:r w:rsidRPr="00FB31C5">
        <w:rPr>
          <w:rFonts w:eastAsia="Tahoma"/>
          <w:lang w:val="ru-RU"/>
        </w:rPr>
        <w:t>т</w:t>
      </w:r>
      <w:r w:rsidRPr="00FB31C5">
        <w:rPr>
          <w:rFonts w:eastAsia="Tahoma"/>
          <w:spacing w:val="-2"/>
          <w:lang w:val="ru-RU"/>
        </w:rPr>
        <w:t>о</w:t>
      </w:r>
      <w:r w:rsidRPr="00FB31C5">
        <w:rPr>
          <w:rFonts w:eastAsia="Tahoma"/>
          <w:lang w:val="ru-RU"/>
        </w:rPr>
        <w:t>ме</w:t>
      </w:r>
      <w:r w:rsidRPr="00FB31C5">
        <w:rPr>
          <w:rFonts w:eastAsia="Tahoma"/>
          <w:spacing w:val="2"/>
          <w:lang w:val="ru-RU"/>
        </w:rPr>
        <w:t xml:space="preserve"> </w:t>
      </w:r>
      <w:r w:rsidRPr="00FB31C5">
        <w:rPr>
          <w:rFonts w:eastAsia="Tahoma"/>
          <w:spacing w:val="1"/>
          <w:lang w:val="ru-RU"/>
        </w:rPr>
        <w:t>б</w:t>
      </w:r>
      <w:r w:rsidRPr="00FB31C5">
        <w:rPr>
          <w:rFonts w:eastAsia="Tahoma"/>
          <w:spacing w:val="-3"/>
          <w:lang w:val="ru-RU"/>
        </w:rPr>
        <w:t>е</w:t>
      </w:r>
      <w:r w:rsidRPr="00FB31C5">
        <w:rPr>
          <w:rFonts w:eastAsia="Tahoma"/>
          <w:lang w:val="ru-RU"/>
        </w:rPr>
        <w:t>з о</w:t>
      </w:r>
      <w:r w:rsidRPr="00FB31C5">
        <w:rPr>
          <w:rFonts w:eastAsia="Tahoma"/>
          <w:spacing w:val="-1"/>
          <w:lang w:val="ru-RU"/>
        </w:rPr>
        <w:t>д</w:t>
      </w:r>
      <w:r w:rsidRPr="00FB31C5">
        <w:rPr>
          <w:rFonts w:eastAsia="Tahoma"/>
          <w:lang w:val="ru-RU"/>
        </w:rPr>
        <w:t>л</w:t>
      </w:r>
      <w:r w:rsidRPr="00FB31C5">
        <w:rPr>
          <w:rFonts w:eastAsia="Tahoma"/>
          <w:spacing w:val="-1"/>
          <w:lang w:val="ru-RU"/>
        </w:rPr>
        <w:t>а</w:t>
      </w:r>
      <w:r w:rsidRPr="00FB31C5">
        <w:rPr>
          <w:rFonts w:eastAsia="Tahoma"/>
          <w:lang w:val="ru-RU"/>
        </w:rPr>
        <w:t>г</w:t>
      </w:r>
      <w:r w:rsidRPr="00FB31C5">
        <w:rPr>
          <w:rFonts w:eastAsia="Tahoma"/>
          <w:spacing w:val="-1"/>
          <w:lang w:val="ru-RU"/>
        </w:rPr>
        <w:t>а</w:t>
      </w:r>
      <w:r w:rsidRPr="00FB31C5">
        <w:rPr>
          <w:rFonts w:eastAsia="Tahoma"/>
          <w:lang w:val="ru-RU"/>
        </w:rPr>
        <w:t>ња о</w:t>
      </w:r>
      <w:r w:rsidRPr="00FB31C5">
        <w:rPr>
          <w:rFonts w:eastAsia="Tahoma"/>
          <w:spacing w:val="1"/>
          <w:lang w:val="ru-RU"/>
        </w:rPr>
        <w:t>б</w:t>
      </w:r>
      <w:r w:rsidRPr="00FB31C5">
        <w:rPr>
          <w:rFonts w:eastAsia="Tahoma"/>
          <w:spacing w:val="-1"/>
          <w:lang w:val="ru-RU"/>
        </w:rPr>
        <w:t>а</w:t>
      </w:r>
      <w:r w:rsidRPr="00FB31C5">
        <w:rPr>
          <w:rFonts w:eastAsia="Tahoma"/>
          <w:lang w:val="ru-RU"/>
        </w:rPr>
        <w:t>в</w:t>
      </w:r>
      <w:r w:rsidRPr="00FB31C5">
        <w:rPr>
          <w:rFonts w:eastAsia="Tahoma"/>
          <w:spacing w:val="-2"/>
          <w:lang w:val="ru-RU"/>
        </w:rPr>
        <w:t>е</w:t>
      </w:r>
      <w:r w:rsidRPr="00FB31C5">
        <w:rPr>
          <w:rFonts w:eastAsia="Tahoma"/>
          <w:spacing w:val="-1"/>
          <w:lang w:val="ru-RU"/>
        </w:rPr>
        <w:t>с</w:t>
      </w:r>
      <w:r w:rsidRPr="00FB31C5">
        <w:rPr>
          <w:rFonts w:eastAsia="Tahoma"/>
          <w:lang w:val="ru-RU"/>
        </w:rPr>
        <w:t>ти</w:t>
      </w:r>
      <w:r w:rsidRPr="00FB31C5">
        <w:rPr>
          <w:rFonts w:eastAsia="Tahoma"/>
          <w:spacing w:val="-2"/>
          <w:lang w:val="ru-RU"/>
        </w:rPr>
        <w:t xml:space="preserve"> </w:t>
      </w:r>
      <w:r w:rsidRPr="00FB31C5">
        <w:rPr>
          <w:rFonts w:eastAsia="Tahoma"/>
          <w:lang w:val="ru-RU"/>
        </w:rPr>
        <w:t>Пр</w:t>
      </w:r>
      <w:r w:rsidRPr="00FB31C5">
        <w:rPr>
          <w:rFonts w:eastAsia="Tahoma"/>
          <w:spacing w:val="-2"/>
          <w:lang w:val="ru-RU"/>
        </w:rPr>
        <w:t>о</w:t>
      </w:r>
      <w:r w:rsidRPr="00FB31C5">
        <w:rPr>
          <w:rFonts w:eastAsia="Tahoma"/>
          <w:spacing w:val="-1"/>
          <w:lang w:val="ru-RU"/>
        </w:rPr>
        <w:t>да</w:t>
      </w:r>
      <w:r w:rsidRPr="00FB31C5">
        <w:rPr>
          <w:rFonts w:eastAsia="Tahoma"/>
          <w:lang w:val="ru-RU"/>
        </w:rPr>
        <w:t>вца у</w:t>
      </w:r>
      <w:r w:rsidRPr="00FB31C5">
        <w:rPr>
          <w:rFonts w:eastAsia="Tahoma"/>
          <w:spacing w:val="1"/>
          <w:lang w:val="ru-RU"/>
        </w:rPr>
        <w:t xml:space="preserve"> </w:t>
      </w:r>
      <w:r w:rsidRPr="00FB31C5">
        <w:rPr>
          <w:rFonts w:eastAsia="Tahoma"/>
          <w:spacing w:val="-2"/>
          <w:lang w:val="ru-RU"/>
        </w:rPr>
        <w:t>п</w:t>
      </w:r>
      <w:r w:rsidRPr="00FB31C5">
        <w:rPr>
          <w:rFonts w:eastAsia="Tahoma"/>
          <w:lang w:val="ru-RU"/>
        </w:rPr>
        <w:t>ис</w:t>
      </w:r>
      <w:r w:rsidRPr="00FB31C5">
        <w:rPr>
          <w:rFonts w:eastAsia="Tahoma"/>
          <w:spacing w:val="-1"/>
          <w:lang w:val="ru-RU"/>
        </w:rPr>
        <w:t>а</w:t>
      </w:r>
      <w:r w:rsidRPr="00FB31C5">
        <w:rPr>
          <w:rFonts w:eastAsia="Tahoma"/>
          <w:lang w:val="ru-RU"/>
        </w:rPr>
        <w:t>ној</w:t>
      </w:r>
      <w:r w:rsidRPr="00FB31C5">
        <w:rPr>
          <w:rFonts w:eastAsia="Tahoma"/>
          <w:spacing w:val="-2"/>
          <w:lang w:val="ru-RU"/>
        </w:rPr>
        <w:t xml:space="preserve"> </w:t>
      </w:r>
      <w:r w:rsidRPr="00FB31C5">
        <w:rPr>
          <w:rFonts w:eastAsia="Tahoma"/>
          <w:lang w:val="ru-RU"/>
        </w:rPr>
        <w:t>фо</w:t>
      </w:r>
      <w:r w:rsidRPr="00FB31C5">
        <w:rPr>
          <w:rFonts w:eastAsia="Tahoma"/>
          <w:spacing w:val="-2"/>
          <w:lang w:val="ru-RU"/>
        </w:rPr>
        <w:t>р</w:t>
      </w:r>
      <w:r w:rsidRPr="00FB31C5">
        <w:rPr>
          <w:rFonts w:eastAsia="Tahoma"/>
          <w:lang w:val="ru-RU"/>
        </w:rPr>
        <w:t>м</w:t>
      </w:r>
      <w:r w:rsidRPr="00FB31C5">
        <w:rPr>
          <w:rFonts w:eastAsia="Tahoma"/>
          <w:spacing w:val="1"/>
          <w:lang w:val="ru-RU"/>
        </w:rPr>
        <w:t>и</w:t>
      </w:r>
      <w:r w:rsidRPr="00FB31C5">
        <w:rPr>
          <w:rFonts w:eastAsia="Tahoma"/>
          <w:lang w:val="ru-RU"/>
        </w:rPr>
        <w:t>.</w:t>
      </w:r>
    </w:p>
    <w:p w:rsidR="00113232" w:rsidRPr="00FB31C5" w:rsidRDefault="00113232" w:rsidP="00113232">
      <w:pPr>
        <w:spacing w:before="2" w:line="264" w:lineRule="exact"/>
        <w:ind w:firstLine="720"/>
        <w:jc w:val="both"/>
        <w:rPr>
          <w:rFonts w:eastAsia="Tahoma"/>
          <w:lang w:val="ru-RU"/>
        </w:rPr>
      </w:pPr>
      <w:r w:rsidRPr="00FB31C5">
        <w:rPr>
          <w:rFonts w:eastAsia="Tahoma"/>
          <w:lang w:val="ru-RU"/>
        </w:rPr>
        <w:t>Прод</w:t>
      </w:r>
      <w:r w:rsidRPr="00FB31C5">
        <w:rPr>
          <w:rFonts w:eastAsia="Tahoma"/>
          <w:spacing w:val="-1"/>
          <w:lang w:val="ru-RU"/>
        </w:rPr>
        <w:t>а</w:t>
      </w:r>
      <w:r w:rsidRPr="00FB31C5">
        <w:rPr>
          <w:rFonts w:eastAsia="Tahoma"/>
          <w:lang w:val="ru-RU"/>
        </w:rPr>
        <w:t>в</w:t>
      </w:r>
      <w:r w:rsidRPr="00FB31C5">
        <w:rPr>
          <w:rFonts w:eastAsia="Tahoma"/>
          <w:spacing w:val="-1"/>
          <w:lang w:val="ru-RU"/>
        </w:rPr>
        <w:t>а</w:t>
      </w:r>
      <w:r w:rsidRPr="00FB31C5">
        <w:rPr>
          <w:rFonts w:eastAsia="Tahoma"/>
          <w:lang w:val="ru-RU"/>
        </w:rPr>
        <w:t>ц</w:t>
      </w:r>
      <w:r w:rsidRPr="00FB31C5">
        <w:rPr>
          <w:rFonts w:eastAsia="Tahoma"/>
          <w:spacing w:val="4"/>
          <w:lang w:val="ru-RU"/>
        </w:rPr>
        <w:t xml:space="preserve"> </w:t>
      </w:r>
      <w:r w:rsidRPr="00FB31C5">
        <w:rPr>
          <w:rFonts w:eastAsia="Tahoma"/>
          <w:spacing w:val="-1"/>
          <w:lang w:val="ru-RU"/>
        </w:rPr>
        <w:t>с</w:t>
      </w:r>
      <w:r w:rsidRPr="00FB31C5">
        <w:rPr>
          <w:rFonts w:eastAsia="Tahoma"/>
          <w:lang w:val="ru-RU"/>
        </w:rPr>
        <w:t>е</w:t>
      </w:r>
      <w:r w:rsidRPr="00FB31C5">
        <w:rPr>
          <w:rFonts w:eastAsia="Tahoma"/>
          <w:spacing w:val="2"/>
          <w:lang w:val="ru-RU"/>
        </w:rPr>
        <w:t xml:space="preserve"> </w:t>
      </w:r>
      <w:r w:rsidRPr="00FB31C5">
        <w:rPr>
          <w:rFonts w:eastAsia="Tahoma"/>
          <w:spacing w:val="-2"/>
          <w:lang w:val="ru-RU"/>
        </w:rPr>
        <w:t>о</w:t>
      </w:r>
      <w:r w:rsidRPr="00FB31C5">
        <w:rPr>
          <w:rFonts w:eastAsia="Tahoma"/>
          <w:spacing w:val="1"/>
          <w:lang w:val="ru-RU"/>
        </w:rPr>
        <w:t>б</w:t>
      </w:r>
      <w:r w:rsidRPr="00FB31C5">
        <w:rPr>
          <w:rFonts w:eastAsia="Tahoma"/>
          <w:spacing w:val="-1"/>
          <w:lang w:val="ru-RU"/>
        </w:rPr>
        <w:t>а</w:t>
      </w:r>
      <w:r w:rsidRPr="00FB31C5">
        <w:rPr>
          <w:rFonts w:eastAsia="Tahoma"/>
          <w:lang w:val="ru-RU"/>
        </w:rPr>
        <w:t>в</w:t>
      </w:r>
      <w:r w:rsidRPr="00FB31C5">
        <w:rPr>
          <w:rFonts w:eastAsia="Tahoma"/>
          <w:spacing w:val="-2"/>
          <w:lang w:val="ru-RU"/>
        </w:rPr>
        <w:t>е</w:t>
      </w:r>
      <w:r w:rsidRPr="00FB31C5">
        <w:rPr>
          <w:rFonts w:eastAsia="Tahoma"/>
          <w:lang w:val="ru-RU"/>
        </w:rPr>
        <w:t xml:space="preserve">зује </w:t>
      </w:r>
      <w:r w:rsidRPr="00FB31C5">
        <w:rPr>
          <w:rFonts w:eastAsia="Tahoma"/>
          <w:spacing w:val="-1"/>
          <w:lang w:val="ru-RU"/>
        </w:rPr>
        <w:t>д</w:t>
      </w:r>
      <w:r w:rsidRPr="00FB31C5">
        <w:rPr>
          <w:rFonts w:eastAsia="Tahoma"/>
          <w:lang w:val="ru-RU"/>
        </w:rPr>
        <w:t>а</w:t>
      </w:r>
      <w:r w:rsidRPr="00FB31C5">
        <w:rPr>
          <w:rFonts w:eastAsia="Tahoma"/>
          <w:spacing w:val="3"/>
          <w:lang w:val="ru-RU"/>
        </w:rPr>
        <w:t xml:space="preserve"> </w:t>
      </w:r>
      <w:r w:rsidRPr="00FB31C5">
        <w:rPr>
          <w:rFonts w:eastAsia="Tahoma"/>
          <w:lang w:val="ru-RU"/>
        </w:rPr>
        <w:t>по</w:t>
      </w:r>
      <w:r w:rsidRPr="00FB31C5">
        <w:rPr>
          <w:rFonts w:eastAsia="Tahoma"/>
          <w:spacing w:val="2"/>
          <w:lang w:val="ru-RU"/>
        </w:rPr>
        <w:t xml:space="preserve"> </w:t>
      </w:r>
      <w:r w:rsidRPr="00FB31C5">
        <w:rPr>
          <w:rFonts w:eastAsia="Tahoma"/>
          <w:spacing w:val="-2"/>
          <w:lang w:val="ru-RU"/>
        </w:rPr>
        <w:t>п</w:t>
      </w:r>
      <w:r w:rsidRPr="00FB31C5">
        <w:rPr>
          <w:rFonts w:eastAsia="Tahoma"/>
          <w:lang w:val="ru-RU"/>
        </w:rPr>
        <w:t>р</w:t>
      </w:r>
      <w:r w:rsidRPr="00FB31C5">
        <w:rPr>
          <w:rFonts w:eastAsia="Tahoma"/>
          <w:spacing w:val="1"/>
          <w:lang w:val="ru-RU"/>
        </w:rPr>
        <w:t>и</w:t>
      </w:r>
      <w:r w:rsidRPr="00FB31C5">
        <w:rPr>
          <w:rFonts w:eastAsia="Tahoma"/>
          <w:lang w:val="ru-RU"/>
        </w:rPr>
        <w:t>ј</w:t>
      </w:r>
      <w:r w:rsidRPr="00FB31C5">
        <w:rPr>
          <w:rFonts w:eastAsia="Tahoma"/>
          <w:spacing w:val="-1"/>
          <w:lang w:val="ru-RU"/>
        </w:rPr>
        <w:t>е</w:t>
      </w:r>
      <w:r w:rsidRPr="00FB31C5">
        <w:rPr>
          <w:rFonts w:eastAsia="Tahoma"/>
          <w:spacing w:val="-2"/>
          <w:lang w:val="ru-RU"/>
        </w:rPr>
        <w:t>м</w:t>
      </w:r>
      <w:r w:rsidRPr="00FB31C5">
        <w:rPr>
          <w:rFonts w:eastAsia="Tahoma"/>
          <w:lang w:val="ru-RU"/>
        </w:rPr>
        <w:t>у</w:t>
      </w:r>
      <w:r w:rsidRPr="00FB31C5">
        <w:rPr>
          <w:rFonts w:eastAsia="Tahoma"/>
          <w:spacing w:val="4"/>
          <w:lang w:val="ru-RU"/>
        </w:rPr>
        <w:t xml:space="preserve"> </w:t>
      </w:r>
      <w:r w:rsidRPr="00FB31C5">
        <w:rPr>
          <w:rFonts w:eastAsia="Tahoma"/>
          <w:spacing w:val="-2"/>
          <w:lang w:val="ru-RU"/>
        </w:rPr>
        <w:t>о</w:t>
      </w:r>
      <w:r w:rsidRPr="00FB31C5">
        <w:rPr>
          <w:rFonts w:eastAsia="Tahoma"/>
          <w:spacing w:val="1"/>
          <w:lang w:val="ru-RU"/>
        </w:rPr>
        <w:t>б</w:t>
      </w:r>
      <w:r w:rsidRPr="00FB31C5">
        <w:rPr>
          <w:rFonts w:eastAsia="Tahoma"/>
          <w:spacing w:val="-1"/>
          <w:lang w:val="ru-RU"/>
        </w:rPr>
        <w:t>а</w:t>
      </w:r>
      <w:r w:rsidRPr="00FB31C5">
        <w:rPr>
          <w:rFonts w:eastAsia="Tahoma"/>
          <w:lang w:val="ru-RU"/>
        </w:rPr>
        <w:t>в</w:t>
      </w:r>
      <w:r w:rsidRPr="00FB31C5">
        <w:rPr>
          <w:rFonts w:eastAsia="Tahoma"/>
          <w:spacing w:val="-2"/>
          <w:lang w:val="ru-RU"/>
        </w:rPr>
        <w:t>е</w:t>
      </w:r>
      <w:r w:rsidRPr="00FB31C5">
        <w:rPr>
          <w:rFonts w:eastAsia="Tahoma"/>
          <w:spacing w:val="1"/>
          <w:lang w:val="ru-RU"/>
        </w:rPr>
        <w:t>ш</w:t>
      </w:r>
      <w:r w:rsidRPr="00FB31C5">
        <w:rPr>
          <w:rFonts w:eastAsia="Tahoma"/>
          <w:lang w:val="ru-RU"/>
        </w:rPr>
        <w:t>т</w:t>
      </w:r>
      <w:r w:rsidRPr="00FB31C5">
        <w:rPr>
          <w:rFonts w:eastAsia="Tahoma"/>
          <w:spacing w:val="-1"/>
          <w:lang w:val="ru-RU"/>
        </w:rPr>
        <w:t>е</w:t>
      </w:r>
      <w:r w:rsidRPr="00FB31C5">
        <w:rPr>
          <w:rFonts w:eastAsia="Tahoma"/>
          <w:lang w:val="ru-RU"/>
        </w:rPr>
        <w:t>ње</w:t>
      </w:r>
      <w:r w:rsidRPr="00FB31C5">
        <w:rPr>
          <w:rFonts w:eastAsia="Tahoma"/>
          <w:spacing w:val="1"/>
          <w:lang w:val="ru-RU"/>
        </w:rPr>
        <w:t xml:space="preserve"> </w:t>
      </w:r>
      <w:r w:rsidRPr="00FB31C5">
        <w:rPr>
          <w:rFonts w:eastAsia="Tahoma"/>
          <w:lang w:val="ru-RU"/>
        </w:rPr>
        <w:t>о</w:t>
      </w:r>
      <w:r w:rsidRPr="00FB31C5">
        <w:rPr>
          <w:rFonts w:eastAsia="Tahoma"/>
          <w:spacing w:val="4"/>
          <w:lang w:val="ru-RU"/>
        </w:rPr>
        <w:t xml:space="preserve"> </w:t>
      </w:r>
      <w:r w:rsidRPr="00FB31C5">
        <w:rPr>
          <w:rFonts w:eastAsia="Tahoma"/>
          <w:lang w:val="ru-RU"/>
        </w:rPr>
        <w:t>г</w:t>
      </w:r>
      <w:r w:rsidRPr="00FB31C5">
        <w:rPr>
          <w:rFonts w:eastAsia="Tahoma"/>
          <w:spacing w:val="-2"/>
          <w:lang w:val="ru-RU"/>
        </w:rPr>
        <w:t>у</w:t>
      </w:r>
      <w:r w:rsidRPr="00FB31C5">
        <w:rPr>
          <w:rFonts w:eastAsia="Tahoma"/>
          <w:spacing w:val="1"/>
          <w:lang w:val="ru-RU"/>
        </w:rPr>
        <w:t>б</w:t>
      </w:r>
      <w:r w:rsidRPr="00FB31C5">
        <w:rPr>
          <w:rFonts w:eastAsia="Tahoma"/>
          <w:spacing w:val="-2"/>
          <w:lang w:val="ru-RU"/>
        </w:rPr>
        <w:t>и</w:t>
      </w:r>
      <w:r w:rsidRPr="00FB31C5">
        <w:rPr>
          <w:rFonts w:eastAsia="Tahoma"/>
          <w:lang w:val="ru-RU"/>
        </w:rPr>
        <w:t>тк</w:t>
      </w:r>
      <w:r w:rsidRPr="00FB31C5">
        <w:rPr>
          <w:rFonts w:eastAsia="Tahoma"/>
          <w:spacing w:val="1"/>
          <w:lang w:val="ru-RU"/>
        </w:rPr>
        <w:t>у</w:t>
      </w:r>
      <w:r w:rsidRPr="00FB31C5">
        <w:rPr>
          <w:rFonts w:eastAsia="Tahoma"/>
          <w:lang w:val="ru-RU"/>
        </w:rPr>
        <w:t>,</w:t>
      </w:r>
      <w:r w:rsidRPr="00FB31C5">
        <w:rPr>
          <w:rFonts w:eastAsia="Tahoma"/>
          <w:spacing w:val="1"/>
          <w:lang w:val="ru-RU"/>
        </w:rPr>
        <w:t xml:space="preserve"> </w:t>
      </w:r>
      <w:r w:rsidRPr="00FB31C5">
        <w:rPr>
          <w:rFonts w:eastAsia="Tahoma"/>
          <w:spacing w:val="-2"/>
          <w:lang w:val="ru-RU"/>
        </w:rPr>
        <w:t>к</w:t>
      </w:r>
      <w:r w:rsidRPr="00FB31C5">
        <w:rPr>
          <w:rFonts w:eastAsia="Tahoma"/>
          <w:lang w:val="ru-RU"/>
        </w:rPr>
        <w:t>р</w:t>
      </w:r>
      <w:r w:rsidRPr="00FB31C5">
        <w:rPr>
          <w:rFonts w:eastAsia="Tahoma"/>
          <w:spacing w:val="-3"/>
          <w:lang w:val="ru-RU"/>
        </w:rPr>
        <w:t>а</w:t>
      </w:r>
      <w:r w:rsidRPr="00FB31C5">
        <w:rPr>
          <w:rFonts w:eastAsia="Tahoma"/>
          <w:lang w:val="ru-RU"/>
        </w:rPr>
        <w:t>ђи</w:t>
      </w:r>
      <w:r w:rsidRPr="00FB31C5">
        <w:rPr>
          <w:rFonts w:eastAsia="Tahoma"/>
          <w:spacing w:val="4"/>
          <w:lang w:val="ru-RU"/>
        </w:rPr>
        <w:t xml:space="preserve"> </w:t>
      </w:r>
      <w:r w:rsidRPr="00FB31C5">
        <w:rPr>
          <w:rFonts w:eastAsia="Tahoma"/>
          <w:lang w:val="ru-RU"/>
        </w:rPr>
        <w:t>и</w:t>
      </w:r>
      <w:r w:rsidRPr="00FB31C5">
        <w:rPr>
          <w:rFonts w:eastAsia="Tahoma"/>
          <w:spacing w:val="-2"/>
          <w:lang w:val="ru-RU"/>
        </w:rPr>
        <w:t>л</w:t>
      </w:r>
      <w:r w:rsidRPr="00FB31C5">
        <w:rPr>
          <w:rFonts w:eastAsia="Tahoma"/>
          <w:lang w:val="ru-RU"/>
        </w:rPr>
        <w:t>и</w:t>
      </w:r>
      <w:r w:rsidRPr="00FB31C5">
        <w:rPr>
          <w:rFonts w:eastAsia="Tahoma"/>
          <w:spacing w:val="2"/>
          <w:lang w:val="ru-RU"/>
        </w:rPr>
        <w:t xml:space="preserve"> </w:t>
      </w:r>
      <w:r w:rsidRPr="00FB31C5">
        <w:rPr>
          <w:rFonts w:eastAsia="Tahoma"/>
          <w:lang w:val="ru-RU"/>
        </w:rPr>
        <w:t>у</w:t>
      </w:r>
      <w:r w:rsidRPr="00FB31C5">
        <w:rPr>
          <w:rFonts w:eastAsia="Tahoma"/>
          <w:spacing w:val="1"/>
          <w:lang w:val="ru-RU"/>
        </w:rPr>
        <w:t>н</w:t>
      </w:r>
      <w:r w:rsidRPr="00FB31C5">
        <w:rPr>
          <w:rFonts w:eastAsia="Tahoma"/>
          <w:spacing w:val="-2"/>
          <w:lang w:val="ru-RU"/>
        </w:rPr>
        <w:t>и</w:t>
      </w:r>
      <w:r w:rsidRPr="00FB31C5">
        <w:rPr>
          <w:rFonts w:eastAsia="Tahoma"/>
          <w:spacing w:val="1"/>
          <w:lang w:val="ru-RU"/>
        </w:rPr>
        <w:t>ш</w:t>
      </w:r>
      <w:r w:rsidRPr="00FB31C5">
        <w:rPr>
          <w:rFonts w:eastAsia="Tahoma"/>
          <w:spacing w:val="-1"/>
          <w:lang w:val="ru-RU"/>
        </w:rPr>
        <w:t>е</w:t>
      </w:r>
      <w:r w:rsidRPr="00FB31C5">
        <w:rPr>
          <w:rFonts w:eastAsia="Tahoma"/>
          <w:spacing w:val="-2"/>
          <w:lang w:val="ru-RU"/>
        </w:rPr>
        <w:t>њ</w:t>
      </w:r>
      <w:r w:rsidRPr="00FB31C5">
        <w:rPr>
          <w:rFonts w:eastAsia="Tahoma"/>
          <w:lang w:val="ru-RU"/>
        </w:rPr>
        <w:t>у карт</w:t>
      </w:r>
      <w:r w:rsidRPr="00FB31C5">
        <w:rPr>
          <w:rFonts w:eastAsia="Tahoma"/>
          <w:spacing w:val="-2"/>
          <w:lang w:val="ru-RU"/>
        </w:rPr>
        <w:t>и</w:t>
      </w:r>
      <w:r w:rsidRPr="00FB31C5">
        <w:rPr>
          <w:rFonts w:eastAsia="Tahoma"/>
          <w:spacing w:val="1"/>
          <w:lang w:val="ru-RU"/>
        </w:rPr>
        <w:t>ц</w:t>
      </w:r>
      <w:r w:rsidRPr="00FB31C5">
        <w:rPr>
          <w:rFonts w:eastAsia="Tahoma"/>
          <w:lang w:val="ru-RU"/>
        </w:rPr>
        <w:t xml:space="preserve">е </w:t>
      </w:r>
      <w:r w:rsidRPr="00FB31C5">
        <w:rPr>
          <w:rFonts w:eastAsia="Tahoma"/>
          <w:spacing w:val="1"/>
          <w:lang w:val="ru-RU"/>
        </w:rPr>
        <w:t>и</w:t>
      </w:r>
      <w:r w:rsidRPr="00FB31C5">
        <w:rPr>
          <w:rFonts w:eastAsia="Tahoma"/>
          <w:spacing w:val="-1"/>
          <w:lang w:val="ru-RU"/>
        </w:rPr>
        <w:t>с</w:t>
      </w:r>
      <w:r w:rsidRPr="00FB31C5">
        <w:rPr>
          <w:rFonts w:eastAsia="Tahoma"/>
          <w:lang w:val="ru-RU"/>
        </w:rPr>
        <w:t>ту</w:t>
      </w:r>
      <w:r w:rsidRPr="00FB31C5">
        <w:rPr>
          <w:rFonts w:eastAsia="Tahoma"/>
          <w:spacing w:val="-2"/>
          <w:lang w:val="ru-RU"/>
        </w:rPr>
        <w:t xml:space="preserve"> </w:t>
      </w:r>
      <w:r>
        <w:rPr>
          <w:rFonts w:eastAsia="Tahoma"/>
          <w:spacing w:val="-2"/>
          <w:lang w:val="ru-RU"/>
        </w:rPr>
        <w:t xml:space="preserve">прогласи </w:t>
      </w:r>
      <w:r w:rsidRPr="00FB31C5">
        <w:rPr>
          <w:rFonts w:eastAsia="Tahoma"/>
          <w:spacing w:val="1"/>
          <w:lang w:val="ru-RU"/>
        </w:rPr>
        <w:t>н</w:t>
      </w:r>
      <w:r w:rsidRPr="00FB31C5">
        <w:rPr>
          <w:rFonts w:eastAsia="Tahoma"/>
          <w:spacing w:val="-3"/>
          <w:lang w:val="ru-RU"/>
        </w:rPr>
        <w:t>е</w:t>
      </w:r>
      <w:r w:rsidRPr="00FB31C5">
        <w:rPr>
          <w:rFonts w:eastAsia="Tahoma"/>
          <w:lang w:val="ru-RU"/>
        </w:rPr>
        <w:t>в</w:t>
      </w:r>
      <w:r w:rsidRPr="00FB31C5">
        <w:rPr>
          <w:rFonts w:eastAsia="Tahoma"/>
          <w:spacing w:val="-1"/>
          <w:lang w:val="ru-RU"/>
        </w:rPr>
        <w:t>а</w:t>
      </w:r>
      <w:r w:rsidRPr="00FB31C5">
        <w:rPr>
          <w:rFonts w:eastAsia="Tahoma"/>
          <w:lang w:val="ru-RU"/>
        </w:rPr>
        <w:t>ж</w:t>
      </w:r>
      <w:r w:rsidRPr="00FB31C5">
        <w:rPr>
          <w:rFonts w:eastAsia="Tahoma"/>
          <w:spacing w:val="-1"/>
          <w:lang w:val="ru-RU"/>
        </w:rPr>
        <w:t>е</w:t>
      </w:r>
      <w:r w:rsidRPr="00FB31C5">
        <w:rPr>
          <w:rFonts w:eastAsia="Tahoma"/>
          <w:lang w:val="ru-RU"/>
        </w:rPr>
        <w:t>ћом.</w:t>
      </w:r>
    </w:p>
    <w:p w:rsidR="00113232" w:rsidRPr="00FB31C5" w:rsidRDefault="00113232" w:rsidP="00113232">
      <w:pPr>
        <w:spacing w:line="259" w:lineRule="exact"/>
        <w:ind w:firstLine="720"/>
        <w:jc w:val="both"/>
        <w:rPr>
          <w:rFonts w:eastAsia="Tahoma"/>
          <w:position w:val="-1"/>
          <w:lang w:val="sr-Cyrl-RS"/>
        </w:rPr>
      </w:pPr>
      <w:r w:rsidRPr="00FB31C5">
        <w:rPr>
          <w:rFonts w:eastAsia="Tahoma"/>
          <w:position w:val="-1"/>
          <w:lang w:val="ru-RU"/>
        </w:rPr>
        <w:t>У</w:t>
      </w:r>
      <w:r w:rsidRPr="00FB31C5">
        <w:rPr>
          <w:rFonts w:eastAsia="Tahoma"/>
          <w:spacing w:val="1"/>
          <w:position w:val="-1"/>
          <w:lang w:val="ru-RU"/>
        </w:rPr>
        <w:t xml:space="preserve"> </w:t>
      </w:r>
      <w:r w:rsidRPr="00FB31C5">
        <w:rPr>
          <w:rFonts w:eastAsia="Tahoma"/>
          <w:spacing w:val="-1"/>
          <w:position w:val="-1"/>
          <w:lang w:val="ru-RU"/>
        </w:rPr>
        <w:t>с</w:t>
      </w:r>
      <w:r w:rsidRPr="00FB31C5">
        <w:rPr>
          <w:rFonts w:eastAsia="Tahoma"/>
          <w:position w:val="-1"/>
          <w:lang w:val="ru-RU"/>
        </w:rPr>
        <w:t>лучају</w:t>
      </w:r>
      <w:r w:rsidRPr="00FB31C5">
        <w:rPr>
          <w:rFonts w:eastAsia="Tahoma"/>
          <w:spacing w:val="-2"/>
          <w:position w:val="-1"/>
          <w:lang w:val="ru-RU"/>
        </w:rPr>
        <w:t xml:space="preserve"> </w:t>
      </w:r>
      <w:r w:rsidRPr="00FB31C5">
        <w:rPr>
          <w:rFonts w:eastAsia="Tahoma"/>
          <w:spacing w:val="1"/>
          <w:position w:val="-1"/>
          <w:lang w:val="ru-RU"/>
        </w:rPr>
        <w:t>р</w:t>
      </w:r>
      <w:r w:rsidRPr="00FB31C5">
        <w:rPr>
          <w:rFonts w:eastAsia="Tahoma"/>
          <w:spacing w:val="-1"/>
          <w:position w:val="-1"/>
          <w:lang w:val="ru-RU"/>
        </w:rPr>
        <w:t>ас</w:t>
      </w:r>
      <w:r w:rsidRPr="00FB31C5">
        <w:rPr>
          <w:rFonts w:eastAsia="Tahoma"/>
          <w:position w:val="-1"/>
          <w:lang w:val="ru-RU"/>
        </w:rPr>
        <w:t>к</w:t>
      </w:r>
      <w:r w:rsidRPr="00FB31C5">
        <w:rPr>
          <w:rFonts w:eastAsia="Tahoma"/>
          <w:spacing w:val="1"/>
          <w:position w:val="-1"/>
          <w:lang w:val="ru-RU"/>
        </w:rPr>
        <w:t>и</w:t>
      </w:r>
      <w:r w:rsidRPr="00FB31C5">
        <w:rPr>
          <w:rFonts w:eastAsia="Tahoma"/>
          <w:spacing w:val="-1"/>
          <w:position w:val="-1"/>
          <w:lang w:val="ru-RU"/>
        </w:rPr>
        <w:t>д</w:t>
      </w:r>
      <w:r w:rsidRPr="00FB31C5">
        <w:rPr>
          <w:rFonts w:eastAsia="Tahoma"/>
          <w:position w:val="-1"/>
          <w:lang w:val="ru-RU"/>
        </w:rPr>
        <w:t>а</w:t>
      </w:r>
      <w:r w:rsidRPr="00FB31C5">
        <w:rPr>
          <w:rFonts w:eastAsia="Tahoma"/>
          <w:spacing w:val="-2"/>
          <w:position w:val="-1"/>
          <w:lang w:val="ru-RU"/>
        </w:rPr>
        <w:t xml:space="preserve"> </w:t>
      </w:r>
      <w:r w:rsidRPr="00FB31C5">
        <w:rPr>
          <w:rFonts w:eastAsia="Tahoma"/>
          <w:position w:val="-1"/>
          <w:lang w:val="ru-RU"/>
        </w:rPr>
        <w:t>угов</w:t>
      </w:r>
      <w:r w:rsidRPr="00FB31C5">
        <w:rPr>
          <w:rFonts w:eastAsia="Tahoma"/>
          <w:spacing w:val="-3"/>
          <w:position w:val="-1"/>
          <w:lang w:val="ru-RU"/>
        </w:rPr>
        <w:t>о</w:t>
      </w:r>
      <w:r w:rsidRPr="00FB31C5">
        <w:rPr>
          <w:rFonts w:eastAsia="Tahoma"/>
          <w:position w:val="-1"/>
          <w:lang w:val="ru-RU"/>
        </w:rPr>
        <w:t xml:space="preserve">ра </w:t>
      </w:r>
      <w:r w:rsidRPr="00FB31C5">
        <w:rPr>
          <w:rFonts w:eastAsia="Tahoma"/>
          <w:spacing w:val="-1"/>
          <w:position w:val="-1"/>
          <w:lang w:val="ru-RU"/>
        </w:rPr>
        <w:t>К</w:t>
      </w:r>
      <w:r w:rsidRPr="00FB31C5">
        <w:rPr>
          <w:rFonts w:eastAsia="Tahoma"/>
          <w:position w:val="-1"/>
          <w:lang w:val="ru-RU"/>
        </w:rPr>
        <w:t>у</w:t>
      </w:r>
      <w:r w:rsidRPr="00FB31C5">
        <w:rPr>
          <w:rFonts w:eastAsia="Tahoma"/>
          <w:spacing w:val="1"/>
          <w:position w:val="-1"/>
          <w:lang w:val="ru-RU"/>
        </w:rPr>
        <w:t>п</w:t>
      </w:r>
      <w:r w:rsidRPr="00FB31C5">
        <w:rPr>
          <w:rFonts w:eastAsia="Tahoma"/>
          <w:spacing w:val="-1"/>
          <w:position w:val="-1"/>
          <w:lang w:val="ru-RU"/>
        </w:rPr>
        <w:t>а</w:t>
      </w:r>
      <w:r w:rsidRPr="00FB31C5">
        <w:rPr>
          <w:rFonts w:eastAsia="Tahoma"/>
          <w:position w:val="-1"/>
          <w:lang w:val="ru-RU"/>
        </w:rPr>
        <w:t>ц</w:t>
      </w:r>
      <w:r w:rsidRPr="00FB31C5">
        <w:rPr>
          <w:rFonts w:eastAsia="Tahoma"/>
          <w:spacing w:val="-1"/>
          <w:position w:val="-1"/>
          <w:lang w:val="ru-RU"/>
        </w:rPr>
        <w:t xml:space="preserve"> </w:t>
      </w:r>
      <w:r w:rsidRPr="00FB31C5">
        <w:rPr>
          <w:rFonts w:eastAsia="Tahoma"/>
          <w:position w:val="-1"/>
          <w:lang w:val="ru-RU"/>
        </w:rPr>
        <w:t>је дуж</w:t>
      </w:r>
      <w:r w:rsidRPr="00FB31C5">
        <w:rPr>
          <w:rFonts w:eastAsia="Tahoma"/>
          <w:spacing w:val="-4"/>
          <w:position w:val="-1"/>
          <w:lang w:val="ru-RU"/>
        </w:rPr>
        <w:t>а</w:t>
      </w:r>
      <w:r w:rsidRPr="00FB31C5">
        <w:rPr>
          <w:rFonts w:eastAsia="Tahoma"/>
          <w:position w:val="-1"/>
          <w:lang w:val="ru-RU"/>
        </w:rPr>
        <w:t>н</w:t>
      </w:r>
      <w:r w:rsidRPr="00FB31C5">
        <w:rPr>
          <w:rFonts w:eastAsia="Tahoma"/>
          <w:spacing w:val="1"/>
          <w:position w:val="-1"/>
          <w:lang w:val="ru-RU"/>
        </w:rPr>
        <w:t xml:space="preserve"> </w:t>
      </w:r>
      <w:r w:rsidRPr="00FB31C5">
        <w:rPr>
          <w:rFonts w:eastAsia="Tahoma"/>
          <w:spacing w:val="-1"/>
          <w:position w:val="-1"/>
          <w:lang w:val="ru-RU"/>
        </w:rPr>
        <w:t>д</w:t>
      </w:r>
      <w:r w:rsidRPr="00FB31C5">
        <w:rPr>
          <w:rFonts w:eastAsia="Tahoma"/>
          <w:position w:val="-1"/>
          <w:lang w:val="ru-RU"/>
        </w:rPr>
        <w:t xml:space="preserve">а </w:t>
      </w:r>
      <w:r w:rsidRPr="00FB31C5">
        <w:rPr>
          <w:rFonts w:eastAsia="Tahoma"/>
          <w:spacing w:val="-2"/>
          <w:position w:val="-1"/>
          <w:lang w:val="ru-RU"/>
        </w:rPr>
        <w:t>к</w:t>
      </w:r>
      <w:r w:rsidRPr="00FB31C5">
        <w:rPr>
          <w:rFonts w:eastAsia="Tahoma"/>
          <w:spacing w:val="-1"/>
          <w:position w:val="-1"/>
          <w:lang w:val="ru-RU"/>
        </w:rPr>
        <w:t>а</w:t>
      </w:r>
      <w:r w:rsidRPr="00FB31C5">
        <w:rPr>
          <w:rFonts w:eastAsia="Tahoma"/>
          <w:position w:val="-1"/>
          <w:lang w:val="ru-RU"/>
        </w:rPr>
        <w:t>рт</w:t>
      </w:r>
      <w:r w:rsidRPr="00FB31C5">
        <w:rPr>
          <w:rFonts w:eastAsia="Tahoma"/>
          <w:spacing w:val="1"/>
          <w:position w:val="-1"/>
          <w:lang w:val="ru-RU"/>
        </w:rPr>
        <w:t>иц</w:t>
      </w:r>
      <w:r w:rsidRPr="00FB31C5">
        <w:rPr>
          <w:rFonts w:eastAsia="Tahoma"/>
          <w:position w:val="-1"/>
          <w:lang w:val="ru-RU"/>
        </w:rPr>
        <w:t xml:space="preserve">е </w:t>
      </w:r>
      <w:r w:rsidRPr="00FB31C5">
        <w:rPr>
          <w:rFonts w:eastAsia="Tahoma"/>
          <w:spacing w:val="-2"/>
          <w:position w:val="-1"/>
          <w:lang w:val="ru-RU"/>
        </w:rPr>
        <w:t>в</w:t>
      </w:r>
      <w:r w:rsidRPr="00FB31C5">
        <w:rPr>
          <w:rFonts w:eastAsia="Tahoma"/>
          <w:position w:val="-1"/>
          <w:lang w:val="ru-RU"/>
        </w:rPr>
        <w:t>рати</w:t>
      </w:r>
      <w:r w:rsidRPr="00FB31C5">
        <w:rPr>
          <w:rFonts w:eastAsia="Tahoma"/>
          <w:spacing w:val="-2"/>
          <w:position w:val="-1"/>
          <w:lang w:val="ru-RU"/>
        </w:rPr>
        <w:t xml:space="preserve"> Продавцу.</w:t>
      </w:r>
    </w:p>
    <w:p w:rsidR="00113232" w:rsidRDefault="00113232" w:rsidP="00113232">
      <w:pPr>
        <w:jc w:val="center"/>
        <w:rPr>
          <w:b/>
          <w:lang w:val="sr-Cyrl-RS"/>
        </w:rPr>
      </w:pPr>
    </w:p>
    <w:p w:rsidR="00113232" w:rsidRPr="007E6626" w:rsidRDefault="00113232" w:rsidP="00113232">
      <w:pPr>
        <w:jc w:val="center"/>
        <w:rPr>
          <w:b/>
        </w:rPr>
      </w:pPr>
      <w:r>
        <w:rPr>
          <w:b/>
          <w:lang w:val="sr-Cyrl-RS"/>
        </w:rPr>
        <w:t xml:space="preserve">Члан 8. </w:t>
      </w:r>
    </w:p>
    <w:p w:rsidR="00113232" w:rsidRDefault="00113232" w:rsidP="00113232">
      <w:pPr>
        <w:ind w:firstLine="720"/>
        <w:rPr>
          <w:lang w:val="sr-Cyrl-RS"/>
        </w:rPr>
      </w:pPr>
      <w:r>
        <w:rPr>
          <w:lang w:val="sr-Cyrl-RS"/>
        </w:rPr>
        <w:t xml:space="preserve">Купац се обавезује да Продавцу достави податке о својим возилима која користе услуге по овом уговору. </w:t>
      </w:r>
    </w:p>
    <w:p w:rsidR="00113232" w:rsidRDefault="00113232" w:rsidP="00113232">
      <w:pPr>
        <w:ind w:firstLine="720"/>
      </w:pPr>
      <w:r>
        <w:rPr>
          <w:lang w:val="sr-Cyrl-RS"/>
        </w:rPr>
        <w:t>Продавац је дужан да по захтеву Купца достави податке о возилима која су користила његове услуге на продајним местима у складу са овим Уговором.</w:t>
      </w:r>
    </w:p>
    <w:p w:rsidR="00113232" w:rsidRDefault="00113232" w:rsidP="00113232">
      <w:pPr>
        <w:spacing w:line="259" w:lineRule="exact"/>
        <w:ind w:firstLine="720"/>
        <w:jc w:val="both"/>
        <w:rPr>
          <w:rFonts w:ascii="Tahoma" w:eastAsia="Tahoma" w:hAnsi="Tahoma" w:cs="Tahoma"/>
          <w:lang w:val="sr-Cyrl-RS"/>
        </w:rPr>
      </w:pPr>
    </w:p>
    <w:p w:rsidR="00113232" w:rsidRPr="007E6626" w:rsidRDefault="00113232" w:rsidP="00113232">
      <w:pPr>
        <w:jc w:val="center"/>
        <w:rPr>
          <w:b/>
        </w:rPr>
      </w:pPr>
      <w:r>
        <w:rPr>
          <w:b/>
          <w:lang w:val="sr-Cyrl-RS"/>
        </w:rPr>
        <w:t>Члан 9</w:t>
      </w:r>
      <w:r w:rsidRPr="007E6626">
        <w:rPr>
          <w:b/>
        </w:rPr>
        <w:t>.</w:t>
      </w:r>
    </w:p>
    <w:p w:rsidR="00113232" w:rsidRDefault="00113232" w:rsidP="00113232">
      <w:pPr>
        <w:ind w:firstLine="708"/>
        <w:jc w:val="both"/>
        <w:rPr>
          <w:lang w:val="sr-Cyrl-RS"/>
        </w:rPr>
      </w:pPr>
      <w:r>
        <w:rPr>
          <w:lang w:val="sr-Cyrl-RS"/>
        </w:rPr>
        <w:t>Купац се обавезује да уговорену цену горива из члана 5. овог Уговора, за сва   добара испоручена у претхнодном месецу</w:t>
      </w:r>
      <w:r>
        <w:t xml:space="preserve">, </w:t>
      </w:r>
      <w:r>
        <w:rPr>
          <w:lang w:val="sr-Cyrl-RS"/>
        </w:rPr>
        <w:t xml:space="preserve">исплаћује продавцу у наредном месецу, у року </w:t>
      </w:r>
      <w:r w:rsidR="003933CD">
        <w:rPr>
          <w:lang w:val="sr-Cyrl-RS"/>
        </w:rPr>
        <w:t>до 15</w:t>
      </w:r>
      <w:r>
        <w:rPr>
          <w:lang w:val="sr-Cyrl-RS"/>
        </w:rPr>
        <w:t xml:space="preserve"> дана од дана пријема уредне фактуре.</w:t>
      </w:r>
    </w:p>
    <w:p w:rsidR="00113232" w:rsidRDefault="00113232" w:rsidP="00113232">
      <w:pPr>
        <w:jc w:val="center"/>
        <w:rPr>
          <w:b/>
          <w:lang w:val="sr-Cyrl-RS"/>
        </w:rPr>
      </w:pPr>
    </w:p>
    <w:p w:rsidR="00113232" w:rsidRPr="00CA2DC4" w:rsidRDefault="00113232" w:rsidP="00113232">
      <w:pPr>
        <w:jc w:val="center"/>
        <w:rPr>
          <w:b/>
          <w:lang w:val="sr-Cyrl-RS"/>
        </w:rPr>
      </w:pPr>
      <w:r>
        <w:rPr>
          <w:b/>
          <w:lang w:val="sr-Cyrl-RS"/>
        </w:rPr>
        <w:t>Члан 10</w:t>
      </w:r>
      <w:r w:rsidRPr="00CA2DC4">
        <w:rPr>
          <w:b/>
          <w:lang w:val="sr-Cyrl-RS"/>
        </w:rPr>
        <w:t>.</w:t>
      </w:r>
    </w:p>
    <w:p w:rsidR="00113232" w:rsidRDefault="00113232" w:rsidP="00113232">
      <w:pPr>
        <w:ind w:firstLine="708"/>
        <w:jc w:val="both"/>
        <w:rPr>
          <w:lang w:val="sr-Cyrl-RS"/>
        </w:rPr>
      </w:pPr>
      <w:r>
        <w:rPr>
          <w:lang w:val="sr-Cyrl-RS"/>
        </w:rPr>
        <w:t>Финансијске обавезе купца, које по основу овог уговора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13232" w:rsidRDefault="00113232" w:rsidP="00113232">
      <w:pPr>
        <w:ind w:firstLine="708"/>
        <w:jc w:val="both"/>
        <w:rPr>
          <w:b/>
        </w:rPr>
      </w:pPr>
    </w:p>
    <w:p w:rsidR="00113232" w:rsidRPr="001F37B7" w:rsidRDefault="00113232" w:rsidP="00113232">
      <w:pPr>
        <w:ind w:firstLine="708"/>
        <w:jc w:val="both"/>
        <w:rPr>
          <w:b/>
          <w:lang w:val="sr-Cyrl-RS"/>
        </w:rPr>
      </w:pPr>
      <w:r>
        <w:rPr>
          <w:b/>
        </w:rPr>
        <w:t xml:space="preserve">                                                          </w:t>
      </w:r>
      <w:r>
        <w:rPr>
          <w:b/>
          <w:lang w:val="sr-Cyrl-RS"/>
        </w:rPr>
        <w:t>Члан</w:t>
      </w:r>
      <w:r w:rsidRPr="00126EC2">
        <w:rPr>
          <w:b/>
        </w:rPr>
        <w:t xml:space="preserve"> </w:t>
      </w:r>
      <w:r>
        <w:rPr>
          <w:b/>
          <w:lang w:val="sr-Cyrl-RS"/>
        </w:rPr>
        <w:t>11.</w:t>
      </w:r>
    </w:p>
    <w:p w:rsidR="00113232" w:rsidRDefault="00113232" w:rsidP="00FA6409">
      <w:pPr>
        <w:pStyle w:val="Normal1"/>
        <w:spacing w:before="0" w:beforeAutospacing="0" w:after="0" w:afterAutospacing="0"/>
        <w:ind w:firstLine="709"/>
        <w:jc w:val="both"/>
        <w:rPr>
          <w:lang w:val="sr-Cyrl-CS"/>
        </w:rPr>
      </w:pPr>
      <w:r w:rsidRPr="00012B15">
        <w:rPr>
          <w:lang w:val="sr-Cyrl-CS"/>
        </w:rPr>
        <w:t>Наручилац може након закључења уговора о јавној набавци без спровођења поступка јавне набавке повећати обим предмета набавке</w:t>
      </w:r>
      <w:r>
        <w:rPr>
          <w:lang w:val="sr-Cyrl-CS"/>
        </w:rPr>
        <w:t xml:space="preserve"> у складу са чланом 115. Закона о јавним набавкама</w:t>
      </w:r>
      <w:r w:rsidRPr="00012B15">
        <w:rPr>
          <w:lang w:val="sr-Cyrl-CS"/>
        </w:rPr>
        <w:t xml:space="preserve">, с тим да се вредност уговора може повећати максимално до 5% од </w:t>
      </w:r>
      <w:r w:rsidRPr="00012B15">
        <w:rPr>
          <w:lang w:val="sr-Cyrl-CS"/>
        </w:rPr>
        <w:lastRenderedPageBreak/>
        <w:t xml:space="preserve">укупне вредности првобитно закљученог уговора, при чему укупна вредност повећања уговора не може да буде већа од вредности из члана 39. став 1. </w:t>
      </w:r>
      <w:r>
        <w:rPr>
          <w:lang w:val="sr-Cyrl-CS"/>
        </w:rPr>
        <w:t>З</w:t>
      </w:r>
      <w:r w:rsidRPr="00012B15">
        <w:rPr>
          <w:lang w:val="sr-Cyrl-CS"/>
        </w:rPr>
        <w:t>акона</w:t>
      </w:r>
      <w:r>
        <w:rPr>
          <w:lang w:val="sr-Cyrl-CS"/>
        </w:rPr>
        <w:t>.</w:t>
      </w:r>
    </w:p>
    <w:p w:rsidR="00AE1A01" w:rsidRPr="00012B15" w:rsidRDefault="00AE1A01" w:rsidP="00FA6409">
      <w:pPr>
        <w:pStyle w:val="Normal1"/>
        <w:spacing w:before="0" w:beforeAutospacing="0" w:after="0" w:afterAutospacing="0"/>
        <w:ind w:firstLine="709"/>
        <w:jc w:val="both"/>
        <w:rPr>
          <w:lang w:val="sr-Cyrl-CS"/>
        </w:rPr>
      </w:pPr>
      <w:r>
        <w:rPr>
          <w:lang w:val="sr-Cyrl-CS"/>
        </w:rPr>
        <w:t xml:space="preserve">   </w:t>
      </w:r>
    </w:p>
    <w:p w:rsidR="00113232" w:rsidRPr="00C96D29" w:rsidRDefault="00FF1568" w:rsidP="00FF1568">
      <w:pPr>
        <w:ind w:left="3540"/>
        <w:rPr>
          <w:b/>
        </w:rPr>
      </w:pPr>
      <w:r>
        <w:rPr>
          <w:b/>
          <w:lang w:val="sr-Cyrl-RS"/>
        </w:rPr>
        <w:t xml:space="preserve">         </w:t>
      </w:r>
      <w:r w:rsidR="00113232">
        <w:rPr>
          <w:b/>
          <w:lang w:val="sr-Cyrl-RS"/>
        </w:rPr>
        <w:t>Члан</w:t>
      </w:r>
      <w:r w:rsidR="00113232" w:rsidRPr="00C96D29">
        <w:rPr>
          <w:b/>
        </w:rPr>
        <w:t xml:space="preserve"> </w:t>
      </w:r>
      <w:r w:rsidR="00113232">
        <w:rPr>
          <w:b/>
        </w:rPr>
        <w:t>1</w:t>
      </w:r>
      <w:r w:rsidR="00113232">
        <w:rPr>
          <w:b/>
          <w:lang w:val="sr-Cyrl-RS"/>
        </w:rPr>
        <w:t>2</w:t>
      </w:r>
      <w:r w:rsidR="00113232" w:rsidRPr="00C96D29">
        <w:rPr>
          <w:b/>
        </w:rPr>
        <w:t>.</w:t>
      </w:r>
    </w:p>
    <w:p w:rsidR="00AE1A01" w:rsidRDefault="00113232" w:rsidP="00113232">
      <w:pPr>
        <w:ind w:firstLine="708"/>
        <w:jc w:val="both"/>
        <w:rPr>
          <w:lang w:val="sr-Cyrl-RS"/>
        </w:rPr>
      </w:pPr>
      <w:r>
        <w:rPr>
          <w:lang w:val="sr-Cyrl-RS"/>
        </w:rPr>
        <w:t>Уколико Купац, услед неуредног испуњења уговорних обавеза од стране Продавца, прерпи штету, може захтевати поред уговорне казне и накнаду штете.           Уколико Продавац, услед неуредног испуњења уговорних обавеза Купца претрпи штету, може захтевати накнаду штете од стране Купца.</w:t>
      </w:r>
    </w:p>
    <w:p w:rsidR="00AE1A01" w:rsidRDefault="00AE1A01" w:rsidP="00113232">
      <w:pPr>
        <w:ind w:firstLine="708"/>
        <w:jc w:val="both"/>
        <w:rPr>
          <w:lang w:val="sr-Cyrl-RS"/>
        </w:rPr>
      </w:pPr>
    </w:p>
    <w:p w:rsidR="00113232" w:rsidRDefault="00AE1A01" w:rsidP="00113232">
      <w:pPr>
        <w:ind w:firstLine="708"/>
        <w:jc w:val="both"/>
        <w:rPr>
          <w:b/>
          <w:lang w:val="sr-Cyrl-RS"/>
        </w:rPr>
      </w:pPr>
      <w:r>
        <w:rPr>
          <w:lang w:val="sr-Cyrl-RS"/>
        </w:rPr>
        <w:t xml:space="preserve">                                                        </w:t>
      </w:r>
      <w:r w:rsidRPr="0061730C">
        <w:rPr>
          <w:b/>
          <w:lang w:val="sr-Cyrl-RS"/>
        </w:rPr>
        <w:t>Члан 13.</w:t>
      </w:r>
      <w:r w:rsidR="00113232" w:rsidRPr="0061730C">
        <w:rPr>
          <w:b/>
          <w:lang w:val="sr-Cyrl-RS"/>
        </w:rPr>
        <w:t xml:space="preserve"> </w:t>
      </w:r>
    </w:p>
    <w:p w:rsidR="0061730C" w:rsidRDefault="0061730C" w:rsidP="00113232">
      <w:pPr>
        <w:ind w:firstLine="708"/>
        <w:jc w:val="both"/>
        <w:rPr>
          <w:b/>
          <w:lang w:val="sr-Cyrl-RS"/>
        </w:rPr>
      </w:pPr>
    </w:p>
    <w:p w:rsidR="0061730C" w:rsidRPr="0061730C" w:rsidRDefault="0061730C" w:rsidP="00113232">
      <w:pPr>
        <w:ind w:firstLine="708"/>
        <w:jc w:val="both"/>
        <w:rPr>
          <w:lang w:val="sr-Cyrl-RS"/>
        </w:rPr>
      </w:pPr>
      <w:r w:rsidRPr="0061730C">
        <w:rPr>
          <w:lang w:val="sr-Cyrl-RS"/>
        </w:rPr>
        <w:t>Уговор се закључује на период од 12 месеци од дана потписивања обе уговорне стране.</w:t>
      </w:r>
    </w:p>
    <w:p w:rsidR="00113232" w:rsidRDefault="00113232" w:rsidP="00113232">
      <w:pPr>
        <w:ind w:left="3540"/>
        <w:jc w:val="both"/>
        <w:rPr>
          <w:b/>
          <w:lang w:val="sr-Cyrl-RS"/>
        </w:rPr>
      </w:pPr>
      <w:r>
        <w:rPr>
          <w:b/>
        </w:rPr>
        <w:t xml:space="preserve">       </w:t>
      </w:r>
    </w:p>
    <w:p w:rsidR="00113232" w:rsidRDefault="00113232" w:rsidP="00113232">
      <w:pPr>
        <w:ind w:left="3540"/>
        <w:jc w:val="both"/>
        <w:rPr>
          <w:b/>
        </w:rPr>
      </w:pPr>
      <w:r>
        <w:rPr>
          <w:b/>
        </w:rPr>
        <w:t xml:space="preserve"> </w:t>
      </w:r>
      <w:r>
        <w:rPr>
          <w:b/>
          <w:lang w:val="sr-Cyrl-RS"/>
        </w:rPr>
        <w:t xml:space="preserve">       </w:t>
      </w:r>
      <w:r>
        <w:rPr>
          <w:b/>
        </w:rPr>
        <w:t xml:space="preserve"> </w:t>
      </w:r>
      <w:r>
        <w:rPr>
          <w:b/>
          <w:lang w:val="sr-Cyrl-RS"/>
        </w:rPr>
        <w:t>Члан</w:t>
      </w:r>
      <w:r w:rsidRPr="001C402A">
        <w:rPr>
          <w:b/>
        </w:rPr>
        <w:t xml:space="preserve"> 1</w:t>
      </w:r>
      <w:r w:rsidR="0061730C">
        <w:rPr>
          <w:b/>
          <w:lang w:val="sr-Cyrl-RS"/>
        </w:rPr>
        <w:t>4</w:t>
      </w:r>
      <w:r w:rsidRPr="001C402A">
        <w:rPr>
          <w:b/>
        </w:rPr>
        <w:t>.</w:t>
      </w:r>
    </w:p>
    <w:p w:rsidR="00113232" w:rsidRPr="0092426A" w:rsidRDefault="00113232" w:rsidP="00113232">
      <w:pPr>
        <w:ind w:firstLine="708"/>
        <w:jc w:val="both"/>
        <w:rPr>
          <w:lang w:val="sr-Cyrl-RS"/>
        </w:rPr>
      </w:pPr>
      <w:r>
        <w:rPr>
          <w:lang w:val="sr-Cyrl-RS"/>
        </w:rPr>
        <w:t xml:space="preserve">Саставни део овог Уговора чини понуда бр. </w:t>
      </w:r>
      <w:r>
        <w:t xml:space="preserve">__________ </w:t>
      </w:r>
      <w:proofErr w:type="gramStart"/>
      <w:r>
        <w:rPr>
          <w:lang w:val="sr-Cyrl-RS"/>
        </w:rPr>
        <w:t>од</w:t>
      </w:r>
      <w:proofErr w:type="gramEnd"/>
      <w:r>
        <w:t xml:space="preserve"> ______________ </w:t>
      </w:r>
      <w:r>
        <w:rPr>
          <w:lang w:val="sr-Cyrl-RS"/>
        </w:rPr>
        <w:t>године.</w:t>
      </w:r>
    </w:p>
    <w:p w:rsidR="00113232" w:rsidRPr="00C96D29" w:rsidRDefault="00113232" w:rsidP="00113232">
      <w:pPr>
        <w:jc w:val="center"/>
        <w:rPr>
          <w:b/>
        </w:rPr>
      </w:pPr>
      <w:r>
        <w:rPr>
          <w:b/>
          <w:lang w:val="sr-Cyrl-RS"/>
        </w:rPr>
        <w:t>Члан</w:t>
      </w:r>
      <w:r>
        <w:rPr>
          <w:b/>
        </w:rPr>
        <w:t xml:space="preserve"> 1</w:t>
      </w:r>
      <w:r w:rsidR="0061730C">
        <w:rPr>
          <w:b/>
          <w:lang w:val="sr-Cyrl-RS"/>
        </w:rPr>
        <w:t>5</w:t>
      </w:r>
      <w:r w:rsidRPr="00C96D29">
        <w:rPr>
          <w:b/>
        </w:rPr>
        <w:t>.</w:t>
      </w:r>
    </w:p>
    <w:p w:rsidR="00113232" w:rsidRDefault="00113232" w:rsidP="00113232">
      <w:pPr>
        <w:ind w:firstLine="708"/>
        <w:jc w:val="both"/>
      </w:pPr>
      <w:r>
        <w:rPr>
          <w:lang w:val="sr-Cyrl-R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113232" w:rsidRDefault="00113232" w:rsidP="00113232">
      <w:pPr>
        <w:jc w:val="center"/>
        <w:rPr>
          <w:b/>
          <w:lang w:val="sr-Cyrl-RS"/>
        </w:rPr>
      </w:pPr>
    </w:p>
    <w:p w:rsidR="00113232" w:rsidRPr="00C96D29" w:rsidRDefault="00113232" w:rsidP="00113232">
      <w:pPr>
        <w:jc w:val="center"/>
        <w:rPr>
          <w:b/>
        </w:rPr>
      </w:pPr>
      <w:r>
        <w:rPr>
          <w:b/>
          <w:lang w:val="sr-Cyrl-RS"/>
        </w:rPr>
        <w:t>Члан</w:t>
      </w:r>
      <w:r>
        <w:rPr>
          <w:b/>
        </w:rPr>
        <w:t xml:space="preserve"> 1</w:t>
      </w:r>
      <w:r w:rsidR="0061730C">
        <w:rPr>
          <w:b/>
          <w:lang w:val="sr-Cyrl-RS"/>
        </w:rPr>
        <w:t>6</w:t>
      </w:r>
      <w:r w:rsidRPr="00C96D29">
        <w:rPr>
          <w:b/>
        </w:rPr>
        <w:t>.</w:t>
      </w:r>
    </w:p>
    <w:p w:rsidR="00113232" w:rsidRDefault="00113232" w:rsidP="00113232">
      <w:pPr>
        <w:ind w:firstLine="708"/>
        <w:jc w:val="both"/>
      </w:pPr>
      <w:r>
        <w:rPr>
          <w:lang w:val="sr-Cyrl-RS"/>
        </w:rPr>
        <w:t xml:space="preserve">Уговорне стране су сагласне да сва спорна питања у вези </w:t>
      </w:r>
      <w:r>
        <w:t xml:space="preserve"> </w:t>
      </w:r>
      <w:r>
        <w:rPr>
          <w:lang w:val="sr-Cyrl-RS"/>
        </w:rPr>
        <w:t>овог Уговора решавају споразумно, с тим да за решавање евентуалних спорова, који не буду решени мирним путем, уговарају надежност Привредног суда у Ваљеву.</w:t>
      </w:r>
      <w:r>
        <w:t xml:space="preserve"> </w:t>
      </w:r>
    </w:p>
    <w:p w:rsidR="00113232" w:rsidRDefault="00113232" w:rsidP="00113232">
      <w:pPr>
        <w:jc w:val="center"/>
        <w:rPr>
          <w:b/>
          <w:lang w:val="sr-Cyrl-RS"/>
        </w:rPr>
      </w:pPr>
    </w:p>
    <w:p w:rsidR="00113232" w:rsidRPr="00C96D29" w:rsidRDefault="00113232" w:rsidP="00113232">
      <w:pPr>
        <w:jc w:val="center"/>
        <w:rPr>
          <w:b/>
        </w:rPr>
      </w:pPr>
      <w:r>
        <w:rPr>
          <w:b/>
          <w:lang w:val="sr-Cyrl-RS"/>
        </w:rPr>
        <w:t>Члан</w:t>
      </w:r>
      <w:r>
        <w:rPr>
          <w:b/>
        </w:rPr>
        <w:t xml:space="preserve"> 1</w:t>
      </w:r>
      <w:r w:rsidR="0061730C">
        <w:rPr>
          <w:b/>
          <w:lang w:val="sr-Cyrl-RS"/>
        </w:rPr>
        <w:t>7</w:t>
      </w:r>
      <w:r w:rsidRPr="00C96D29">
        <w:rPr>
          <w:b/>
        </w:rPr>
        <w:t>.</w:t>
      </w:r>
    </w:p>
    <w:p w:rsidR="00113232" w:rsidRDefault="00113232" w:rsidP="00113232">
      <w:pPr>
        <w:ind w:firstLine="708"/>
        <w:jc w:val="both"/>
      </w:pPr>
      <w:r>
        <w:rPr>
          <w:lang w:val="sr-Cyrl-RS"/>
        </w:rPr>
        <w:t>Овај Уговор је сачињен у</w:t>
      </w:r>
      <w:r>
        <w:t xml:space="preserve"> 6 (</w:t>
      </w:r>
      <w:r>
        <w:rPr>
          <w:lang w:val="sr-Cyrl-RS"/>
        </w:rPr>
        <w:t>шест</w:t>
      </w:r>
      <w:r>
        <w:t xml:space="preserve">) </w:t>
      </w:r>
      <w:r>
        <w:rPr>
          <w:lang w:val="sr-Cyrl-RS"/>
        </w:rPr>
        <w:t xml:space="preserve">истоветних примерака од којих свака страна задржава по </w:t>
      </w:r>
      <w:r>
        <w:t xml:space="preserve"> 3 (</w:t>
      </w:r>
      <w:r>
        <w:rPr>
          <w:lang w:val="sr-Cyrl-RS"/>
        </w:rPr>
        <w:t>три</w:t>
      </w:r>
      <w:r>
        <w:t xml:space="preserve">) </w:t>
      </w:r>
      <w:r>
        <w:rPr>
          <w:lang w:val="sr-Cyrl-RS"/>
        </w:rPr>
        <w:t>примерка</w:t>
      </w:r>
      <w:r>
        <w:t>.</w:t>
      </w:r>
    </w:p>
    <w:p w:rsidR="00113232" w:rsidRDefault="00113232" w:rsidP="00113232">
      <w:pPr>
        <w:pStyle w:val="Header"/>
        <w:ind w:left="720"/>
        <w:rPr>
          <w:b/>
          <w:bCs/>
          <w:sz w:val="23"/>
          <w:szCs w:val="23"/>
          <w:lang w:val="sr-Cyrl-CS"/>
        </w:rPr>
      </w:pPr>
    </w:p>
    <w:p w:rsidR="00113232" w:rsidRPr="00512153" w:rsidRDefault="00113232" w:rsidP="00113232">
      <w:pPr>
        <w:pStyle w:val="Header"/>
        <w:jc w:val="center"/>
        <w:rPr>
          <w:b/>
        </w:rPr>
      </w:pPr>
    </w:p>
    <w:tbl>
      <w:tblPr>
        <w:tblW w:w="0" w:type="auto"/>
        <w:tblLook w:val="0000" w:firstRow="0" w:lastRow="0" w:firstColumn="0" w:lastColumn="0" w:noHBand="0" w:noVBand="0"/>
      </w:tblPr>
      <w:tblGrid>
        <w:gridCol w:w="3947"/>
        <w:gridCol w:w="1649"/>
        <w:gridCol w:w="3692"/>
      </w:tblGrid>
      <w:tr w:rsidR="00113232" w:rsidRPr="00512153" w:rsidTr="00036719">
        <w:tc>
          <w:tcPr>
            <w:tcW w:w="4786" w:type="dxa"/>
          </w:tcPr>
          <w:p w:rsidR="00113232" w:rsidRPr="00512153" w:rsidRDefault="00113232" w:rsidP="00036719">
            <w:pPr>
              <w:jc w:val="center"/>
              <w:rPr>
                <w:lang w:val="sr-Cyrl-CS"/>
              </w:rPr>
            </w:pPr>
            <w:r w:rsidRPr="00512153">
              <w:rPr>
                <w:lang w:val="sr-Cyrl-CS"/>
              </w:rPr>
              <w:t>ПРОДАВАЦ</w:t>
            </w:r>
          </w:p>
          <w:p w:rsidR="00113232" w:rsidRPr="00512153" w:rsidRDefault="00113232" w:rsidP="00036719">
            <w:pPr>
              <w:jc w:val="center"/>
            </w:pPr>
            <w:r w:rsidRPr="00512153">
              <w:t>Директор</w:t>
            </w:r>
          </w:p>
          <w:p w:rsidR="00113232" w:rsidRPr="00512153" w:rsidRDefault="00113232" w:rsidP="00036719">
            <w:pPr>
              <w:jc w:val="center"/>
            </w:pPr>
          </w:p>
          <w:p w:rsidR="00113232" w:rsidRPr="00512153" w:rsidRDefault="00113232" w:rsidP="00036719">
            <w:pPr>
              <w:jc w:val="center"/>
            </w:pPr>
            <w:r w:rsidRPr="00512153">
              <w:t>__________________</w:t>
            </w:r>
          </w:p>
          <w:p w:rsidR="00113232" w:rsidRPr="00512153" w:rsidRDefault="00113232" w:rsidP="00036719">
            <w:pPr>
              <w:pStyle w:val="Header"/>
              <w:jc w:val="center"/>
            </w:pPr>
          </w:p>
        </w:tc>
        <w:tc>
          <w:tcPr>
            <w:tcW w:w="2410" w:type="dxa"/>
          </w:tcPr>
          <w:p w:rsidR="00113232" w:rsidRPr="00512153" w:rsidRDefault="00113232" w:rsidP="00036719">
            <w:pPr>
              <w:pStyle w:val="Header"/>
            </w:pPr>
          </w:p>
        </w:tc>
        <w:tc>
          <w:tcPr>
            <w:tcW w:w="4394" w:type="dxa"/>
          </w:tcPr>
          <w:p w:rsidR="00113232" w:rsidRPr="00512153" w:rsidRDefault="00113232" w:rsidP="00036719">
            <w:pPr>
              <w:pStyle w:val="Header"/>
              <w:jc w:val="center"/>
              <w:rPr>
                <w:lang w:val="sr-Cyrl-CS"/>
              </w:rPr>
            </w:pPr>
            <w:r w:rsidRPr="00512153">
              <w:rPr>
                <w:lang w:val="sr-Cyrl-CS"/>
              </w:rPr>
              <w:t>КУПАЦ</w:t>
            </w:r>
          </w:p>
          <w:p w:rsidR="00113232" w:rsidRPr="009C7A47" w:rsidRDefault="009C7A47" w:rsidP="00036719">
            <w:pPr>
              <w:pStyle w:val="Header"/>
              <w:jc w:val="center"/>
              <w:rPr>
                <w:lang w:val="sr-Cyrl-RS"/>
              </w:rPr>
            </w:pPr>
            <w:r>
              <w:rPr>
                <w:lang w:val="sr-Cyrl-RS"/>
              </w:rPr>
              <w:t xml:space="preserve">ВД </w:t>
            </w:r>
            <w:r w:rsidR="00113232" w:rsidRPr="00512153">
              <w:t>Директор</w:t>
            </w:r>
            <w:r>
              <w:rPr>
                <w:lang w:val="sr-Cyrl-RS"/>
              </w:rPr>
              <w:t>а</w:t>
            </w:r>
          </w:p>
          <w:p w:rsidR="00113232" w:rsidRPr="00512153" w:rsidRDefault="00113232" w:rsidP="00036719">
            <w:pPr>
              <w:pStyle w:val="Header"/>
              <w:jc w:val="center"/>
            </w:pPr>
          </w:p>
          <w:p w:rsidR="00113232" w:rsidRPr="00512153" w:rsidRDefault="00113232" w:rsidP="00036719">
            <w:pPr>
              <w:pStyle w:val="Header"/>
              <w:jc w:val="center"/>
            </w:pPr>
            <w:r w:rsidRPr="00512153">
              <w:t>__________________</w:t>
            </w:r>
          </w:p>
          <w:p w:rsidR="00113232" w:rsidRPr="00512153" w:rsidRDefault="009C7A47" w:rsidP="00036719">
            <w:pPr>
              <w:pStyle w:val="Header"/>
              <w:jc w:val="center"/>
              <w:rPr>
                <w:lang w:val="sr-Cyrl-RS"/>
              </w:rPr>
            </w:pPr>
            <w:r>
              <w:rPr>
                <w:lang w:val="sr-Cyrl-RS"/>
              </w:rPr>
              <w:t>МСц др Бранко М. Вујковић</w:t>
            </w:r>
          </w:p>
        </w:tc>
      </w:tr>
    </w:tbl>
    <w:p w:rsidR="00113232" w:rsidRPr="00512153" w:rsidRDefault="00113232" w:rsidP="00113232">
      <w:pPr>
        <w:widowControl w:val="0"/>
        <w:autoSpaceDE w:val="0"/>
        <w:autoSpaceDN w:val="0"/>
        <w:adjustRightInd w:val="0"/>
        <w:spacing w:line="280" w:lineRule="exact"/>
        <w:rPr>
          <w:lang w:val="sr-Cyrl-RS"/>
        </w:rPr>
      </w:pPr>
    </w:p>
    <w:p w:rsidR="00113232" w:rsidRPr="00512153" w:rsidRDefault="00113232" w:rsidP="00113232">
      <w:pPr>
        <w:widowControl w:val="0"/>
        <w:autoSpaceDE w:val="0"/>
        <w:autoSpaceDN w:val="0"/>
        <w:adjustRightInd w:val="0"/>
        <w:spacing w:line="280" w:lineRule="exact"/>
        <w:rPr>
          <w:lang w:val="sr-Latn-RS"/>
        </w:rPr>
      </w:pPr>
    </w:p>
    <w:p w:rsidR="00113232" w:rsidRPr="00512153" w:rsidRDefault="00113232" w:rsidP="00113232">
      <w:pPr>
        <w:widowControl w:val="0"/>
        <w:autoSpaceDE w:val="0"/>
        <w:autoSpaceDN w:val="0"/>
        <w:adjustRightInd w:val="0"/>
        <w:spacing w:line="280" w:lineRule="exact"/>
        <w:rPr>
          <w:lang w:val="sr-Latn-RS"/>
        </w:rPr>
      </w:pPr>
    </w:p>
    <w:p w:rsidR="00113232" w:rsidRDefault="00113232" w:rsidP="00113232">
      <w:pPr>
        <w:widowControl w:val="0"/>
        <w:autoSpaceDE w:val="0"/>
        <w:autoSpaceDN w:val="0"/>
        <w:adjustRightInd w:val="0"/>
        <w:spacing w:line="280" w:lineRule="exact"/>
        <w:jc w:val="both"/>
        <w:rPr>
          <w:color w:val="000000"/>
          <w:spacing w:val="-1"/>
          <w:lang w:val="sr-Cyrl-RS"/>
        </w:rPr>
      </w:pPr>
    </w:p>
    <w:p w:rsidR="00113232" w:rsidRDefault="00113232" w:rsidP="00113232">
      <w:pPr>
        <w:widowControl w:val="0"/>
        <w:autoSpaceDE w:val="0"/>
        <w:autoSpaceDN w:val="0"/>
        <w:adjustRightInd w:val="0"/>
        <w:spacing w:line="280" w:lineRule="exact"/>
        <w:jc w:val="both"/>
        <w:rPr>
          <w:color w:val="000000"/>
          <w:spacing w:val="-1"/>
          <w:lang w:val="sr-Latn-RS"/>
        </w:rPr>
      </w:pPr>
    </w:p>
    <w:p w:rsidR="006312A7" w:rsidRDefault="006312A7" w:rsidP="00113232">
      <w:pPr>
        <w:widowControl w:val="0"/>
        <w:autoSpaceDE w:val="0"/>
        <w:autoSpaceDN w:val="0"/>
        <w:adjustRightInd w:val="0"/>
        <w:spacing w:line="280" w:lineRule="exact"/>
        <w:jc w:val="both"/>
        <w:rPr>
          <w:color w:val="000000"/>
          <w:spacing w:val="-1"/>
          <w:lang w:val="sr-Latn-RS"/>
        </w:rPr>
      </w:pPr>
    </w:p>
    <w:p w:rsidR="006312A7" w:rsidRPr="006312A7" w:rsidRDefault="006312A7" w:rsidP="00113232">
      <w:pPr>
        <w:widowControl w:val="0"/>
        <w:autoSpaceDE w:val="0"/>
        <w:autoSpaceDN w:val="0"/>
        <w:adjustRightInd w:val="0"/>
        <w:spacing w:line="280" w:lineRule="exact"/>
        <w:jc w:val="both"/>
        <w:rPr>
          <w:color w:val="000000"/>
          <w:spacing w:val="-1"/>
          <w:lang w:val="sr-Latn-RS"/>
        </w:rPr>
      </w:pPr>
    </w:p>
    <w:p w:rsidR="00113232" w:rsidRDefault="00113232" w:rsidP="00113232">
      <w:pPr>
        <w:widowControl w:val="0"/>
        <w:autoSpaceDE w:val="0"/>
        <w:autoSpaceDN w:val="0"/>
        <w:adjustRightInd w:val="0"/>
        <w:spacing w:line="280" w:lineRule="exact"/>
        <w:jc w:val="both"/>
        <w:rPr>
          <w:color w:val="000000"/>
          <w:spacing w:val="-1"/>
          <w:lang w:val="sr-Latn-RS"/>
        </w:rPr>
      </w:pPr>
    </w:p>
    <w:p w:rsidR="000A1A99" w:rsidRDefault="000A1A99" w:rsidP="00113232">
      <w:pPr>
        <w:widowControl w:val="0"/>
        <w:autoSpaceDE w:val="0"/>
        <w:autoSpaceDN w:val="0"/>
        <w:adjustRightInd w:val="0"/>
        <w:spacing w:line="280" w:lineRule="exact"/>
        <w:jc w:val="both"/>
        <w:rPr>
          <w:color w:val="000000"/>
          <w:spacing w:val="-1"/>
          <w:lang w:val="sr-Latn-RS"/>
        </w:rPr>
      </w:pPr>
    </w:p>
    <w:p w:rsidR="000A1A99" w:rsidRDefault="000A1A99" w:rsidP="00113232">
      <w:pPr>
        <w:widowControl w:val="0"/>
        <w:autoSpaceDE w:val="0"/>
        <w:autoSpaceDN w:val="0"/>
        <w:adjustRightInd w:val="0"/>
        <w:spacing w:line="280" w:lineRule="exact"/>
        <w:jc w:val="both"/>
        <w:rPr>
          <w:color w:val="000000"/>
          <w:spacing w:val="-1"/>
          <w:lang w:val="sr-Latn-RS"/>
        </w:rPr>
      </w:pPr>
    </w:p>
    <w:p w:rsidR="000A1A99" w:rsidRDefault="000A1A99" w:rsidP="00113232">
      <w:pPr>
        <w:widowControl w:val="0"/>
        <w:autoSpaceDE w:val="0"/>
        <w:autoSpaceDN w:val="0"/>
        <w:adjustRightInd w:val="0"/>
        <w:spacing w:line="280" w:lineRule="exact"/>
        <w:jc w:val="both"/>
        <w:rPr>
          <w:color w:val="000000"/>
          <w:spacing w:val="-1"/>
          <w:lang w:val="sr-Latn-RS"/>
        </w:rPr>
      </w:pPr>
    </w:p>
    <w:p w:rsidR="000A1A99" w:rsidRPr="000A1A99" w:rsidRDefault="000A1A99" w:rsidP="00113232">
      <w:pPr>
        <w:widowControl w:val="0"/>
        <w:autoSpaceDE w:val="0"/>
        <w:autoSpaceDN w:val="0"/>
        <w:adjustRightInd w:val="0"/>
        <w:spacing w:line="280" w:lineRule="exact"/>
        <w:jc w:val="both"/>
        <w:rPr>
          <w:color w:val="000000"/>
          <w:spacing w:val="-1"/>
          <w:lang w:val="sr-Latn-RS"/>
        </w:rPr>
      </w:pPr>
    </w:p>
    <w:p w:rsidR="00196C8C" w:rsidRDefault="00196C8C" w:rsidP="00196C8C">
      <w:pPr>
        <w:widowControl w:val="0"/>
        <w:autoSpaceDE w:val="0"/>
        <w:autoSpaceDN w:val="0"/>
        <w:adjustRightInd w:val="0"/>
        <w:spacing w:line="280" w:lineRule="exact"/>
        <w:jc w:val="both"/>
        <w:rPr>
          <w:color w:val="000000"/>
          <w:spacing w:val="-1"/>
          <w:lang w:val="sr-Cyrl-RS"/>
        </w:rPr>
      </w:pPr>
    </w:p>
    <w:p w:rsidR="00196C8C" w:rsidRDefault="00196C8C" w:rsidP="00196C8C">
      <w:pPr>
        <w:widowControl w:val="0"/>
        <w:autoSpaceDE w:val="0"/>
        <w:autoSpaceDN w:val="0"/>
        <w:adjustRightInd w:val="0"/>
        <w:spacing w:line="280" w:lineRule="exact"/>
        <w:jc w:val="both"/>
        <w:rPr>
          <w:color w:val="000000"/>
          <w:spacing w:val="-1"/>
          <w:lang w:val="sr-Cyrl-RS"/>
        </w:rPr>
      </w:pPr>
    </w:p>
    <w:p w:rsidR="00196C8C" w:rsidRPr="0032289C" w:rsidRDefault="00CD65C6" w:rsidP="00196C8C">
      <w:pPr>
        <w:shd w:val="clear" w:color="auto" w:fill="C6D9F1"/>
        <w:jc w:val="center"/>
        <w:rPr>
          <w:b/>
          <w:bCs/>
          <w:i/>
          <w:iCs/>
          <w:lang w:val="sr-Latn-RS"/>
        </w:rPr>
      </w:pPr>
      <w:r>
        <w:rPr>
          <w:b/>
          <w:bCs/>
          <w:i/>
          <w:iCs/>
        </w:rPr>
        <w:lastRenderedPageBreak/>
        <w:t xml:space="preserve">VIII    </w:t>
      </w:r>
      <w:r w:rsidR="00196C8C" w:rsidRPr="0032289C">
        <w:rPr>
          <w:b/>
          <w:bCs/>
          <w:i/>
          <w:iCs/>
        </w:rPr>
        <w:t>ОБРАЗАЦ ТРОШКОВА ПРИПРЕМЕ ПОНУДЕ</w:t>
      </w:r>
    </w:p>
    <w:p w:rsidR="00196C8C" w:rsidRPr="0032289C" w:rsidRDefault="00196C8C" w:rsidP="00196C8C">
      <w:pPr>
        <w:shd w:val="clear" w:color="auto" w:fill="C6D9F1"/>
        <w:jc w:val="center"/>
        <w:rPr>
          <w:b/>
          <w:bCs/>
          <w:i/>
          <w:iCs/>
        </w:rPr>
      </w:pPr>
    </w:p>
    <w:p w:rsidR="00196C8C" w:rsidRPr="0032289C" w:rsidRDefault="00196C8C" w:rsidP="00196C8C">
      <w:pPr>
        <w:shd w:val="clear" w:color="auto" w:fill="FFFFFF"/>
        <w:jc w:val="center"/>
        <w:rPr>
          <w:b/>
          <w:bCs/>
          <w:i/>
          <w:iCs/>
          <w:sz w:val="28"/>
          <w:szCs w:val="28"/>
        </w:rPr>
      </w:pPr>
    </w:p>
    <w:p w:rsidR="00196C8C" w:rsidRPr="0032289C" w:rsidRDefault="00196C8C" w:rsidP="00196C8C">
      <w:pPr>
        <w:rPr>
          <w:b/>
          <w:bCs/>
          <w:i/>
          <w:iCs/>
          <w:sz w:val="28"/>
          <w:szCs w:val="28"/>
        </w:rPr>
      </w:pPr>
    </w:p>
    <w:p w:rsidR="00FB60CC" w:rsidRDefault="00196C8C" w:rsidP="00FB60CC">
      <w:pPr>
        <w:spacing w:after="120"/>
        <w:jc w:val="both"/>
        <w:rPr>
          <w:lang w:val="sr-Cyrl-RS"/>
        </w:rPr>
      </w:pPr>
      <w:proofErr w:type="gramStart"/>
      <w:r w:rsidRPr="0032289C">
        <w:t>У складу са чланом 88.</w:t>
      </w:r>
      <w:proofErr w:type="gramEnd"/>
      <w:r w:rsidRPr="0032289C">
        <w:t xml:space="preserve"> </w:t>
      </w:r>
      <w:r w:rsidRPr="0032289C">
        <w:rPr>
          <w:lang w:val="sr-Cyrl-CS"/>
        </w:rPr>
        <w:t>став 1.</w:t>
      </w:r>
      <w:r w:rsidRPr="0032289C">
        <w:t xml:space="preserve"> Закона, понуђач</w:t>
      </w:r>
      <w:r w:rsidRPr="0032289C">
        <w:rPr>
          <w:lang w:val="sr-Cyrl-RS"/>
        </w:rPr>
        <w:t xml:space="preserve">__________________________ </w:t>
      </w:r>
      <w:r w:rsidRPr="0032289C">
        <w:rPr>
          <w:i/>
          <w:iCs/>
        </w:rPr>
        <w:t xml:space="preserve">[навести </w:t>
      </w:r>
      <w:r w:rsidRPr="0032289C">
        <w:rPr>
          <w:i/>
          <w:iCs/>
          <w:lang w:val="sr-Cyrl-CS"/>
        </w:rPr>
        <w:t>назив понуђача</w:t>
      </w:r>
      <w:r w:rsidRPr="0032289C">
        <w:rPr>
          <w:i/>
          <w:iCs/>
        </w:rPr>
        <w:t xml:space="preserve">], </w:t>
      </w:r>
      <w:r w:rsidRPr="0032289C">
        <w:t>достав</w:t>
      </w:r>
      <w:r w:rsidRPr="0032289C">
        <w:rPr>
          <w:lang w:val="sr-Cyrl-CS"/>
        </w:rPr>
        <w:t xml:space="preserve">ља </w:t>
      </w:r>
      <w:r w:rsidRPr="0032289C">
        <w:t>укупан износ и структуру трошкова припремања понуде</w:t>
      </w:r>
      <w:r w:rsidRPr="0032289C">
        <w:rPr>
          <w:lang w:val="sr-Cyrl-RS"/>
        </w:rPr>
        <w:t xml:space="preserve"> за јавну набавку</w:t>
      </w:r>
      <w:r w:rsidR="00FB60CC" w:rsidRPr="00FB60CC">
        <w:rPr>
          <w:lang w:val="sr-Cyrl-RS"/>
        </w:rPr>
        <w:t xml:space="preserve"> </w:t>
      </w:r>
      <w:r w:rsidR="00FB60CC">
        <w:rPr>
          <w:lang w:val="sr-Cyrl-RS"/>
        </w:rPr>
        <w:t xml:space="preserve">горива </w:t>
      </w:r>
      <w:r w:rsidR="00FB60CC" w:rsidRPr="0032289C">
        <w:rPr>
          <w:lang w:val="sr-Cyrl-RS"/>
        </w:rPr>
        <w:t xml:space="preserve">за потребе Завода за јавно здравље Шабац МВ </w:t>
      </w:r>
      <w:r w:rsidR="00887C40">
        <w:rPr>
          <w:lang w:val="sr-Cyrl-RS"/>
        </w:rPr>
        <w:t>2</w:t>
      </w:r>
      <w:r w:rsidR="006D53E4">
        <w:rPr>
          <w:lang w:val="sr-Cyrl-RS"/>
        </w:rPr>
        <w:t>/2020</w:t>
      </w:r>
      <w:r w:rsidR="00FB60CC" w:rsidRPr="0032289C">
        <w:t xml:space="preserve">, </w:t>
      </w:r>
      <w:r w:rsidR="00FB60CC" w:rsidRPr="0032289C">
        <w:rPr>
          <w:lang w:val="sr-Cyrl-CS"/>
        </w:rPr>
        <w:t xml:space="preserve">како следи у </w:t>
      </w:r>
      <w:r w:rsidR="00FB60CC" w:rsidRPr="0032289C">
        <w:t>табели:</w:t>
      </w:r>
    </w:p>
    <w:p w:rsidR="00196C8C" w:rsidRDefault="00196C8C" w:rsidP="00196C8C">
      <w:pPr>
        <w:spacing w:after="120"/>
        <w:jc w:val="both"/>
        <w:rPr>
          <w:lang w:val="sr-Cyrl-RS"/>
        </w:rPr>
      </w:pPr>
    </w:p>
    <w:p w:rsidR="00196C8C" w:rsidRPr="00EB4A59" w:rsidRDefault="00196C8C" w:rsidP="00196C8C">
      <w:pPr>
        <w:spacing w:after="120"/>
        <w:jc w:val="both"/>
        <w:rPr>
          <w:b/>
          <w:i/>
          <w:lang w:val="sr-Cyrl-RS"/>
        </w:rPr>
      </w:pPr>
    </w:p>
    <w:tbl>
      <w:tblPr>
        <w:tblW w:w="0" w:type="auto"/>
        <w:tblInd w:w="158" w:type="dxa"/>
        <w:tblLayout w:type="fixed"/>
        <w:tblLook w:val="04A0" w:firstRow="1" w:lastRow="0" w:firstColumn="1" w:lastColumn="0" w:noHBand="0" w:noVBand="1"/>
      </w:tblPr>
      <w:tblGrid>
        <w:gridCol w:w="5565"/>
        <w:gridCol w:w="3290"/>
      </w:tblGrid>
      <w:tr w:rsidR="00196C8C" w:rsidRPr="0032289C" w:rsidTr="00FD729A">
        <w:tc>
          <w:tcPr>
            <w:tcW w:w="5565" w:type="dxa"/>
            <w:tcBorders>
              <w:top w:val="single" w:sz="4" w:space="0" w:color="000000"/>
              <w:left w:val="single" w:sz="4" w:space="0" w:color="000000"/>
              <w:bottom w:val="single" w:sz="4" w:space="0" w:color="000000"/>
              <w:right w:val="nil"/>
            </w:tcBorders>
            <w:hideMark/>
          </w:tcPr>
          <w:p w:rsidR="00196C8C" w:rsidRPr="0032289C" w:rsidRDefault="00196C8C" w:rsidP="00FD729A">
            <w:pPr>
              <w:suppressAutoHyphens/>
              <w:spacing w:line="100" w:lineRule="atLeast"/>
              <w:jc w:val="center"/>
              <w:rPr>
                <w:rFonts w:eastAsia="Arial Unicode MS"/>
                <w:b/>
                <w:i/>
                <w:color w:val="000000"/>
                <w:kern w:val="2"/>
                <w:lang w:eastAsia="ar-SA"/>
              </w:rPr>
            </w:pPr>
            <w:r w:rsidRPr="0032289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96C8C" w:rsidRPr="0032289C" w:rsidRDefault="00196C8C" w:rsidP="00FD729A">
            <w:pPr>
              <w:suppressAutoHyphens/>
              <w:spacing w:line="100" w:lineRule="atLeast"/>
              <w:jc w:val="center"/>
              <w:rPr>
                <w:rFonts w:eastAsia="Arial Unicode MS"/>
                <w:color w:val="000000"/>
                <w:kern w:val="2"/>
                <w:lang w:eastAsia="ar-SA"/>
              </w:rPr>
            </w:pPr>
            <w:r w:rsidRPr="0032289C">
              <w:rPr>
                <w:b/>
                <w:i/>
              </w:rPr>
              <w:t>ИЗНОС ТРОШКА У РСД</w:t>
            </w: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jc w:val="righ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jc w:val="righ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rPr>
                <w:rFonts w:eastAsia="Arial Unicode MS"/>
                <w:color w:val="000000"/>
                <w:kern w:val="2"/>
                <w:lang w:eastAsia="ar-SA"/>
              </w:rPr>
            </w:pPr>
          </w:p>
        </w:tc>
      </w:tr>
      <w:tr w:rsidR="00196C8C" w:rsidRPr="0032289C" w:rsidTr="00FD729A">
        <w:tc>
          <w:tcPr>
            <w:tcW w:w="5565" w:type="dxa"/>
            <w:tcBorders>
              <w:top w:val="single" w:sz="4" w:space="0" w:color="000000"/>
              <w:left w:val="single" w:sz="4" w:space="0" w:color="000000"/>
              <w:bottom w:val="single" w:sz="4" w:space="0" w:color="000000"/>
              <w:right w:val="nil"/>
            </w:tcBorders>
          </w:tcPr>
          <w:p w:rsidR="00196C8C" w:rsidRPr="0032289C" w:rsidRDefault="00196C8C" w:rsidP="00FD729A">
            <w:pPr>
              <w:snapToGrid w:val="0"/>
              <w:jc w:val="both"/>
              <w:rPr>
                <w:rFonts w:eastAsia="Arial Unicode MS"/>
                <w:i/>
                <w:color w:val="000000"/>
                <w:kern w:val="2"/>
                <w:lang w:eastAsia="ar-SA"/>
              </w:rPr>
            </w:pPr>
          </w:p>
          <w:p w:rsidR="00196C8C" w:rsidRPr="0032289C" w:rsidRDefault="00196C8C" w:rsidP="00FD729A">
            <w:pPr>
              <w:suppressAutoHyphens/>
              <w:spacing w:line="100" w:lineRule="atLeast"/>
              <w:jc w:val="both"/>
              <w:rPr>
                <w:rFonts w:eastAsia="Arial Unicode MS"/>
                <w:color w:val="000000"/>
                <w:kern w:val="2"/>
                <w:lang w:val="ru-RU" w:eastAsia="ar-SA"/>
              </w:rPr>
            </w:pPr>
            <w:r w:rsidRPr="0032289C">
              <w:rPr>
                <w:b/>
                <w:i/>
              </w:rPr>
              <w:t>УКУПАН ИЗНОС ТРОШКОВА ПРИП</w:t>
            </w:r>
            <w:r w:rsidRPr="0032289C">
              <w:rPr>
                <w:b/>
                <w:i/>
                <w:lang w:val="sr-Cyrl-RS"/>
              </w:rPr>
              <w:t>Р</w:t>
            </w:r>
            <w:r w:rsidRPr="0032289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96C8C" w:rsidRPr="0032289C" w:rsidRDefault="00196C8C" w:rsidP="00FD729A">
            <w:pPr>
              <w:suppressAutoHyphens/>
              <w:snapToGrid w:val="0"/>
              <w:spacing w:line="100" w:lineRule="atLeast"/>
              <w:rPr>
                <w:rFonts w:eastAsia="Arial Unicode MS"/>
                <w:color w:val="000000"/>
                <w:kern w:val="2"/>
                <w:lang w:val="ru-RU" w:eastAsia="ar-SA"/>
              </w:rPr>
            </w:pPr>
          </w:p>
        </w:tc>
      </w:tr>
    </w:tbl>
    <w:p w:rsidR="00196C8C" w:rsidRPr="0032289C" w:rsidRDefault="00196C8C" w:rsidP="00196C8C">
      <w:pPr>
        <w:jc w:val="both"/>
        <w:rPr>
          <w:rFonts w:eastAsia="Arial Unicode MS"/>
          <w:color w:val="000000"/>
          <w:kern w:val="2"/>
          <w:lang w:eastAsia="ar-SA"/>
        </w:rPr>
      </w:pPr>
    </w:p>
    <w:p w:rsidR="00196C8C" w:rsidRPr="0032289C" w:rsidRDefault="00196C8C" w:rsidP="00196C8C">
      <w:pPr>
        <w:jc w:val="both"/>
      </w:pPr>
      <w:proofErr w:type="gramStart"/>
      <w:r w:rsidRPr="0032289C">
        <w:t>Трошкове припреме и подношења понуде сноси искључиво понуђач и не може тражити од наручиоца накнаду трошкова.</w:t>
      </w:r>
      <w:proofErr w:type="gramEnd"/>
    </w:p>
    <w:p w:rsidR="00196C8C" w:rsidRPr="0032289C" w:rsidRDefault="00196C8C" w:rsidP="00196C8C">
      <w:pPr>
        <w:jc w:val="both"/>
        <w:rPr>
          <w:lang w:val="sr-Cyrl-CS"/>
        </w:rPr>
      </w:pPr>
      <w:r w:rsidRPr="0032289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6C8C" w:rsidRPr="0032289C" w:rsidRDefault="00196C8C" w:rsidP="00196C8C">
      <w:pPr>
        <w:spacing w:after="120"/>
        <w:ind w:firstLine="426"/>
        <w:jc w:val="both"/>
        <w:rPr>
          <w:b/>
          <w:bCs/>
          <w:i/>
          <w:lang w:val="sr-Latn-RS"/>
        </w:rPr>
      </w:pPr>
    </w:p>
    <w:p w:rsidR="00196C8C" w:rsidRPr="0032289C" w:rsidRDefault="00196C8C" w:rsidP="00196C8C">
      <w:pPr>
        <w:spacing w:after="120"/>
        <w:jc w:val="both"/>
        <w:rPr>
          <w:bCs/>
        </w:rPr>
      </w:pPr>
      <w:r w:rsidRPr="0032289C">
        <w:rPr>
          <w:b/>
          <w:bCs/>
          <w:i/>
        </w:rPr>
        <w:t xml:space="preserve">Напомена: </w:t>
      </w:r>
      <w:r w:rsidRPr="0032289C">
        <w:rPr>
          <w:bCs/>
          <w:i/>
        </w:rPr>
        <w:t>достављање овог обрасца није обавезно</w:t>
      </w:r>
    </w:p>
    <w:p w:rsidR="00196C8C" w:rsidRPr="0032289C" w:rsidRDefault="00196C8C" w:rsidP="00196C8C">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196C8C" w:rsidRPr="0032289C" w:rsidTr="00FD729A">
        <w:tc>
          <w:tcPr>
            <w:tcW w:w="3080" w:type="dxa"/>
            <w:vAlign w:val="center"/>
            <w:hideMark/>
          </w:tcPr>
          <w:p w:rsidR="00196C8C" w:rsidRPr="0032289C" w:rsidRDefault="00196C8C" w:rsidP="00FD729A">
            <w:pPr>
              <w:pStyle w:val="BodyText2"/>
              <w:spacing w:line="100" w:lineRule="atLeast"/>
              <w:jc w:val="center"/>
            </w:pPr>
            <w:r w:rsidRPr="0032289C">
              <w:t>Датум:</w:t>
            </w:r>
          </w:p>
        </w:tc>
        <w:tc>
          <w:tcPr>
            <w:tcW w:w="3068" w:type="dxa"/>
            <w:vAlign w:val="center"/>
            <w:hideMark/>
          </w:tcPr>
          <w:p w:rsidR="00196C8C" w:rsidRPr="0032289C" w:rsidRDefault="00196C8C" w:rsidP="00FD729A">
            <w:pPr>
              <w:pStyle w:val="BodyText2"/>
              <w:spacing w:line="100" w:lineRule="atLeast"/>
              <w:jc w:val="center"/>
            </w:pPr>
            <w:r w:rsidRPr="0032289C">
              <w:t>М.П.</w:t>
            </w:r>
          </w:p>
        </w:tc>
        <w:tc>
          <w:tcPr>
            <w:tcW w:w="3094" w:type="dxa"/>
            <w:vAlign w:val="center"/>
            <w:hideMark/>
          </w:tcPr>
          <w:p w:rsidR="00196C8C" w:rsidRPr="0032289C" w:rsidRDefault="00196C8C" w:rsidP="00FD729A">
            <w:pPr>
              <w:pStyle w:val="BodyText2"/>
              <w:spacing w:line="100" w:lineRule="atLeast"/>
              <w:jc w:val="center"/>
            </w:pPr>
            <w:r w:rsidRPr="0032289C">
              <w:t>Потпис понуђача</w:t>
            </w:r>
          </w:p>
        </w:tc>
      </w:tr>
      <w:tr w:rsidR="00196C8C" w:rsidRPr="0032289C" w:rsidTr="00FD729A">
        <w:tc>
          <w:tcPr>
            <w:tcW w:w="3080" w:type="dxa"/>
            <w:tcBorders>
              <w:top w:val="nil"/>
              <w:left w:val="nil"/>
              <w:bottom w:val="single" w:sz="4" w:space="0" w:color="000000"/>
              <w:right w:val="nil"/>
            </w:tcBorders>
          </w:tcPr>
          <w:p w:rsidR="00196C8C" w:rsidRPr="0032289C" w:rsidRDefault="00196C8C" w:rsidP="00FD729A">
            <w:pPr>
              <w:pStyle w:val="BodyText2"/>
              <w:snapToGrid w:val="0"/>
              <w:spacing w:line="100" w:lineRule="atLeast"/>
              <w:jc w:val="both"/>
            </w:pPr>
          </w:p>
        </w:tc>
        <w:tc>
          <w:tcPr>
            <w:tcW w:w="3068" w:type="dxa"/>
          </w:tcPr>
          <w:p w:rsidR="00196C8C" w:rsidRPr="0032289C" w:rsidRDefault="00196C8C" w:rsidP="00FD729A">
            <w:pPr>
              <w:pStyle w:val="BodyText2"/>
              <w:snapToGrid w:val="0"/>
              <w:spacing w:line="100" w:lineRule="atLeast"/>
              <w:jc w:val="both"/>
            </w:pPr>
          </w:p>
        </w:tc>
        <w:tc>
          <w:tcPr>
            <w:tcW w:w="3094" w:type="dxa"/>
            <w:tcBorders>
              <w:top w:val="nil"/>
              <w:left w:val="nil"/>
              <w:bottom w:val="single" w:sz="4" w:space="0" w:color="000000"/>
              <w:right w:val="nil"/>
            </w:tcBorders>
          </w:tcPr>
          <w:p w:rsidR="00196C8C" w:rsidRPr="0032289C" w:rsidRDefault="00196C8C" w:rsidP="00FD729A">
            <w:pPr>
              <w:pStyle w:val="BodyText2"/>
              <w:snapToGrid w:val="0"/>
              <w:spacing w:line="100" w:lineRule="atLeast"/>
              <w:jc w:val="both"/>
            </w:pPr>
          </w:p>
        </w:tc>
      </w:tr>
    </w:tbl>
    <w:p w:rsidR="00196C8C" w:rsidRPr="0032289C" w:rsidRDefault="00196C8C" w:rsidP="00196C8C">
      <w:pPr>
        <w:rPr>
          <w:rFonts w:eastAsia="Arial Unicode MS"/>
          <w:color w:val="000000"/>
          <w:kern w:val="2"/>
          <w:lang w:eastAsia="ar-SA"/>
        </w:rPr>
      </w:pPr>
    </w:p>
    <w:p w:rsidR="00196C8C" w:rsidRPr="0032289C" w:rsidRDefault="00196C8C" w:rsidP="00196C8C">
      <w:pPr>
        <w:rPr>
          <w:b/>
          <w:bCs/>
          <w:i/>
          <w:iCs/>
        </w:rPr>
      </w:pPr>
    </w:p>
    <w:p w:rsidR="00196C8C" w:rsidRPr="0032289C" w:rsidRDefault="00196C8C" w:rsidP="00196C8C">
      <w:pPr>
        <w:rPr>
          <w:b/>
          <w:bCs/>
          <w:i/>
          <w:iCs/>
          <w:sz w:val="28"/>
          <w:szCs w:val="28"/>
        </w:rPr>
      </w:pPr>
    </w:p>
    <w:p w:rsidR="00196C8C" w:rsidRPr="0032289C" w:rsidRDefault="00196C8C" w:rsidP="00196C8C">
      <w:pPr>
        <w:rPr>
          <w:b/>
          <w:bCs/>
          <w:i/>
          <w:iCs/>
          <w:sz w:val="28"/>
          <w:szCs w:val="28"/>
        </w:rPr>
      </w:pPr>
    </w:p>
    <w:p w:rsidR="00196C8C" w:rsidRPr="0032289C" w:rsidRDefault="00196C8C" w:rsidP="00196C8C">
      <w:pPr>
        <w:rPr>
          <w:b/>
          <w:bCs/>
          <w:i/>
          <w:iCs/>
          <w:sz w:val="28"/>
          <w:szCs w:val="28"/>
        </w:rPr>
      </w:pPr>
    </w:p>
    <w:p w:rsidR="00196C8C" w:rsidRPr="0032289C" w:rsidRDefault="00196C8C" w:rsidP="00196C8C">
      <w:pPr>
        <w:rPr>
          <w:b/>
          <w:bCs/>
          <w:i/>
          <w:iCs/>
          <w:sz w:val="28"/>
          <w:szCs w:val="28"/>
          <w:lang w:val="sr-Cyrl-RS"/>
        </w:rPr>
      </w:pPr>
    </w:p>
    <w:p w:rsidR="00196C8C" w:rsidRPr="0032289C" w:rsidRDefault="00196C8C" w:rsidP="00196C8C">
      <w:pPr>
        <w:rPr>
          <w:b/>
          <w:bCs/>
          <w:i/>
          <w:iCs/>
          <w:sz w:val="28"/>
          <w:szCs w:val="28"/>
          <w:lang w:val="sr-Cyrl-RS"/>
        </w:rPr>
      </w:pPr>
    </w:p>
    <w:p w:rsidR="00196C8C" w:rsidRPr="0032289C" w:rsidRDefault="00196C8C" w:rsidP="00196C8C">
      <w:pPr>
        <w:rPr>
          <w:b/>
          <w:bCs/>
          <w:i/>
          <w:iCs/>
          <w:sz w:val="28"/>
          <w:szCs w:val="28"/>
          <w:lang w:val="sr-Cyrl-RS"/>
        </w:rPr>
      </w:pPr>
    </w:p>
    <w:p w:rsidR="00196C8C" w:rsidRDefault="00196C8C" w:rsidP="00196C8C">
      <w:pPr>
        <w:rPr>
          <w:rFonts w:ascii="Arial" w:hAnsi="Arial" w:cs="Arial"/>
          <w:b/>
          <w:bCs/>
          <w:i/>
          <w:iCs/>
          <w:sz w:val="28"/>
          <w:szCs w:val="28"/>
          <w:lang w:val="sr-Cyrl-RS"/>
        </w:rPr>
      </w:pPr>
    </w:p>
    <w:p w:rsidR="00196C8C" w:rsidRDefault="00196C8C" w:rsidP="00196C8C">
      <w:pPr>
        <w:rPr>
          <w:rFonts w:ascii="Arial" w:hAnsi="Arial" w:cs="Arial"/>
          <w:b/>
          <w:bCs/>
          <w:i/>
          <w:iCs/>
          <w:sz w:val="28"/>
          <w:szCs w:val="28"/>
          <w:lang w:val="sr-Latn-RS"/>
        </w:rPr>
      </w:pPr>
    </w:p>
    <w:p w:rsidR="00FB60CC" w:rsidRPr="00FB60CC" w:rsidRDefault="00FB60CC" w:rsidP="00196C8C">
      <w:pPr>
        <w:rPr>
          <w:rFonts w:ascii="Arial" w:hAnsi="Arial" w:cs="Arial"/>
          <w:b/>
          <w:bCs/>
          <w:i/>
          <w:iCs/>
          <w:sz w:val="28"/>
          <w:szCs w:val="28"/>
          <w:lang w:val="sr-Latn-RS"/>
        </w:rPr>
      </w:pPr>
    </w:p>
    <w:p w:rsidR="00196C8C" w:rsidRDefault="00196C8C" w:rsidP="00196C8C">
      <w:pPr>
        <w:rPr>
          <w:rFonts w:ascii="Arial" w:hAnsi="Arial" w:cs="Arial"/>
          <w:b/>
          <w:bCs/>
          <w:i/>
          <w:iCs/>
          <w:sz w:val="28"/>
          <w:szCs w:val="28"/>
        </w:rPr>
      </w:pPr>
    </w:p>
    <w:p w:rsidR="00196C8C" w:rsidRPr="0032289C" w:rsidRDefault="00CD65C6" w:rsidP="00196C8C">
      <w:pPr>
        <w:shd w:val="clear" w:color="auto" w:fill="C6D9F1"/>
        <w:jc w:val="center"/>
        <w:rPr>
          <w:bCs/>
        </w:rPr>
      </w:pPr>
      <w:proofErr w:type="gramStart"/>
      <w:r>
        <w:rPr>
          <w:b/>
          <w:bCs/>
          <w:i/>
          <w:iCs/>
        </w:rPr>
        <w:t>I</w:t>
      </w:r>
      <w:r w:rsidR="00196C8C" w:rsidRPr="0032289C">
        <w:rPr>
          <w:b/>
          <w:bCs/>
          <w:i/>
          <w:iCs/>
        </w:rPr>
        <w:t>X  ОБРАЗАЦ</w:t>
      </w:r>
      <w:proofErr w:type="gramEnd"/>
      <w:r w:rsidR="00196C8C" w:rsidRPr="0032289C">
        <w:rPr>
          <w:b/>
          <w:bCs/>
          <w:i/>
          <w:iCs/>
        </w:rPr>
        <w:t xml:space="preserve"> ИЗЈАВЕ О НЕЗАВИСНОЈ ПОНУДИ</w:t>
      </w:r>
    </w:p>
    <w:p w:rsidR="00196C8C" w:rsidRPr="0032289C" w:rsidRDefault="00196C8C" w:rsidP="00196C8C">
      <w:pPr>
        <w:pStyle w:val="BodyText3"/>
        <w:shd w:val="clear" w:color="auto" w:fill="C6D9F1"/>
        <w:spacing w:after="0"/>
        <w:jc w:val="center"/>
        <w:rPr>
          <w:bCs/>
          <w:sz w:val="24"/>
          <w:szCs w:val="24"/>
        </w:rPr>
      </w:pPr>
    </w:p>
    <w:p w:rsidR="00196C8C" w:rsidRPr="0032289C" w:rsidRDefault="00196C8C" w:rsidP="00196C8C">
      <w:pPr>
        <w:pStyle w:val="BodyText3"/>
        <w:spacing w:after="0"/>
        <w:jc w:val="center"/>
        <w:rPr>
          <w:bCs/>
          <w:sz w:val="24"/>
          <w:szCs w:val="24"/>
        </w:rPr>
      </w:pPr>
    </w:p>
    <w:p w:rsidR="00196C8C" w:rsidRPr="0032289C" w:rsidRDefault="00196C8C" w:rsidP="00196C8C">
      <w:pPr>
        <w:pStyle w:val="BodyText3"/>
        <w:spacing w:after="0"/>
        <w:jc w:val="center"/>
        <w:rPr>
          <w:bCs/>
          <w:sz w:val="24"/>
          <w:szCs w:val="24"/>
        </w:rPr>
      </w:pPr>
    </w:p>
    <w:p w:rsidR="00196C8C" w:rsidRPr="0032289C" w:rsidRDefault="00196C8C" w:rsidP="00196C8C">
      <w:pPr>
        <w:pStyle w:val="BodyText3"/>
        <w:spacing w:after="0"/>
        <w:jc w:val="both"/>
        <w:rPr>
          <w:sz w:val="24"/>
          <w:szCs w:val="24"/>
        </w:rPr>
      </w:pPr>
      <w:r w:rsidRPr="0032289C">
        <w:rPr>
          <w:sz w:val="24"/>
          <w:szCs w:val="24"/>
        </w:rPr>
        <w:t xml:space="preserve">У складу са чланом 26. Закона, ________________________________________, </w:t>
      </w:r>
    </w:p>
    <w:p w:rsidR="00196C8C" w:rsidRPr="0032289C" w:rsidRDefault="00196C8C" w:rsidP="00196C8C">
      <w:pPr>
        <w:pStyle w:val="BodyText3"/>
        <w:spacing w:after="0"/>
        <w:jc w:val="both"/>
        <w:rPr>
          <w:sz w:val="24"/>
          <w:szCs w:val="24"/>
        </w:rPr>
      </w:pPr>
      <w:r w:rsidRPr="0032289C">
        <w:rPr>
          <w:sz w:val="24"/>
          <w:szCs w:val="24"/>
        </w:rPr>
        <w:t xml:space="preserve">                                                                            (Назив понуђача)</w:t>
      </w:r>
    </w:p>
    <w:p w:rsidR="00196C8C" w:rsidRPr="0032289C" w:rsidRDefault="00196C8C" w:rsidP="00196C8C">
      <w:pPr>
        <w:pStyle w:val="BodyText3"/>
        <w:spacing w:after="0"/>
        <w:jc w:val="both"/>
        <w:rPr>
          <w:w w:val="200"/>
          <w:sz w:val="24"/>
          <w:szCs w:val="24"/>
        </w:rPr>
      </w:pPr>
      <w:r w:rsidRPr="0032289C">
        <w:rPr>
          <w:sz w:val="24"/>
          <w:szCs w:val="24"/>
        </w:rPr>
        <w:t xml:space="preserve">даје: </w:t>
      </w:r>
    </w:p>
    <w:p w:rsidR="00196C8C" w:rsidRPr="0032289C" w:rsidRDefault="00196C8C" w:rsidP="00196C8C">
      <w:pPr>
        <w:pStyle w:val="BodyText3"/>
        <w:spacing w:before="360" w:after="360"/>
        <w:ind w:firstLine="227"/>
        <w:jc w:val="both"/>
        <w:rPr>
          <w:w w:val="200"/>
          <w:sz w:val="24"/>
          <w:szCs w:val="24"/>
        </w:rPr>
      </w:pPr>
    </w:p>
    <w:p w:rsidR="00196C8C" w:rsidRPr="0032289C" w:rsidRDefault="00196C8C" w:rsidP="00196C8C">
      <w:pPr>
        <w:pStyle w:val="BodyText3"/>
        <w:spacing w:before="360" w:after="360"/>
        <w:ind w:firstLine="227"/>
        <w:jc w:val="center"/>
        <w:rPr>
          <w:b/>
          <w:bCs/>
          <w:sz w:val="24"/>
          <w:szCs w:val="24"/>
          <w:lang w:val="sr-Cyrl-CS"/>
        </w:rPr>
      </w:pPr>
      <w:r w:rsidRPr="0032289C">
        <w:rPr>
          <w:b/>
          <w:bCs/>
          <w:sz w:val="24"/>
          <w:szCs w:val="24"/>
          <w:lang w:val="sr-Cyrl-CS"/>
        </w:rPr>
        <w:t xml:space="preserve">ИЗЈАВУ </w:t>
      </w:r>
    </w:p>
    <w:p w:rsidR="00196C8C" w:rsidRPr="0032289C" w:rsidRDefault="00196C8C" w:rsidP="00196C8C">
      <w:pPr>
        <w:pStyle w:val="BodyText3"/>
        <w:spacing w:before="360" w:after="360"/>
        <w:ind w:firstLine="227"/>
        <w:jc w:val="center"/>
        <w:rPr>
          <w:bCs/>
          <w:sz w:val="24"/>
          <w:szCs w:val="24"/>
        </w:rPr>
      </w:pPr>
      <w:r w:rsidRPr="0032289C">
        <w:rPr>
          <w:b/>
          <w:bCs/>
          <w:sz w:val="24"/>
          <w:szCs w:val="24"/>
          <w:lang w:val="sr-Cyrl-CS"/>
        </w:rPr>
        <w:t>О НЕЗАВИСНОЈ</w:t>
      </w:r>
      <w:r w:rsidRPr="0032289C">
        <w:rPr>
          <w:b/>
          <w:bCs/>
          <w:sz w:val="24"/>
          <w:szCs w:val="24"/>
        </w:rPr>
        <w:t xml:space="preserve"> ПОНУДИ</w:t>
      </w:r>
    </w:p>
    <w:p w:rsidR="00196C8C" w:rsidRPr="0032289C" w:rsidRDefault="00196C8C" w:rsidP="00196C8C">
      <w:pPr>
        <w:pStyle w:val="BodyText3"/>
        <w:spacing w:after="0"/>
        <w:jc w:val="both"/>
        <w:rPr>
          <w:bCs/>
          <w:sz w:val="24"/>
          <w:szCs w:val="24"/>
        </w:rPr>
      </w:pPr>
    </w:p>
    <w:p w:rsidR="00196C8C" w:rsidRPr="0032289C" w:rsidRDefault="00196C8C" w:rsidP="00196C8C">
      <w:pPr>
        <w:pStyle w:val="BodyText3"/>
        <w:spacing w:after="0"/>
        <w:jc w:val="both"/>
        <w:rPr>
          <w:bCs/>
          <w:sz w:val="24"/>
          <w:szCs w:val="24"/>
        </w:rPr>
      </w:pPr>
    </w:p>
    <w:p w:rsidR="00196C8C" w:rsidRPr="0032289C" w:rsidRDefault="00196C8C" w:rsidP="00196C8C">
      <w:pPr>
        <w:jc w:val="both"/>
      </w:pPr>
      <w:r w:rsidRPr="0032289C">
        <w:tab/>
      </w:r>
      <w:r w:rsidRPr="0032289C">
        <w:tab/>
      </w:r>
      <w:r w:rsidRPr="0032289C">
        <w:tab/>
      </w:r>
      <w:r w:rsidRPr="0032289C">
        <w:rPr>
          <w:bCs/>
        </w:rPr>
        <w:t xml:space="preserve"> </w:t>
      </w:r>
    </w:p>
    <w:p w:rsidR="00196C8C" w:rsidRPr="00FB60CC" w:rsidRDefault="00196C8C" w:rsidP="00FB60CC">
      <w:pPr>
        <w:spacing w:after="120"/>
        <w:jc w:val="both"/>
        <w:rPr>
          <w:lang w:val="sr-Latn-RS"/>
        </w:rPr>
      </w:pPr>
      <w:proofErr w:type="gramStart"/>
      <w:r w:rsidRPr="0032289C">
        <w:t>Под пуном материјалном и кривичном одговорношћу п</w:t>
      </w:r>
      <w:r w:rsidRPr="0032289C">
        <w:rPr>
          <w:bCs/>
        </w:rPr>
        <w:t xml:space="preserve">отврђујем да сам понуду у </w:t>
      </w:r>
      <w:r w:rsidRPr="0032289C">
        <w:rPr>
          <w:bCs/>
          <w:lang w:val="sr-Cyrl-CS"/>
        </w:rPr>
        <w:t>поступку</w:t>
      </w:r>
      <w:r w:rsidRPr="0032289C">
        <w:rPr>
          <w:bCs/>
        </w:rPr>
        <w:t xml:space="preserve"> јавне набавке</w:t>
      </w:r>
      <w:r>
        <w:rPr>
          <w:lang w:val="sr-Cyrl-RS"/>
        </w:rPr>
        <w:t xml:space="preserve"> </w:t>
      </w:r>
      <w:r w:rsidR="00FB60CC">
        <w:rPr>
          <w:lang w:val="sr-Cyrl-RS"/>
        </w:rPr>
        <w:t xml:space="preserve">горива </w:t>
      </w:r>
      <w:r w:rsidR="00FB60CC" w:rsidRPr="0032289C">
        <w:rPr>
          <w:lang w:val="sr-Cyrl-RS"/>
        </w:rPr>
        <w:t xml:space="preserve">за потребе Завода за јавно здравље Шабац МВ </w:t>
      </w:r>
      <w:r w:rsidR="00887C40">
        <w:rPr>
          <w:lang w:val="sr-Cyrl-RS"/>
        </w:rPr>
        <w:t>2/2020</w:t>
      </w:r>
      <w:r w:rsidR="00FB60CC" w:rsidRPr="0032289C">
        <w:t xml:space="preserve">, </w:t>
      </w:r>
      <w:r>
        <w:rPr>
          <w:lang w:val="sr-Cyrl-RS"/>
        </w:rPr>
        <w:t xml:space="preserve"> </w:t>
      </w:r>
      <w:r w:rsidRPr="0032289C">
        <w:t xml:space="preserve"> </w:t>
      </w:r>
      <w:r w:rsidRPr="0032289C">
        <w:rPr>
          <w:bCs/>
        </w:rPr>
        <w:t>поднео независно, без договора са другим понуђачима или заинтересованим лицима.</w:t>
      </w:r>
      <w:proofErr w:type="gramEnd"/>
    </w:p>
    <w:p w:rsidR="00196C8C" w:rsidRPr="0032289C" w:rsidRDefault="00196C8C" w:rsidP="00196C8C">
      <w:pPr>
        <w:jc w:val="both"/>
        <w:rPr>
          <w:bCs/>
          <w:lang w:val="sr-Cyrl-RS"/>
        </w:rPr>
      </w:pPr>
    </w:p>
    <w:p w:rsidR="00196C8C" w:rsidRPr="0032289C" w:rsidRDefault="00196C8C" w:rsidP="00196C8C">
      <w:pPr>
        <w:jc w:val="both"/>
        <w:rPr>
          <w:bCs/>
          <w:lang w:val="sr-Cyrl-RS"/>
        </w:rPr>
      </w:pPr>
    </w:p>
    <w:p w:rsidR="00196C8C" w:rsidRPr="0032289C" w:rsidRDefault="00196C8C" w:rsidP="00196C8C">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196C8C" w:rsidRPr="0032289C" w:rsidTr="00FD729A">
        <w:tc>
          <w:tcPr>
            <w:tcW w:w="3080" w:type="dxa"/>
            <w:vAlign w:val="center"/>
            <w:hideMark/>
          </w:tcPr>
          <w:p w:rsidR="00196C8C" w:rsidRPr="0032289C" w:rsidRDefault="00196C8C" w:rsidP="00FD729A">
            <w:pPr>
              <w:pStyle w:val="BodyText2"/>
              <w:spacing w:line="100" w:lineRule="atLeast"/>
              <w:jc w:val="center"/>
            </w:pPr>
            <w:r w:rsidRPr="0032289C">
              <w:t>Датум:</w:t>
            </w:r>
          </w:p>
        </w:tc>
        <w:tc>
          <w:tcPr>
            <w:tcW w:w="3065" w:type="dxa"/>
            <w:vAlign w:val="center"/>
            <w:hideMark/>
          </w:tcPr>
          <w:p w:rsidR="00196C8C" w:rsidRPr="0032289C" w:rsidRDefault="00196C8C" w:rsidP="00FD729A">
            <w:pPr>
              <w:pStyle w:val="BodyText2"/>
              <w:spacing w:line="100" w:lineRule="atLeast"/>
              <w:jc w:val="center"/>
            </w:pPr>
            <w:r w:rsidRPr="0032289C">
              <w:t>М.П.</w:t>
            </w:r>
          </w:p>
        </w:tc>
        <w:tc>
          <w:tcPr>
            <w:tcW w:w="3097" w:type="dxa"/>
            <w:vAlign w:val="center"/>
            <w:hideMark/>
          </w:tcPr>
          <w:p w:rsidR="00196C8C" w:rsidRPr="0032289C" w:rsidRDefault="00196C8C" w:rsidP="00FD729A">
            <w:pPr>
              <w:pStyle w:val="BodyText2"/>
              <w:spacing w:line="100" w:lineRule="atLeast"/>
              <w:jc w:val="center"/>
            </w:pPr>
            <w:r w:rsidRPr="0032289C">
              <w:t>Потпис понуђача</w:t>
            </w:r>
          </w:p>
        </w:tc>
      </w:tr>
      <w:tr w:rsidR="00196C8C" w:rsidRPr="0032289C" w:rsidTr="00FD729A">
        <w:tc>
          <w:tcPr>
            <w:tcW w:w="3080" w:type="dxa"/>
            <w:tcBorders>
              <w:top w:val="nil"/>
              <w:left w:val="nil"/>
              <w:bottom w:val="single" w:sz="4" w:space="0" w:color="000000"/>
              <w:right w:val="nil"/>
            </w:tcBorders>
          </w:tcPr>
          <w:p w:rsidR="00196C8C" w:rsidRPr="0032289C" w:rsidRDefault="00196C8C" w:rsidP="00FD729A">
            <w:pPr>
              <w:pStyle w:val="BodyText2"/>
              <w:snapToGrid w:val="0"/>
              <w:spacing w:line="100" w:lineRule="atLeast"/>
              <w:jc w:val="both"/>
            </w:pPr>
          </w:p>
        </w:tc>
        <w:tc>
          <w:tcPr>
            <w:tcW w:w="3065" w:type="dxa"/>
          </w:tcPr>
          <w:p w:rsidR="00196C8C" w:rsidRPr="0032289C" w:rsidRDefault="00196C8C" w:rsidP="00FD729A">
            <w:pPr>
              <w:pStyle w:val="BodyText2"/>
              <w:snapToGrid w:val="0"/>
              <w:spacing w:line="100" w:lineRule="atLeast"/>
              <w:jc w:val="both"/>
            </w:pPr>
          </w:p>
        </w:tc>
        <w:tc>
          <w:tcPr>
            <w:tcW w:w="3097" w:type="dxa"/>
            <w:tcBorders>
              <w:top w:val="nil"/>
              <w:left w:val="nil"/>
              <w:bottom w:val="single" w:sz="4" w:space="0" w:color="000000"/>
              <w:right w:val="nil"/>
            </w:tcBorders>
          </w:tcPr>
          <w:p w:rsidR="00196C8C" w:rsidRPr="0032289C" w:rsidRDefault="00196C8C" w:rsidP="00FD729A">
            <w:pPr>
              <w:pStyle w:val="BodyText2"/>
              <w:snapToGrid w:val="0"/>
              <w:spacing w:line="100" w:lineRule="atLeast"/>
              <w:jc w:val="both"/>
            </w:pPr>
          </w:p>
        </w:tc>
      </w:tr>
    </w:tbl>
    <w:p w:rsidR="00196C8C" w:rsidRPr="0032289C" w:rsidRDefault="00196C8C" w:rsidP="00196C8C">
      <w:pPr>
        <w:pStyle w:val="BodyText3"/>
        <w:spacing w:after="0"/>
        <w:ind w:firstLine="227"/>
        <w:jc w:val="both"/>
        <w:rPr>
          <w:kern w:val="2"/>
          <w:sz w:val="24"/>
          <w:szCs w:val="24"/>
        </w:rPr>
      </w:pPr>
    </w:p>
    <w:p w:rsidR="00196C8C" w:rsidRPr="0032289C" w:rsidRDefault="00196C8C" w:rsidP="00196C8C">
      <w:pPr>
        <w:tabs>
          <w:tab w:val="left" w:pos="6028"/>
        </w:tabs>
        <w:autoSpaceDE w:val="0"/>
        <w:rPr>
          <w:lang w:val="sr-Cyrl-RS"/>
        </w:rPr>
      </w:pPr>
    </w:p>
    <w:p w:rsidR="00196C8C" w:rsidRPr="0032289C" w:rsidRDefault="00196C8C" w:rsidP="00196C8C">
      <w:pPr>
        <w:tabs>
          <w:tab w:val="left" w:pos="6028"/>
        </w:tabs>
        <w:autoSpaceDE w:val="0"/>
        <w:jc w:val="both"/>
        <w:rPr>
          <w:bCs/>
          <w:i/>
          <w:iCs/>
          <w:lang w:val="sr-Cyrl-RS"/>
        </w:rPr>
      </w:pPr>
      <w:r w:rsidRPr="0032289C">
        <w:rPr>
          <w:b/>
          <w:bCs/>
          <w:i/>
          <w:iCs/>
        </w:rPr>
        <w:t xml:space="preserve">Напомена: </w:t>
      </w:r>
      <w:r w:rsidRPr="0032289C">
        <w:rPr>
          <w:bCs/>
          <w:i/>
          <w:iCs/>
          <w:lang w:val="sr-Cyrl-RS"/>
        </w:rPr>
        <w:t>у</w:t>
      </w:r>
      <w:r w:rsidRPr="0032289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289C">
        <w:rPr>
          <w:bCs/>
          <w:i/>
          <w:iCs/>
          <w:lang w:val="sr-Cyrl-RS"/>
        </w:rPr>
        <w:t xml:space="preserve"> </w:t>
      </w:r>
      <w:proofErr w:type="gramStart"/>
      <w:r w:rsidRPr="0032289C">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2289C">
        <w:rPr>
          <w:bCs/>
          <w:i/>
          <w:iCs/>
        </w:rPr>
        <w:t xml:space="preserve"> </w:t>
      </w:r>
      <w:proofErr w:type="gramStart"/>
      <w:r w:rsidRPr="0032289C">
        <w:rPr>
          <w:bCs/>
          <w:i/>
          <w:iCs/>
        </w:rPr>
        <w:t>Мера забране учешћа у поступку јавне набавке може трајати до две године.</w:t>
      </w:r>
      <w:proofErr w:type="gramEnd"/>
      <w:r w:rsidRPr="0032289C">
        <w:rPr>
          <w:bCs/>
          <w:i/>
          <w:iCs/>
          <w:lang w:val="sr-Cyrl-RS"/>
        </w:rPr>
        <w:t xml:space="preserve"> Повреда конкуренције представља негативну референцу, у смислу члана 82. став 1. тачка 2</w:t>
      </w:r>
      <w:r w:rsidRPr="0032289C">
        <w:rPr>
          <w:bCs/>
          <w:i/>
          <w:iCs/>
          <w:lang w:val="sr-Cyrl-CS"/>
        </w:rPr>
        <w:t>)</w:t>
      </w:r>
      <w:r w:rsidRPr="0032289C">
        <w:rPr>
          <w:bCs/>
          <w:i/>
          <w:iCs/>
          <w:lang w:val="sr-Cyrl-RS"/>
        </w:rPr>
        <w:t xml:space="preserve"> Закона. </w:t>
      </w:r>
    </w:p>
    <w:p w:rsidR="00196C8C" w:rsidRPr="0032289C" w:rsidRDefault="00196C8C" w:rsidP="00196C8C">
      <w:pPr>
        <w:tabs>
          <w:tab w:val="left" w:pos="6028"/>
        </w:tabs>
        <w:autoSpaceDE w:val="0"/>
        <w:jc w:val="both"/>
        <w:rPr>
          <w:bCs/>
          <w:i/>
          <w:iCs/>
          <w:lang w:val="sr-Latn-RS"/>
        </w:rPr>
      </w:pPr>
      <w:proofErr w:type="gramStart"/>
      <w:r w:rsidRPr="0032289C">
        <w:rPr>
          <w:b/>
          <w:bCs/>
          <w:i/>
          <w:iCs/>
          <w:u w:val="single"/>
        </w:rPr>
        <w:t>Уколико понуду подноси група понуђача</w:t>
      </w:r>
      <w:r w:rsidRPr="0032289C">
        <w:rPr>
          <w:b/>
          <w:bCs/>
          <w:i/>
          <w:iCs/>
          <w:u w:val="single"/>
          <w:lang w:val="sr-Cyrl-RS"/>
        </w:rPr>
        <w:t>,</w:t>
      </w:r>
      <w:r w:rsidRPr="0032289C">
        <w:rPr>
          <w:bCs/>
          <w:i/>
          <w:iCs/>
          <w:lang w:val="sr-Cyrl-RS"/>
        </w:rPr>
        <w:t xml:space="preserve"> Изјава мора бити потписана од стране овлашћеног лица </w:t>
      </w:r>
      <w:r w:rsidRPr="0032289C">
        <w:rPr>
          <w:bCs/>
          <w:i/>
          <w:iCs/>
        </w:rPr>
        <w:t>свак</w:t>
      </w:r>
      <w:r w:rsidRPr="0032289C">
        <w:rPr>
          <w:bCs/>
          <w:i/>
          <w:iCs/>
          <w:lang w:val="sr-Cyrl-RS"/>
        </w:rPr>
        <w:t xml:space="preserve">ог </w:t>
      </w:r>
      <w:r w:rsidRPr="0032289C">
        <w:rPr>
          <w:bCs/>
          <w:i/>
          <w:iCs/>
        </w:rPr>
        <w:t>понуђач</w:t>
      </w:r>
      <w:r w:rsidRPr="0032289C">
        <w:rPr>
          <w:bCs/>
          <w:i/>
          <w:iCs/>
          <w:lang w:val="sr-Cyrl-RS"/>
        </w:rPr>
        <w:t>а</w:t>
      </w:r>
      <w:r w:rsidRPr="0032289C">
        <w:rPr>
          <w:bCs/>
          <w:i/>
          <w:iCs/>
        </w:rPr>
        <w:t xml:space="preserve"> из групе понуђача</w:t>
      </w:r>
      <w:r w:rsidRPr="0032289C">
        <w:rPr>
          <w:bCs/>
          <w:i/>
          <w:iCs/>
          <w:lang w:val="sr-Cyrl-RS"/>
        </w:rPr>
        <w:t xml:space="preserve"> и оверена печатом.</w:t>
      </w:r>
      <w:proofErr w:type="gramEnd"/>
    </w:p>
    <w:p w:rsidR="00196C8C" w:rsidRPr="0032289C" w:rsidRDefault="00196C8C" w:rsidP="00196C8C">
      <w:pPr>
        <w:tabs>
          <w:tab w:val="left" w:pos="6028"/>
        </w:tabs>
        <w:autoSpaceDE w:val="0"/>
        <w:jc w:val="both"/>
        <w:rPr>
          <w:bCs/>
          <w:i/>
          <w:iCs/>
        </w:rPr>
      </w:pPr>
    </w:p>
    <w:p w:rsidR="00196C8C" w:rsidRPr="0032289C" w:rsidRDefault="00196C8C" w:rsidP="00196C8C">
      <w:pPr>
        <w:tabs>
          <w:tab w:val="left" w:pos="6028"/>
        </w:tabs>
        <w:autoSpaceDE w:val="0"/>
        <w:jc w:val="both"/>
        <w:rPr>
          <w:bCs/>
          <w:i/>
          <w:iCs/>
        </w:rPr>
      </w:pPr>
    </w:p>
    <w:p w:rsidR="00196C8C" w:rsidRPr="0032289C" w:rsidRDefault="00196C8C" w:rsidP="00196C8C">
      <w:pPr>
        <w:tabs>
          <w:tab w:val="left" w:pos="6028"/>
        </w:tabs>
        <w:autoSpaceDE w:val="0"/>
        <w:jc w:val="both"/>
        <w:rPr>
          <w:bCs/>
          <w:i/>
          <w:iCs/>
        </w:rPr>
      </w:pPr>
    </w:p>
    <w:p w:rsidR="00196C8C" w:rsidRDefault="00196C8C" w:rsidP="00196C8C">
      <w:pPr>
        <w:tabs>
          <w:tab w:val="left" w:pos="6028"/>
        </w:tabs>
        <w:autoSpaceDE w:val="0"/>
        <w:jc w:val="both"/>
        <w:rPr>
          <w:rFonts w:ascii="Arial" w:hAnsi="Arial" w:cs="Arial"/>
          <w:bCs/>
          <w:i/>
          <w:iCs/>
        </w:rPr>
      </w:pPr>
    </w:p>
    <w:p w:rsidR="00196C8C" w:rsidRDefault="00196C8C" w:rsidP="00196C8C">
      <w:pPr>
        <w:tabs>
          <w:tab w:val="left" w:pos="6028"/>
        </w:tabs>
        <w:autoSpaceDE w:val="0"/>
        <w:jc w:val="both"/>
        <w:rPr>
          <w:rFonts w:ascii="Arial" w:hAnsi="Arial" w:cs="Arial"/>
          <w:bCs/>
          <w:i/>
          <w:iCs/>
        </w:rPr>
      </w:pPr>
    </w:p>
    <w:p w:rsidR="00196C8C" w:rsidRDefault="00196C8C" w:rsidP="00196C8C">
      <w:pPr>
        <w:tabs>
          <w:tab w:val="left" w:pos="6028"/>
        </w:tabs>
        <w:autoSpaceDE w:val="0"/>
        <w:jc w:val="both"/>
        <w:rPr>
          <w:rFonts w:ascii="Arial" w:hAnsi="Arial" w:cs="Arial"/>
          <w:bCs/>
          <w:i/>
          <w:iCs/>
        </w:rPr>
      </w:pPr>
    </w:p>
    <w:p w:rsidR="00196C8C" w:rsidRDefault="00196C8C" w:rsidP="00196C8C">
      <w:pPr>
        <w:tabs>
          <w:tab w:val="left" w:pos="6028"/>
        </w:tabs>
        <w:autoSpaceDE w:val="0"/>
        <w:jc w:val="both"/>
        <w:rPr>
          <w:color w:val="000000"/>
        </w:rPr>
      </w:pPr>
    </w:p>
    <w:p w:rsidR="00196C8C" w:rsidRDefault="00196C8C" w:rsidP="00196C8C"/>
    <w:p w:rsidR="00196C8C" w:rsidRDefault="00196C8C" w:rsidP="00196C8C"/>
    <w:p w:rsidR="00FB60CC" w:rsidRPr="00FB60CC" w:rsidRDefault="00FB60CC" w:rsidP="00FB60CC">
      <w:pPr>
        <w:shd w:val="clear" w:color="auto" w:fill="C6D9F1"/>
        <w:jc w:val="center"/>
        <w:rPr>
          <w:b/>
          <w:bCs/>
          <w:i/>
          <w:iCs/>
        </w:rPr>
      </w:pPr>
      <w:r w:rsidRPr="00FB60CC">
        <w:rPr>
          <w:b/>
          <w:bCs/>
          <w:i/>
          <w:iCs/>
        </w:rPr>
        <w:lastRenderedPageBreak/>
        <w:t>X</w:t>
      </w:r>
      <w:r w:rsidR="00713717">
        <w:rPr>
          <w:b/>
          <w:bCs/>
          <w:i/>
          <w:iCs/>
          <w:lang w:val="sr-Latn-RS"/>
        </w:rPr>
        <w:t xml:space="preserve"> </w:t>
      </w:r>
      <w:r w:rsidRPr="00FB60CC">
        <w:rPr>
          <w:b/>
          <w:bCs/>
          <w:i/>
          <w:iCs/>
        </w:rPr>
        <w:t xml:space="preserve">  </w:t>
      </w:r>
      <w:proofErr w:type="gramStart"/>
      <w:r w:rsidRPr="00FB60CC">
        <w:rPr>
          <w:b/>
          <w:bCs/>
          <w:i/>
          <w:iCs/>
        </w:rPr>
        <w:t xml:space="preserve">ОБРАЗАЦ  </w:t>
      </w:r>
      <w:r w:rsidRPr="00FB60CC">
        <w:rPr>
          <w:b/>
          <w:bCs/>
          <w:i/>
          <w:iCs/>
          <w:lang w:val="sr-Cyrl-CS"/>
        </w:rPr>
        <w:t>СТРУКТУРЕ</w:t>
      </w:r>
      <w:proofErr w:type="gramEnd"/>
      <w:r w:rsidRPr="00FB60CC">
        <w:rPr>
          <w:b/>
          <w:bCs/>
          <w:i/>
          <w:iCs/>
          <w:lang w:val="sr-Cyrl-CS"/>
        </w:rPr>
        <w:t xml:space="preserve"> ЦЕНЕ СА УПУТСТВОМ КАКО ДА СЕ ПОПУНИ</w:t>
      </w:r>
    </w:p>
    <w:p w:rsidR="00FB60CC" w:rsidRPr="00FB60CC" w:rsidRDefault="00FB60CC" w:rsidP="00FB60CC">
      <w:pPr>
        <w:rPr>
          <w:b/>
          <w:bCs/>
          <w:i/>
          <w:i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FB60CC" w:rsidRPr="00FB60CC" w:rsidTr="00036719">
        <w:tc>
          <w:tcPr>
            <w:tcW w:w="1398" w:type="dxa"/>
            <w:shd w:val="clear" w:color="auto" w:fill="auto"/>
          </w:tcPr>
          <w:p w:rsidR="00FB60CC" w:rsidRPr="00FB60CC" w:rsidRDefault="00FB60CC" w:rsidP="00036719">
            <w:pPr>
              <w:pStyle w:val="TableContents"/>
              <w:jc w:val="center"/>
              <w:rPr>
                <w:lang w:val="sr-Cyrl-CS"/>
              </w:rPr>
            </w:pPr>
            <w:r w:rsidRPr="00FB60CC">
              <w:t xml:space="preserve"> </w:t>
            </w:r>
            <w:r w:rsidRPr="00FB60CC">
              <w:rPr>
                <w:lang w:val="sr-Cyrl-CS"/>
              </w:rPr>
              <w:t>Предмет ЈН</w:t>
            </w:r>
          </w:p>
        </w:tc>
        <w:tc>
          <w:tcPr>
            <w:tcW w:w="1470" w:type="dxa"/>
            <w:shd w:val="clear" w:color="auto" w:fill="auto"/>
          </w:tcPr>
          <w:p w:rsidR="00FB60CC" w:rsidRPr="00FB60CC" w:rsidRDefault="00FB60CC" w:rsidP="00036719">
            <w:pPr>
              <w:pStyle w:val="TableContents"/>
              <w:jc w:val="center"/>
              <w:rPr>
                <w:lang w:val="sr-Cyrl-CS"/>
              </w:rPr>
            </w:pPr>
            <w:r w:rsidRPr="00FB60CC">
              <w:rPr>
                <w:lang w:val="sr-Cyrl-CS"/>
              </w:rPr>
              <w:t>Количина</w:t>
            </w:r>
          </w:p>
        </w:tc>
        <w:tc>
          <w:tcPr>
            <w:tcW w:w="1455" w:type="dxa"/>
            <w:shd w:val="clear" w:color="auto" w:fill="auto"/>
          </w:tcPr>
          <w:p w:rsidR="00FB60CC" w:rsidRPr="00FB60CC" w:rsidRDefault="00FB60CC" w:rsidP="00036719">
            <w:pPr>
              <w:pStyle w:val="TableContents"/>
              <w:jc w:val="center"/>
              <w:rPr>
                <w:lang w:val="sr-Cyrl-CS"/>
              </w:rPr>
            </w:pPr>
            <w:r w:rsidRPr="00FB60CC">
              <w:rPr>
                <w:lang w:val="sr-Cyrl-CS"/>
              </w:rPr>
              <w:t>Јединична цена без ПДВ-а</w:t>
            </w:r>
          </w:p>
        </w:tc>
        <w:tc>
          <w:tcPr>
            <w:tcW w:w="1461" w:type="dxa"/>
            <w:shd w:val="clear" w:color="auto" w:fill="auto"/>
          </w:tcPr>
          <w:p w:rsidR="00FB60CC" w:rsidRPr="00FB60CC" w:rsidRDefault="00FB60CC" w:rsidP="00036719">
            <w:pPr>
              <w:pStyle w:val="TableContents"/>
              <w:jc w:val="center"/>
              <w:rPr>
                <w:lang w:val="sr-Cyrl-CS"/>
              </w:rPr>
            </w:pPr>
            <w:r w:rsidRPr="00FB60CC">
              <w:rPr>
                <w:lang w:val="sr-Cyrl-CS"/>
              </w:rPr>
              <w:t>Јединична цена са ПДВ-ом</w:t>
            </w:r>
          </w:p>
        </w:tc>
        <w:tc>
          <w:tcPr>
            <w:tcW w:w="1455" w:type="dxa"/>
            <w:shd w:val="clear" w:color="auto" w:fill="auto"/>
          </w:tcPr>
          <w:p w:rsidR="00FB60CC" w:rsidRPr="00FB60CC" w:rsidRDefault="00FB60CC" w:rsidP="00036719">
            <w:pPr>
              <w:pStyle w:val="TableContents"/>
              <w:jc w:val="center"/>
              <w:rPr>
                <w:lang w:val="sr-Cyrl-CS"/>
              </w:rPr>
            </w:pPr>
            <w:r w:rsidRPr="00FB60CC">
              <w:rPr>
                <w:lang w:val="sr-Cyrl-CS"/>
              </w:rPr>
              <w:t xml:space="preserve">Укупна цена  без ПДВ-а </w:t>
            </w:r>
          </w:p>
        </w:tc>
        <w:tc>
          <w:tcPr>
            <w:tcW w:w="1472" w:type="dxa"/>
            <w:shd w:val="clear" w:color="auto" w:fill="auto"/>
          </w:tcPr>
          <w:p w:rsidR="00FB60CC" w:rsidRPr="00FB60CC" w:rsidRDefault="00FB60CC" w:rsidP="00036719">
            <w:pPr>
              <w:pStyle w:val="TableContents"/>
              <w:jc w:val="center"/>
              <w:rPr>
                <w:lang w:val="sr-Cyrl-CS"/>
              </w:rPr>
            </w:pPr>
            <w:r w:rsidRPr="00FB60CC">
              <w:rPr>
                <w:lang w:val="sr-Cyrl-CS"/>
              </w:rPr>
              <w:t>Укупна цена са ПДВ-ом</w:t>
            </w:r>
          </w:p>
        </w:tc>
      </w:tr>
      <w:tr w:rsidR="00FB60CC" w:rsidRPr="00FB60CC" w:rsidTr="00036719">
        <w:trPr>
          <w:trHeight w:val="291"/>
        </w:trPr>
        <w:tc>
          <w:tcPr>
            <w:tcW w:w="1398" w:type="dxa"/>
            <w:shd w:val="clear" w:color="auto" w:fill="auto"/>
          </w:tcPr>
          <w:p w:rsidR="00FB60CC" w:rsidRPr="00FB60CC" w:rsidRDefault="00FB60CC" w:rsidP="00036719">
            <w:pPr>
              <w:pStyle w:val="TableContents"/>
              <w:jc w:val="center"/>
              <w:rPr>
                <w:lang w:val="sr-Cyrl-CS"/>
              </w:rPr>
            </w:pPr>
            <w:r w:rsidRPr="00FB60CC">
              <w:rPr>
                <w:lang w:val="sr-Cyrl-CS"/>
              </w:rPr>
              <w:t>1</w:t>
            </w:r>
          </w:p>
        </w:tc>
        <w:tc>
          <w:tcPr>
            <w:tcW w:w="1470" w:type="dxa"/>
            <w:shd w:val="clear" w:color="auto" w:fill="auto"/>
          </w:tcPr>
          <w:p w:rsidR="00FB60CC" w:rsidRPr="00FB60CC" w:rsidRDefault="00FB60CC" w:rsidP="00036719">
            <w:pPr>
              <w:pStyle w:val="TableContents"/>
              <w:jc w:val="center"/>
              <w:rPr>
                <w:lang w:val="sr-Cyrl-CS"/>
              </w:rPr>
            </w:pPr>
            <w:r w:rsidRPr="00FB60CC">
              <w:rPr>
                <w:lang w:val="sr-Cyrl-CS"/>
              </w:rPr>
              <w:t>2</w:t>
            </w:r>
          </w:p>
        </w:tc>
        <w:tc>
          <w:tcPr>
            <w:tcW w:w="1455" w:type="dxa"/>
            <w:shd w:val="clear" w:color="auto" w:fill="auto"/>
          </w:tcPr>
          <w:p w:rsidR="00FB60CC" w:rsidRPr="00FB60CC" w:rsidRDefault="00FB60CC" w:rsidP="00036719">
            <w:pPr>
              <w:pStyle w:val="TableContents"/>
              <w:jc w:val="center"/>
              <w:rPr>
                <w:lang w:val="sr-Cyrl-CS"/>
              </w:rPr>
            </w:pPr>
            <w:r w:rsidRPr="00FB60CC">
              <w:rPr>
                <w:lang w:val="sr-Cyrl-CS"/>
              </w:rPr>
              <w:t>3</w:t>
            </w:r>
          </w:p>
        </w:tc>
        <w:tc>
          <w:tcPr>
            <w:tcW w:w="1461" w:type="dxa"/>
            <w:shd w:val="clear" w:color="auto" w:fill="auto"/>
          </w:tcPr>
          <w:p w:rsidR="00FB60CC" w:rsidRPr="00FB60CC" w:rsidRDefault="00FB60CC" w:rsidP="00036719">
            <w:pPr>
              <w:pStyle w:val="TableContents"/>
              <w:jc w:val="center"/>
              <w:rPr>
                <w:lang w:val="sr-Cyrl-CS"/>
              </w:rPr>
            </w:pPr>
            <w:r w:rsidRPr="00FB60CC">
              <w:rPr>
                <w:lang w:val="sr-Cyrl-CS"/>
              </w:rPr>
              <w:t>4</w:t>
            </w:r>
          </w:p>
        </w:tc>
        <w:tc>
          <w:tcPr>
            <w:tcW w:w="1455" w:type="dxa"/>
            <w:shd w:val="clear" w:color="auto" w:fill="auto"/>
          </w:tcPr>
          <w:p w:rsidR="00FB60CC" w:rsidRPr="00FB60CC" w:rsidRDefault="00FB60CC" w:rsidP="00036719">
            <w:pPr>
              <w:pStyle w:val="TableContents"/>
              <w:jc w:val="center"/>
              <w:rPr>
                <w:lang w:val="sr-Cyrl-CS"/>
              </w:rPr>
            </w:pPr>
            <w:r w:rsidRPr="00FB60CC">
              <w:rPr>
                <w:lang w:val="sr-Cyrl-CS"/>
              </w:rPr>
              <w:t>5 (2</w:t>
            </w:r>
            <w:r w:rsidRPr="00FB60CC">
              <w:rPr>
                <w:lang w:val="en-US"/>
              </w:rPr>
              <w:t>x3</w:t>
            </w:r>
            <w:r w:rsidRPr="00FB60CC">
              <w:rPr>
                <w:lang w:val="sr-Cyrl-RS"/>
              </w:rPr>
              <w:t>)</w:t>
            </w:r>
          </w:p>
        </w:tc>
        <w:tc>
          <w:tcPr>
            <w:tcW w:w="1472" w:type="dxa"/>
            <w:shd w:val="clear" w:color="auto" w:fill="auto"/>
          </w:tcPr>
          <w:p w:rsidR="00FB60CC" w:rsidRPr="00FB60CC" w:rsidRDefault="00FB60CC" w:rsidP="00036719">
            <w:pPr>
              <w:pStyle w:val="TableContents"/>
              <w:jc w:val="center"/>
              <w:rPr>
                <w:i/>
                <w:iCs/>
                <w:lang w:val="sr-Cyrl-CS"/>
              </w:rPr>
            </w:pPr>
            <w:r w:rsidRPr="00FB60CC">
              <w:rPr>
                <w:lang w:val="sr-Cyrl-CS"/>
              </w:rPr>
              <w:t>6 (2</w:t>
            </w:r>
            <w:r w:rsidRPr="00FB60CC">
              <w:rPr>
                <w:lang w:val="en-US"/>
              </w:rPr>
              <w:t>x</w:t>
            </w:r>
            <w:r w:rsidRPr="00FB60CC">
              <w:rPr>
                <w:lang w:val="sr-Cyrl-RS"/>
              </w:rPr>
              <w:t>4)</w:t>
            </w:r>
          </w:p>
        </w:tc>
      </w:tr>
      <w:tr w:rsidR="006A1281" w:rsidRPr="00FB60CC" w:rsidTr="006A1281">
        <w:trPr>
          <w:trHeight w:val="859"/>
        </w:trPr>
        <w:tc>
          <w:tcPr>
            <w:tcW w:w="1398" w:type="dxa"/>
            <w:shd w:val="clear" w:color="auto" w:fill="auto"/>
          </w:tcPr>
          <w:p w:rsidR="006A1281" w:rsidRPr="008562DF" w:rsidRDefault="006A1281" w:rsidP="00036719">
            <w:pPr>
              <w:jc w:val="center"/>
              <w:rPr>
                <w:lang w:val="sr-Cyrl-RS"/>
              </w:rPr>
            </w:pPr>
            <w:r>
              <w:rPr>
                <w:lang w:val="sr-Cyrl-RS"/>
              </w:rPr>
              <w:t>Евро дизел</w:t>
            </w:r>
          </w:p>
        </w:tc>
        <w:tc>
          <w:tcPr>
            <w:tcW w:w="1470" w:type="dxa"/>
            <w:shd w:val="clear" w:color="auto" w:fill="auto"/>
          </w:tcPr>
          <w:p w:rsidR="006A1281" w:rsidRPr="006A1281" w:rsidRDefault="00AF66CE" w:rsidP="00036719">
            <w:pPr>
              <w:pStyle w:val="TableContents"/>
              <w:jc w:val="center"/>
              <w:rPr>
                <w:lang w:val="sr-Cyrl-RS"/>
              </w:rPr>
            </w:pPr>
            <w:r>
              <w:rPr>
                <w:i/>
                <w:iCs/>
              </w:rPr>
              <w:t>4</w:t>
            </w:r>
            <w:r w:rsidR="009C7A47">
              <w:rPr>
                <w:i/>
                <w:iCs/>
                <w:lang w:val="sr-Cyrl-RS"/>
              </w:rPr>
              <w:t>2</w:t>
            </w:r>
            <w:r w:rsidR="006A1281">
              <w:rPr>
                <w:i/>
                <w:iCs/>
              </w:rPr>
              <w:t xml:space="preserve">00 </w:t>
            </w:r>
            <w:r w:rsidR="006A1281">
              <w:rPr>
                <w:i/>
                <w:iCs/>
                <w:lang w:val="sr-Cyrl-RS"/>
              </w:rPr>
              <w:t>литара</w:t>
            </w:r>
          </w:p>
        </w:tc>
        <w:tc>
          <w:tcPr>
            <w:tcW w:w="1455" w:type="dxa"/>
            <w:shd w:val="clear" w:color="auto" w:fill="auto"/>
          </w:tcPr>
          <w:p w:rsidR="006A1281" w:rsidRPr="00FB60CC" w:rsidRDefault="006A1281" w:rsidP="00036719">
            <w:pPr>
              <w:pStyle w:val="TableContents"/>
              <w:snapToGrid w:val="0"/>
              <w:jc w:val="center"/>
            </w:pPr>
          </w:p>
        </w:tc>
        <w:tc>
          <w:tcPr>
            <w:tcW w:w="1461" w:type="dxa"/>
            <w:shd w:val="clear" w:color="auto" w:fill="auto"/>
          </w:tcPr>
          <w:p w:rsidR="006A1281" w:rsidRPr="00FB60CC" w:rsidRDefault="006A1281" w:rsidP="00036719">
            <w:pPr>
              <w:pStyle w:val="TableContents"/>
              <w:snapToGrid w:val="0"/>
              <w:jc w:val="center"/>
            </w:pPr>
          </w:p>
        </w:tc>
        <w:tc>
          <w:tcPr>
            <w:tcW w:w="1455" w:type="dxa"/>
            <w:shd w:val="clear" w:color="auto" w:fill="auto"/>
          </w:tcPr>
          <w:p w:rsidR="006A1281" w:rsidRPr="00FB60CC" w:rsidRDefault="006A1281" w:rsidP="00036719">
            <w:pPr>
              <w:pStyle w:val="TableContents"/>
              <w:snapToGrid w:val="0"/>
              <w:jc w:val="center"/>
            </w:pPr>
          </w:p>
        </w:tc>
        <w:tc>
          <w:tcPr>
            <w:tcW w:w="1472" w:type="dxa"/>
            <w:shd w:val="clear" w:color="auto" w:fill="auto"/>
          </w:tcPr>
          <w:p w:rsidR="006A1281" w:rsidRPr="00FB60CC" w:rsidRDefault="006A1281" w:rsidP="00036719">
            <w:pPr>
              <w:pStyle w:val="TableContents"/>
              <w:snapToGrid w:val="0"/>
              <w:jc w:val="center"/>
            </w:pPr>
          </w:p>
        </w:tc>
      </w:tr>
      <w:tr w:rsidR="006A1281" w:rsidRPr="00FB60CC" w:rsidTr="00036719">
        <w:trPr>
          <w:trHeight w:val="728"/>
        </w:trPr>
        <w:tc>
          <w:tcPr>
            <w:tcW w:w="1398" w:type="dxa"/>
            <w:shd w:val="clear" w:color="auto" w:fill="auto"/>
          </w:tcPr>
          <w:p w:rsidR="006A1281" w:rsidRPr="008562DF" w:rsidRDefault="006A1281" w:rsidP="00036719">
            <w:pPr>
              <w:jc w:val="center"/>
              <w:rPr>
                <w:lang w:val="sr-Cyrl-RS"/>
              </w:rPr>
            </w:pPr>
            <w:r>
              <w:rPr>
                <w:lang w:val="sr-Cyrl-RS"/>
              </w:rPr>
              <w:t>БМБ 95</w:t>
            </w:r>
          </w:p>
        </w:tc>
        <w:tc>
          <w:tcPr>
            <w:tcW w:w="1470" w:type="dxa"/>
            <w:shd w:val="clear" w:color="auto" w:fill="auto"/>
          </w:tcPr>
          <w:p w:rsidR="006A1281" w:rsidRPr="006A1281" w:rsidRDefault="009C7A47" w:rsidP="00036719">
            <w:pPr>
              <w:pStyle w:val="TableContents"/>
              <w:jc w:val="center"/>
              <w:rPr>
                <w:lang w:val="sr-Cyrl-RS"/>
              </w:rPr>
            </w:pPr>
            <w:r>
              <w:rPr>
                <w:i/>
                <w:iCs/>
              </w:rPr>
              <w:t>3</w:t>
            </w:r>
            <w:r>
              <w:rPr>
                <w:i/>
                <w:iCs/>
                <w:lang w:val="sr-Cyrl-RS"/>
              </w:rPr>
              <w:t>2</w:t>
            </w:r>
            <w:r w:rsidR="006A1281">
              <w:rPr>
                <w:i/>
                <w:iCs/>
              </w:rPr>
              <w:t xml:space="preserve">00 </w:t>
            </w:r>
            <w:r w:rsidR="006A1281">
              <w:rPr>
                <w:i/>
                <w:iCs/>
                <w:lang w:val="sr-Cyrl-RS"/>
              </w:rPr>
              <w:t>литара</w:t>
            </w:r>
          </w:p>
        </w:tc>
        <w:tc>
          <w:tcPr>
            <w:tcW w:w="1455" w:type="dxa"/>
            <w:shd w:val="clear" w:color="auto" w:fill="auto"/>
          </w:tcPr>
          <w:p w:rsidR="006A1281" w:rsidRPr="00FB60CC" w:rsidRDefault="006A1281" w:rsidP="00036719">
            <w:pPr>
              <w:pStyle w:val="TableContents"/>
              <w:snapToGrid w:val="0"/>
            </w:pPr>
          </w:p>
        </w:tc>
        <w:tc>
          <w:tcPr>
            <w:tcW w:w="1461" w:type="dxa"/>
            <w:shd w:val="clear" w:color="auto" w:fill="auto"/>
          </w:tcPr>
          <w:p w:rsidR="006A1281" w:rsidRPr="00FB60CC" w:rsidRDefault="006A1281" w:rsidP="00036719">
            <w:pPr>
              <w:pStyle w:val="TableContents"/>
              <w:snapToGrid w:val="0"/>
            </w:pPr>
          </w:p>
        </w:tc>
        <w:tc>
          <w:tcPr>
            <w:tcW w:w="1455" w:type="dxa"/>
            <w:shd w:val="clear" w:color="auto" w:fill="auto"/>
          </w:tcPr>
          <w:p w:rsidR="006A1281" w:rsidRPr="00FB60CC" w:rsidRDefault="006A1281" w:rsidP="00036719">
            <w:pPr>
              <w:pStyle w:val="TableContents"/>
              <w:snapToGrid w:val="0"/>
            </w:pPr>
          </w:p>
        </w:tc>
        <w:tc>
          <w:tcPr>
            <w:tcW w:w="1472" w:type="dxa"/>
            <w:shd w:val="clear" w:color="auto" w:fill="auto"/>
          </w:tcPr>
          <w:p w:rsidR="006A1281" w:rsidRPr="00FB60CC" w:rsidRDefault="006A1281" w:rsidP="00036719">
            <w:pPr>
              <w:pStyle w:val="TableContents"/>
              <w:snapToGrid w:val="0"/>
            </w:pPr>
          </w:p>
        </w:tc>
      </w:tr>
      <w:tr w:rsidR="006A1281" w:rsidRPr="00FB60CC" w:rsidTr="00036719">
        <w:trPr>
          <w:trHeight w:val="728"/>
        </w:trPr>
        <w:tc>
          <w:tcPr>
            <w:tcW w:w="1398" w:type="dxa"/>
            <w:shd w:val="clear" w:color="auto" w:fill="auto"/>
          </w:tcPr>
          <w:p w:rsidR="006A1281" w:rsidRDefault="006A1281" w:rsidP="00036719">
            <w:pPr>
              <w:pStyle w:val="TableContents"/>
              <w:jc w:val="center"/>
              <w:rPr>
                <w:i/>
                <w:iCs/>
              </w:rPr>
            </w:pPr>
          </w:p>
          <w:p w:rsidR="006A1281" w:rsidRPr="006A1281" w:rsidRDefault="006A1281" w:rsidP="00036719">
            <w:pPr>
              <w:pStyle w:val="TableContents"/>
              <w:jc w:val="center"/>
              <w:rPr>
                <w:i/>
                <w:iCs/>
                <w:lang w:val="sr-Cyrl-RS"/>
              </w:rPr>
            </w:pPr>
            <w:r>
              <w:rPr>
                <w:i/>
                <w:iCs/>
                <w:lang w:val="sr-Cyrl-RS"/>
              </w:rPr>
              <w:t>ТНГ</w:t>
            </w:r>
          </w:p>
          <w:p w:rsidR="006A1281" w:rsidRPr="006A1281" w:rsidRDefault="006A1281" w:rsidP="006A1281">
            <w:pPr>
              <w:pStyle w:val="TableContents"/>
              <w:rPr>
                <w:i/>
                <w:iCs/>
                <w:lang w:val="sr-Cyrl-RS"/>
              </w:rPr>
            </w:pPr>
          </w:p>
        </w:tc>
        <w:tc>
          <w:tcPr>
            <w:tcW w:w="1470" w:type="dxa"/>
            <w:shd w:val="clear" w:color="auto" w:fill="auto"/>
          </w:tcPr>
          <w:p w:rsidR="006A1281" w:rsidRPr="006A1281" w:rsidRDefault="00810089" w:rsidP="00036719">
            <w:pPr>
              <w:pStyle w:val="TableContents"/>
              <w:jc w:val="center"/>
              <w:rPr>
                <w:lang w:val="sr-Cyrl-RS"/>
              </w:rPr>
            </w:pPr>
            <w:r>
              <w:rPr>
                <w:i/>
                <w:iCs/>
              </w:rPr>
              <w:t>69</w:t>
            </w:r>
            <w:r w:rsidR="006A1281">
              <w:rPr>
                <w:i/>
                <w:iCs/>
              </w:rPr>
              <w:t xml:space="preserve">00 </w:t>
            </w:r>
            <w:r w:rsidR="006A1281">
              <w:rPr>
                <w:i/>
                <w:iCs/>
                <w:lang w:val="sr-Cyrl-RS"/>
              </w:rPr>
              <w:t>литара</w:t>
            </w:r>
          </w:p>
        </w:tc>
        <w:tc>
          <w:tcPr>
            <w:tcW w:w="1455" w:type="dxa"/>
            <w:shd w:val="clear" w:color="auto" w:fill="auto"/>
          </w:tcPr>
          <w:p w:rsidR="006A1281" w:rsidRPr="00FB60CC" w:rsidRDefault="006A1281" w:rsidP="00036719">
            <w:pPr>
              <w:pStyle w:val="TableContents"/>
              <w:snapToGrid w:val="0"/>
            </w:pPr>
          </w:p>
        </w:tc>
        <w:tc>
          <w:tcPr>
            <w:tcW w:w="1461" w:type="dxa"/>
            <w:shd w:val="clear" w:color="auto" w:fill="auto"/>
          </w:tcPr>
          <w:p w:rsidR="006A1281" w:rsidRPr="00FB60CC" w:rsidRDefault="006A1281" w:rsidP="00036719">
            <w:pPr>
              <w:pStyle w:val="TableContents"/>
              <w:snapToGrid w:val="0"/>
            </w:pPr>
          </w:p>
        </w:tc>
        <w:tc>
          <w:tcPr>
            <w:tcW w:w="1455" w:type="dxa"/>
            <w:shd w:val="clear" w:color="auto" w:fill="auto"/>
          </w:tcPr>
          <w:p w:rsidR="006A1281" w:rsidRPr="00FB60CC" w:rsidRDefault="006A1281" w:rsidP="00036719">
            <w:pPr>
              <w:pStyle w:val="TableContents"/>
              <w:snapToGrid w:val="0"/>
            </w:pPr>
          </w:p>
        </w:tc>
        <w:tc>
          <w:tcPr>
            <w:tcW w:w="1472" w:type="dxa"/>
            <w:shd w:val="clear" w:color="auto" w:fill="auto"/>
          </w:tcPr>
          <w:p w:rsidR="006A1281" w:rsidRPr="006A1281" w:rsidRDefault="006A1281" w:rsidP="00036719">
            <w:pPr>
              <w:pStyle w:val="TableContents"/>
              <w:snapToGrid w:val="0"/>
              <w:rPr>
                <w:lang w:val="sr-Cyrl-RS"/>
              </w:rPr>
            </w:pPr>
          </w:p>
        </w:tc>
      </w:tr>
      <w:tr w:rsidR="006A1281" w:rsidRPr="00FB60CC" w:rsidTr="00036719">
        <w:tc>
          <w:tcPr>
            <w:tcW w:w="5784" w:type="dxa"/>
            <w:gridSpan w:val="4"/>
            <w:shd w:val="clear" w:color="auto" w:fill="auto"/>
          </w:tcPr>
          <w:p w:rsidR="006A1281" w:rsidRPr="00FB60CC" w:rsidRDefault="006A1281" w:rsidP="00036719">
            <w:pPr>
              <w:pStyle w:val="TableContents"/>
              <w:snapToGrid w:val="0"/>
              <w:rPr>
                <w:b/>
                <w:i/>
                <w:lang w:val="sr-Cyrl-RS"/>
              </w:rPr>
            </w:pPr>
            <w:r w:rsidRPr="00FB60CC">
              <w:rPr>
                <w:b/>
                <w:i/>
                <w:lang w:val="sr-Cyrl-RS"/>
              </w:rPr>
              <w:t>УКУПНО:</w:t>
            </w:r>
          </w:p>
        </w:tc>
        <w:tc>
          <w:tcPr>
            <w:tcW w:w="1455" w:type="dxa"/>
            <w:shd w:val="clear" w:color="auto" w:fill="C6D9F1"/>
          </w:tcPr>
          <w:p w:rsidR="006A1281" w:rsidRPr="00FB60CC" w:rsidRDefault="006A1281" w:rsidP="00036719">
            <w:pPr>
              <w:pStyle w:val="TableContents"/>
              <w:snapToGrid w:val="0"/>
            </w:pPr>
          </w:p>
        </w:tc>
        <w:tc>
          <w:tcPr>
            <w:tcW w:w="1472" w:type="dxa"/>
            <w:shd w:val="clear" w:color="auto" w:fill="C6D9F1"/>
          </w:tcPr>
          <w:p w:rsidR="006A1281" w:rsidRPr="00FB60CC" w:rsidRDefault="006A1281" w:rsidP="00036719">
            <w:pPr>
              <w:pStyle w:val="TableContents"/>
              <w:snapToGrid w:val="0"/>
            </w:pPr>
          </w:p>
        </w:tc>
      </w:tr>
    </w:tbl>
    <w:p w:rsidR="00FB60CC" w:rsidRPr="00FB60CC" w:rsidRDefault="00FB60CC" w:rsidP="00FB60CC">
      <w:pPr>
        <w:rPr>
          <w:lang w:val="sr-Cyrl-RS"/>
        </w:rPr>
      </w:pPr>
    </w:p>
    <w:p w:rsidR="00FB60CC" w:rsidRPr="00FB60CC" w:rsidRDefault="00FB60CC" w:rsidP="00FB60CC">
      <w:pPr>
        <w:ind w:left="360"/>
        <w:jc w:val="both"/>
        <w:rPr>
          <w:b/>
          <w:bCs/>
          <w:iCs/>
          <w:u w:val="single"/>
          <w:lang w:val="sr-Cyrl-RS"/>
        </w:rPr>
      </w:pPr>
      <w:r w:rsidRPr="00FB60CC">
        <w:rPr>
          <w:b/>
          <w:bCs/>
          <w:iCs/>
          <w:u w:val="single"/>
        </w:rPr>
        <w:t xml:space="preserve">Упутство за попуњавање обрасца структуре цене: </w:t>
      </w:r>
    </w:p>
    <w:p w:rsidR="00FB60CC" w:rsidRPr="00FB60CC" w:rsidRDefault="00FB60CC" w:rsidP="00FB60CC">
      <w:pPr>
        <w:ind w:left="360"/>
        <w:jc w:val="both"/>
        <w:rPr>
          <w:bCs/>
          <w:iCs/>
          <w:color w:val="002060"/>
          <w:lang w:val="sr-Cyrl-RS"/>
        </w:rPr>
      </w:pPr>
    </w:p>
    <w:p w:rsidR="00FB60CC" w:rsidRPr="00FB60CC" w:rsidRDefault="00FB60CC" w:rsidP="00FB60CC">
      <w:pPr>
        <w:pStyle w:val="ListParagraph"/>
        <w:tabs>
          <w:tab w:val="left" w:pos="90"/>
        </w:tabs>
        <w:ind w:left="0"/>
        <w:jc w:val="both"/>
        <w:rPr>
          <w:bCs/>
          <w:iCs/>
          <w:lang w:val="sr-Cyrl-CS"/>
        </w:rPr>
      </w:pPr>
      <w:r w:rsidRPr="00FB60CC">
        <w:rPr>
          <w:bCs/>
          <w:iCs/>
        </w:rPr>
        <w:t>Понуђач треба да попун</w:t>
      </w:r>
      <w:r w:rsidRPr="00FB60CC">
        <w:rPr>
          <w:bCs/>
          <w:iCs/>
          <w:lang w:val="sr-Cyrl-CS"/>
        </w:rPr>
        <w:t>и</w:t>
      </w:r>
      <w:r w:rsidRPr="00FB60CC">
        <w:rPr>
          <w:bCs/>
          <w:iCs/>
        </w:rPr>
        <w:t xml:space="preserve"> образац структуре цене </w:t>
      </w:r>
      <w:r w:rsidRPr="00FB60CC">
        <w:rPr>
          <w:bCs/>
          <w:iCs/>
          <w:lang w:val="sr-Cyrl-CS"/>
        </w:rPr>
        <w:t>на следећи начин</w:t>
      </w:r>
      <w:r w:rsidRPr="00FB60CC">
        <w:rPr>
          <w:bCs/>
          <w:iCs/>
        </w:rPr>
        <w:t>:</w:t>
      </w:r>
    </w:p>
    <w:p w:rsidR="00FB60CC" w:rsidRPr="00FB60CC" w:rsidRDefault="00FB60CC" w:rsidP="00FB60CC">
      <w:pPr>
        <w:pStyle w:val="ListParagraph"/>
        <w:numPr>
          <w:ilvl w:val="0"/>
          <w:numId w:val="18"/>
        </w:numPr>
        <w:tabs>
          <w:tab w:val="left" w:pos="90"/>
        </w:tabs>
        <w:suppressAutoHyphens/>
        <w:spacing w:line="100" w:lineRule="atLeast"/>
        <w:contextualSpacing w:val="0"/>
        <w:jc w:val="both"/>
        <w:rPr>
          <w:bCs/>
          <w:iCs/>
          <w:lang w:val="sr-Cyrl-CS"/>
        </w:rPr>
      </w:pPr>
      <w:r w:rsidRPr="00FB60CC">
        <w:rPr>
          <w:bCs/>
          <w:iCs/>
          <w:lang w:val="sr-Cyrl-CS"/>
        </w:rPr>
        <w:t xml:space="preserve">у колони </w:t>
      </w:r>
      <w:r w:rsidRPr="00FB60CC">
        <w:rPr>
          <w:bCs/>
          <w:iCs/>
        </w:rPr>
        <w:t>3. уписати колико износи јединична цена без ПДВ-а</w:t>
      </w:r>
      <w:r w:rsidRPr="00FB60CC">
        <w:rPr>
          <w:bCs/>
          <w:iCs/>
          <w:lang w:val="sr-Cyrl-RS"/>
        </w:rPr>
        <w:t>,</w:t>
      </w:r>
      <w:r w:rsidRPr="00FB60CC">
        <w:rPr>
          <w:bCs/>
          <w:iCs/>
        </w:rPr>
        <w:t xml:space="preserve"> за сваки тражени предмет јавне набавке;</w:t>
      </w:r>
    </w:p>
    <w:p w:rsidR="00FB60CC" w:rsidRPr="00FB60CC" w:rsidRDefault="00FB60CC" w:rsidP="00FB60CC">
      <w:pPr>
        <w:pStyle w:val="ListParagraph"/>
        <w:numPr>
          <w:ilvl w:val="0"/>
          <w:numId w:val="18"/>
        </w:numPr>
        <w:tabs>
          <w:tab w:val="left" w:pos="90"/>
        </w:tabs>
        <w:suppressAutoHyphens/>
        <w:spacing w:line="100" w:lineRule="atLeast"/>
        <w:contextualSpacing w:val="0"/>
        <w:jc w:val="both"/>
        <w:rPr>
          <w:bCs/>
          <w:iCs/>
          <w:lang w:val="sr-Cyrl-RS"/>
        </w:rPr>
      </w:pPr>
      <w:r w:rsidRPr="00FB60CC">
        <w:rPr>
          <w:bCs/>
          <w:iCs/>
          <w:lang w:val="sr-Cyrl-CS"/>
        </w:rPr>
        <w:t xml:space="preserve">у колони </w:t>
      </w:r>
      <w:r w:rsidRPr="00FB60CC">
        <w:rPr>
          <w:bCs/>
          <w:iCs/>
        </w:rPr>
        <w:t>4. уписати колико износи</w:t>
      </w:r>
      <w:r w:rsidRPr="00FB60CC">
        <w:rPr>
          <w:bCs/>
          <w:iCs/>
          <w:lang w:val="sr-Cyrl-RS"/>
        </w:rPr>
        <w:t xml:space="preserve"> јединична цена са ПДВ</w:t>
      </w:r>
      <w:r w:rsidRPr="00FB60CC">
        <w:rPr>
          <w:bCs/>
          <w:iCs/>
        </w:rPr>
        <w:t>-</w:t>
      </w:r>
      <w:r w:rsidRPr="00FB60CC">
        <w:rPr>
          <w:bCs/>
          <w:iCs/>
          <w:lang w:val="sr-Cyrl-RS"/>
        </w:rPr>
        <w:t xml:space="preserve">ом, </w:t>
      </w:r>
      <w:r w:rsidRPr="00FB60CC">
        <w:rPr>
          <w:bCs/>
          <w:iCs/>
        </w:rPr>
        <w:t>за сваки тражени предмет јавне набавке;</w:t>
      </w:r>
    </w:p>
    <w:p w:rsidR="00FB60CC" w:rsidRPr="00FB60CC" w:rsidRDefault="00FB60CC" w:rsidP="00FB60CC">
      <w:pPr>
        <w:pStyle w:val="ListParagraph"/>
        <w:numPr>
          <w:ilvl w:val="0"/>
          <w:numId w:val="18"/>
        </w:numPr>
        <w:tabs>
          <w:tab w:val="left" w:pos="90"/>
        </w:tabs>
        <w:suppressAutoHyphens/>
        <w:spacing w:line="100" w:lineRule="atLeast"/>
        <w:contextualSpacing w:val="0"/>
        <w:jc w:val="both"/>
        <w:rPr>
          <w:bCs/>
          <w:iCs/>
          <w:lang w:val="sr-Cyrl-CS"/>
        </w:rPr>
      </w:pPr>
      <w:r w:rsidRPr="00FB60CC">
        <w:rPr>
          <w:bCs/>
          <w:iCs/>
          <w:lang w:val="sr-Cyrl-RS"/>
        </w:rPr>
        <w:t xml:space="preserve">у колони 5. уписати </w:t>
      </w:r>
      <w:r w:rsidRPr="00FB60CC">
        <w:rPr>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sidRPr="00FB60CC">
        <w:rPr>
          <w:bCs/>
          <w:iCs/>
        </w:rPr>
        <w:t>са</w:t>
      </w:r>
      <w:proofErr w:type="gramEnd"/>
      <w:r w:rsidRPr="00FB60CC">
        <w:rPr>
          <w:bCs/>
          <w:iCs/>
        </w:rPr>
        <w:t xml:space="preserve"> траженим количинама (које су наведене у колони 2.);</w:t>
      </w:r>
      <w:r w:rsidRPr="00FB60CC">
        <w:rPr>
          <w:bCs/>
          <w:iCs/>
          <w:lang w:val="sr-Cyrl-RS"/>
        </w:rPr>
        <w:t xml:space="preserve"> На крају уписати укупну цену предмета набавке </w:t>
      </w:r>
      <w:r w:rsidRPr="00FB60CC">
        <w:rPr>
          <w:bCs/>
          <w:iCs/>
        </w:rPr>
        <w:t>без ПДВ-а</w:t>
      </w:r>
      <w:r w:rsidRPr="00FB60CC">
        <w:rPr>
          <w:bCs/>
          <w:iCs/>
          <w:lang w:val="sr-Cyrl-RS"/>
        </w:rPr>
        <w:t>.</w:t>
      </w:r>
    </w:p>
    <w:p w:rsidR="00FB60CC" w:rsidRPr="00FB60CC" w:rsidRDefault="00FB60CC" w:rsidP="00FB60CC">
      <w:pPr>
        <w:pStyle w:val="ListParagraph"/>
        <w:numPr>
          <w:ilvl w:val="0"/>
          <w:numId w:val="18"/>
        </w:numPr>
        <w:tabs>
          <w:tab w:val="left" w:pos="90"/>
        </w:tabs>
        <w:suppressAutoHyphens/>
        <w:spacing w:line="100" w:lineRule="atLeast"/>
        <w:contextualSpacing w:val="0"/>
        <w:jc w:val="both"/>
      </w:pPr>
      <w:r w:rsidRPr="00FB60CC">
        <w:rPr>
          <w:bCs/>
          <w:iCs/>
          <w:lang w:val="sr-Cyrl-CS"/>
        </w:rPr>
        <w:t xml:space="preserve">у колони </w:t>
      </w:r>
      <w:r w:rsidRPr="00FB60CC">
        <w:rPr>
          <w:bCs/>
          <w:iCs/>
        </w:rPr>
        <w:t xml:space="preserve">6. </w:t>
      </w:r>
      <w:proofErr w:type="gramStart"/>
      <w:r w:rsidRPr="00FB60CC">
        <w:rPr>
          <w:bCs/>
          <w:iCs/>
        </w:rPr>
        <w:t>уписати</w:t>
      </w:r>
      <w:proofErr w:type="gramEnd"/>
      <w:r w:rsidRPr="00FB60CC">
        <w:rPr>
          <w:bCs/>
          <w:iCs/>
        </w:rPr>
        <w:t xml:space="preserve"> колико износи укупна цена са ПДВ-ом за сваки тражени предмет јавне набавке и то тако што ће помножити јединичну цену </w:t>
      </w:r>
      <w:r w:rsidRPr="00FB60CC">
        <w:rPr>
          <w:bCs/>
          <w:iCs/>
          <w:lang w:val="sr-Cyrl-RS"/>
        </w:rPr>
        <w:t>са</w:t>
      </w:r>
      <w:r w:rsidRPr="00FB60CC">
        <w:rPr>
          <w:bCs/>
          <w:iCs/>
        </w:rPr>
        <w:t xml:space="preserve"> ПДВ-</w:t>
      </w:r>
      <w:r w:rsidRPr="00FB60CC">
        <w:rPr>
          <w:bCs/>
          <w:iCs/>
          <w:lang w:val="sr-Cyrl-RS"/>
        </w:rPr>
        <w:t>ом</w:t>
      </w:r>
      <w:r w:rsidRPr="00FB60CC">
        <w:rPr>
          <w:bCs/>
          <w:iCs/>
        </w:rPr>
        <w:t xml:space="preserve"> (наведену у колони </w:t>
      </w:r>
      <w:r w:rsidRPr="00FB60CC">
        <w:rPr>
          <w:bCs/>
          <w:iCs/>
          <w:lang w:val="sr-Cyrl-RS"/>
        </w:rPr>
        <w:t>4</w:t>
      </w:r>
      <w:r w:rsidRPr="00FB60CC">
        <w:rPr>
          <w:bCs/>
          <w:iCs/>
        </w:rPr>
        <w:t>.) са траженим количинама (које су наведене у колони 2.);</w:t>
      </w:r>
      <w:r w:rsidRPr="00FB60CC">
        <w:rPr>
          <w:bCs/>
          <w:iCs/>
          <w:lang w:val="sr-Cyrl-RS"/>
        </w:rPr>
        <w:t xml:space="preserve"> На крају уписати укупну цену предмета набавке са</w:t>
      </w:r>
      <w:r w:rsidRPr="00FB60CC">
        <w:rPr>
          <w:bCs/>
          <w:iCs/>
        </w:rPr>
        <w:t xml:space="preserve"> ПДВ-</w:t>
      </w:r>
      <w:r w:rsidRPr="00FB60CC">
        <w:rPr>
          <w:bCs/>
          <w:iCs/>
          <w:lang w:val="sr-Cyrl-RS"/>
        </w:rPr>
        <w:t>ом.</w:t>
      </w:r>
    </w:p>
    <w:p w:rsidR="00FB60CC" w:rsidRPr="00FB60CC" w:rsidRDefault="00FB60CC" w:rsidP="00FB60CC">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FB60CC" w:rsidRPr="00FB60CC" w:rsidTr="00036719">
        <w:tc>
          <w:tcPr>
            <w:tcW w:w="3080" w:type="dxa"/>
            <w:shd w:val="clear" w:color="auto" w:fill="auto"/>
            <w:vAlign w:val="center"/>
          </w:tcPr>
          <w:p w:rsidR="00FB60CC" w:rsidRPr="00FB60CC" w:rsidRDefault="00FB60CC" w:rsidP="00036719">
            <w:pPr>
              <w:pStyle w:val="BodyText2"/>
              <w:spacing w:line="100" w:lineRule="atLeast"/>
              <w:jc w:val="center"/>
            </w:pPr>
            <w:r w:rsidRPr="00FB60CC">
              <w:t>Датум:</w:t>
            </w:r>
          </w:p>
        </w:tc>
        <w:tc>
          <w:tcPr>
            <w:tcW w:w="3068" w:type="dxa"/>
            <w:shd w:val="clear" w:color="auto" w:fill="auto"/>
            <w:vAlign w:val="center"/>
          </w:tcPr>
          <w:p w:rsidR="00FB60CC" w:rsidRPr="00FB60CC" w:rsidRDefault="00FB60CC" w:rsidP="00036719">
            <w:pPr>
              <w:pStyle w:val="BodyText2"/>
              <w:spacing w:line="100" w:lineRule="atLeast"/>
              <w:jc w:val="center"/>
            </w:pPr>
            <w:r w:rsidRPr="00FB60CC">
              <w:t>М.П.</w:t>
            </w:r>
          </w:p>
        </w:tc>
        <w:tc>
          <w:tcPr>
            <w:tcW w:w="3094" w:type="dxa"/>
            <w:shd w:val="clear" w:color="auto" w:fill="auto"/>
            <w:vAlign w:val="center"/>
          </w:tcPr>
          <w:p w:rsidR="00FB60CC" w:rsidRPr="00FB60CC" w:rsidRDefault="00FB60CC" w:rsidP="00036719">
            <w:pPr>
              <w:pStyle w:val="BodyText2"/>
              <w:spacing w:line="100" w:lineRule="atLeast"/>
              <w:jc w:val="center"/>
            </w:pPr>
            <w:r w:rsidRPr="00FB60CC">
              <w:t>Потпис понуђача</w:t>
            </w:r>
          </w:p>
        </w:tc>
      </w:tr>
      <w:tr w:rsidR="00FB60CC" w:rsidRPr="00FB60CC" w:rsidTr="00036719">
        <w:tc>
          <w:tcPr>
            <w:tcW w:w="3080" w:type="dxa"/>
            <w:tcBorders>
              <w:bottom w:val="single" w:sz="4" w:space="0" w:color="000000"/>
            </w:tcBorders>
            <w:shd w:val="clear" w:color="auto" w:fill="auto"/>
          </w:tcPr>
          <w:p w:rsidR="00FB60CC" w:rsidRPr="00FB60CC" w:rsidRDefault="00FB60CC" w:rsidP="00036719">
            <w:pPr>
              <w:pStyle w:val="BodyText2"/>
              <w:snapToGrid w:val="0"/>
              <w:spacing w:line="100" w:lineRule="atLeast"/>
              <w:jc w:val="both"/>
            </w:pPr>
          </w:p>
        </w:tc>
        <w:tc>
          <w:tcPr>
            <w:tcW w:w="3068" w:type="dxa"/>
            <w:shd w:val="clear" w:color="auto" w:fill="auto"/>
          </w:tcPr>
          <w:p w:rsidR="00FB60CC" w:rsidRPr="00FB60CC" w:rsidRDefault="00FB60CC" w:rsidP="00036719">
            <w:pPr>
              <w:pStyle w:val="BodyText2"/>
              <w:snapToGrid w:val="0"/>
              <w:spacing w:line="100" w:lineRule="atLeast"/>
              <w:jc w:val="both"/>
            </w:pPr>
          </w:p>
        </w:tc>
        <w:tc>
          <w:tcPr>
            <w:tcW w:w="3094" w:type="dxa"/>
            <w:tcBorders>
              <w:bottom w:val="single" w:sz="4" w:space="0" w:color="000000"/>
            </w:tcBorders>
            <w:shd w:val="clear" w:color="auto" w:fill="auto"/>
          </w:tcPr>
          <w:p w:rsidR="00FB60CC" w:rsidRPr="00FB60CC" w:rsidRDefault="00FB60CC" w:rsidP="00036719">
            <w:pPr>
              <w:pStyle w:val="BodyText2"/>
              <w:snapToGrid w:val="0"/>
              <w:spacing w:line="100" w:lineRule="atLeast"/>
              <w:jc w:val="both"/>
            </w:pPr>
          </w:p>
        </w:tc>
      </w:tr>
    </w:tbl>
    <w:p w:rsidR="00FB60CC" w:rsidRPr="00FB60CC" w:rsidRDefault="00FB60CC" w:rsidP="00FB60CC">
      <w:pPr>
        <w:jc w:val="both"/>
      </w:pPr>
    </w:p>
    <w:p w:rsidR="00FB60CC" w:rsidRDefault="00FB60CC"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FA6409" w:rsidRDefault="00FA6409" w:rsidP="00FB60CC">
      <w:pPr>
        <w:pStyle w:val="BodyText3"/>
        <w:spacing w:after="0"/>
        <w:jc w:val="center"/>
        <w:rPr>
          <w:rFonts w:ascii="Arial" w:hAnsi="Arial" w:cs="Arial"/>
          <w:sz w:val="24"/>
          <w:szCs w:val="24"/>
          <w:lang w:val="sr-Cyrl-RS"/>
        </w:rPr>
      </w:pPr>
    </w:p>
    <w:p w:rsidR="006A1281" w:rsidRDefault="006A1281" w:rsidP="00FB60CC">
      <w:pPr>
        <w:pStyle w:val="BodyText3"/>
        <w:spacing w:after="0"/>
        <w:jc w:val="center"/>
        <w:rPr>
          <w:rFonts w:ascii="Arial" w:hAnsi="Arial" w:cs="Arial"/>
          <w:sz w:val="24"/>
          <w:szCs w:val="24"/>
          <w:lang w:val="sr-Cyrl-RS"/>
        </w:rPr>
      </w:pPr>
    </w:p>
    <w:p w:rsidR="006A1281" w:rsidRDefault="006A1281" w:rsidP="00FB60CC">
      <w:pPr>
        <w:pStyle w:val="BodyText3"/>
        <w:spacing w:after="0"/>
        <w:jc w:val="center"/>
        <w:rPr>
          <w:rFonts w:ascii="Arial" w:hAnsi="Arial" w:cs="Arial"/>
          <w:sz w:val="24"/>
          <w:szCs w:val="24"/>
          <w:lang w:val="sr-Cyrl-RS"/>
        </w:rPr>
      </w:pPr>
    </w:p>
    <w:p w:rsidR="006A1281" w:rsidRDefault="006A1281" w:rsidP="00FB60CC">
      <w:pPr>
        <w:pStyle w:val="BodyText3"/>
        <w:spacing w:after="0"/>
        <w:jc w:val="center"/>
        <w:rPr>
          <w:rFonts w:ascii="Arial" w:hAnsi="Arial" w:cs="Arial"/>
          <w:sz w:val="24"/>
          <w:szCs w:val="24"/>
          <w:lang w:val="sr-Cyrl-RS"/>
        </w:rPr>
      </w:pPr>
    </w:p>
    <w:p w:rsidR="006A1281" w:rsidRDefault="006A1281" w:rsidP="00FB60CC">
      <w:pPr>
        <w:pStyle w:val="BodyText3"/>
        <w:spacing w:after="0"/>
        <w:jc w:val="center"/>
        <w:rPr>
          <w:rFonts w:ascii="Arial" w:hAnsi="Arial" w:cs="Arial"/>
          <w:sz w:val="24"/>
          <w:szCs w:val="24"/>
          <w:lang w:val="sr-Cyrl-RS"/>
        </w:rPr>
      </w:pPr>
    </w:p>
    <w:p w:rsidR="006A1281" w:rsidRPr="00510193" w:rsidRDefault="006A1281" w:rsidP="00FB60CC">
      <w:pPr>
        <w:pStyle w:val="BodyText3"/>
        <w:spacing w:after="0"/>
        <w:jc w:val="center"/>
        <w:rPr>
          <w:sz w:val="24"/>
          <w:szCs w:val="24"/>
          <w:lang w:val="sr-Cyrl-RS"/>
        </w:rPr>
      </w:pPr>
    </w:p>
    <w:p w:rsidR="00510193" w:rsidRPr="00510193" w:rsidRDefault="00510193" w:rsidP="00510193">
      <w:pPr>
        <w:pStyle w:val="ListParagraph"/>
        <w:shd w:val="clear" w:color="auto" w:fill="C6D9F1"/>
        <w:ind w:left="360"/>
        <w:jc w:val="center"/>
      </w:pPr>
      <w:r w:rsidRPr="00510193">
        <w:rPr>
          <w:b/>
          <w:bCs/>
          <w:i/>
          <w:iCs/>
        </w:rPr>
        <w:lastRenderedPageBreak/>
        <w:t>X</w:t>
      </w:r>
      <w:r w:rsidR="00713717">
        <w:rPr>
          <w:b/>
          <w:bCs/>
          <w:i/>
          <w:iCs/>
        </w:rPr>
        <w:t xml:space="preserve">I  </w:t>
      </w:r>
      <w:r w:rsidRPr="00510193">
        <w:rPr>
          <w:b/>
          <w:bCs/>
          <w:i/>
          <w:iCs/>
        </w:rPr>
        <w:t xml:space="preserve"> ОБРАЗАЦ ИЗЈАВЕ О </w:t>
      </w:r>
      <w:r w:rsidRPr="00510193">
        <w:rPr>
          <w:b/>
          <w:bCs/>
          <w:i/>
          <w:iCs/>
          <w:lang w:val="sr-Cyrl-RS"/>
        </w:rPr>
        <w:t>ПОШТОВАЊУ</w:t>
      </w:r>
      <w:r w:rsidRPr="00510193">
        <w:rPr>
          <w:b/>
          <w:bCs/>
          <w:i/>
          <w:iCs/>
        </w:rPr>
        <w:t xml:space="preserve"> </w:t>
      </w:r>
      <w:proofErr w:type="gramStart"/>
      <w:r w:rsidRPr="00510193">
        <w:rPr>
          <w:b/>
          <w:bCs/>
          <w:i/>
          <w:iCs/>
          <w:lang w:val="sr-Cyrl-RS"/>
        </w:rPr>
        <w:t xml:space="preserve">ОБАВЕЗА </w:t>
      </w:r>
      <w:r w:rsidRPr="00510193">
        <w:rPr>
          <w:b/>
          <w:bCs/>
          <w:i/>
          <w:iCs/>
        </w:rPr>
        <w:t xml:space="preserve"> ИЗ</w:t>
      </w:r>
      <w:proofErr w:type="gramEnd"/>
      <w:r w:rsidRPr="00510193">
        <w:rPr>
          <w:b/>
          <w:bCs/>
          <w:i/>
          <w:iCs/>
        </w:rPr>
        <w:t xml:space="preserve"> ЧЛ. 75. </w:t>
      </w:r>
      <w:r w:rsidRPr="00510193">
        <w:rPr>
          <w:b/>
          <w:bCs/>
          <w:i/>
          <w:iCs/>
          <w:lang w:val="sr-Cyrl-RS"/>
        </w:rPr>
        <w:t>СТ</w:t>
      </w:r>
      <w:r w:rsidRPr="00510193">
        <w:rPr>
          <w:b/>
          <w:bCs/>
          <w:i/>
          <w:iCs/>
        </w:rPr>
        <w:t>.</w:t>
      </w:r>
      <w:r w:rsidRPr="00510193">
        <w:rPr>
          <w:b/>
          <w:bCs/>
          <w:i/>
          <w:iCs/>
          <w:lang w:val="sr-Cyrl-RS"/>
        </w:rPr>
        <w:t xml:space="preserve"> 2.</w:t>
      </w:r>
      <w:r w:rsidRPr="00510193">
        <w:rPr>
          <w:b/>
          <w:bCs/>
          <w:i/>
          <w:iCs/>
        </w:rPr>
        <w:t xml:space="preserve"> ЗАКОН</w:t>
      </w:r>
      <w:r w:rsidRPr="00510193">
        <w:rPr>
          <w:b/>
          <w:bCs/>
          <w:i/>
          <w:iCs/>
          <w:lang w:val="sr-Cyrl-RS"/>
        </w:rPr>
        <w:t>А</w:t>
      </w:r>
    </w:p>
    <w:p w:rsidR="00510193" w:rsidRPr="00510193" w:rsidRDefault="00510193" w:rsidP="00510193">
      <w:pPr>
        <w:pStyle w:val="BodyText3"/>
        <w:spacing w:after="0"/>
        <w:jc w:val="center"/>
        <w:rPr>
          <w:sz w:val="24"/>
          <w:szCs w:val="24"/>
        </w:rPr>
      </w:pPr>
    </w:p>
    <w:p w:rsidR="00510193" w:rsidRPr="00510193" w:rsidRDefault="00510193" w:rsidP="00510193">
      <w:pPr>
        <w:tabs>
          <w:tab w:val="left" w:pos="6028"/>
        </w:tabs>
        <w:autoSpaceDE w:val="0"/>
        <w:ind w:left="360"/>
        <w:rPr>
          <w:b/>
          <w:bCs/>
          <w:iCs/>
          <w:lang w:val="ru-RU"/>
        </w:rPr>
      </w:pPr>
    </w:p>
    <w:p w:rsidR="00510193" w:rsidRPr="00510193" w:rsidRDefault="00510193" w:rsidP="00510193">
      <w:pPr>
        <w:tabs>
          <w:tab w:val="left" w:pos="6028"/>
        </w:tabs>
        <w:autoSpaceDE w:val="0"/>
        <w:ind w:left="360"/>
        <w:rPr>
          <w:bCs/>
          <w:iCs/>
          <w:lang w:val="ru-RU"/>
        </w:rPr>
      </w:pPr>
    </w:p>
    <w:p w:rsidR="00510193" w:rsidRPr="00510193" w:rsidRDefault="00510193" w:rsidP="00510193">
      <w:pPr>
        <w:tabs>
          <w:tab w:val="left" w:pos="6028"/>
        </w:tabs>
        <w:autoSpaceDE w:val="0"/>
        <w:ind w:left="360"/>
        <w:jc w:val="both"/>
        <w:rPr>
          <w:bCs/>
          <w:iCs/>
          <w:lang w:val="sr-Cyrl-RS"/>
        </w:rPr>
      </w:pPr>
      <w:r w:rsidRPr="00510193">
        <w:rPr>
          <w:bCs/>
          <w:iCs/>
          <w:lang w:val="sr-Cyrl-RS"/>
        </w:rPr>
        <w:t xml:space="preserve">У вези члана 75. став 2. Закона о јавним набавкама, као заступник понуђача дајем следећу </w:t>
      </w:r>
    </w:p>
    <w:p w:rsidR="00510193" w:rsidRPr="00510193" w:rsidRDefault="00510193" w:rsidP="00510193">
      <w:pPr>
        <w:tabs>
          <w:tab w:val="left" w:pos="6028"/>
        </w:tabs>
        <w:autoSpaceDE w:val="0"/>
        <w:ind w:left="360"/>
        <w:rPr>
          <w:bCs/>
          <w:iCs/>
          <w:lang w:val="sr-Cyrl-RS"/>
        </w:rPr>
      </w:pPr>
    </w:p>
    <w:p w:rsidR="00510193" w:rsidRPr="00510193" w:rsidRDefault="00510193" w:rsidP="00510193">
      <w:pPr>
        <w:tabs>
          <w:tab w:val="left" w:pos="6028"/>
        </w:tabs>
        <w:autoSpaceDE w:val="0"/>
        <w:ind w:left="360"/>
        <w:rPr>
          <w:bCs/>
          <w:iCs/>
          <w:lang w:val="sr-Cyrl-RS"/>
        </w:rPr>
      </w:pPr>
    </w:p>
    <w:p w:rsidR="00510193" w:rsidRPr="00510193" w:rsidRDefault="00510193" w:rsidP="00510193">
      <w:pPr>
        <w:tabs>
          <w:tab w:val="left" w:pos="6028"/>
        </w:tabs>
        <w:autoSpaceDE w:val="0"/>
        <w:ind w:left="360"/>
        <w:jc w:val="center"/>
        <w:rPr>
          <w:bCs/>
          <w:iCs/>
          <w:lang w:val="sr-Cyrl-RS"/>
        </w:rPr>
      </w:pPr>
      <w:r w:rsidRPr="00510193">
        <w:rPr>
          <w:bCs/>
          <w:iCs/>
          <w:lang w:val="sr-Cyrl-RS"/>
        </w:rPr>
        <w:t>ИЗЈАВУ</w:t>
      </w:r>
    </w:p>
    <w:p w:rsidR="00510193" w:rsidRPr="00510193" w:rsidRDefault="00510193" w:rsidP="00510193">
      <w:pPr>
        <w:tabs>
          <w:tab w:val="left" w:pos="6028"/>
        </w:tabs>
        <w:autoSpaceDE w:val="0"/>
        <w:ind w:left="360"/>
        <w:jc w:val="center"/>
        <w:rPr>
          <w:bCs/>
          <w:iCs/>
          <w:lang w:val="sr-Cyrl-RS"/>
        </w:rPr>
      </w:pPr>
    </w:p>
    <w:p w:rsidR="00510193" w:rsidRPr="00510193" w:rsidRDefault="00510193" w:rsidP="00510193">
      <w:pPr>
        <w:tabs>
          <w:tab w:val="left" w:pos="6028"/>
        </w:tabs>
        <w:autoSpaceDE w:val="0"/>
        <w:ind w:left="360"/>
        <w:jc w:val="both"/>
        <w:rPr>
          <w:bCs/>
          <w:iCs/>
          <w:lang w:val="sr-Cyrl-RS"/>
        </w:rPr>
      </w:pPr>
      <w:r w:rsidRPr="00510193">
        <w:rPr>
          <w:bCs/>
          <w:iCs/>
          <w:lang w:val="sr-Cyrl-RS"/>
        </w:rPr>
        <w:t>Понуђач</w:t>
      </w:r>
      <w:r w:rsidR="00C63F8C">
        <w:rPr>
          <w:lang w:val="sr-Cyrl-RS"/>
        </w:rPr>
        <w:t xml:space="preserve"> </w:t>
      </w:r>
      <w:r w:rsidRPr="00510193">
        <w:rPr>
          <w:i/>
          <w:lang w:val="sr-Cyrl-CS"/>
        </w:rPr>
        <w:t xml:space="preserve"> </w:t>
      </w:r>
      <w:r w:rsidR="00C63F8C" w:rsidRPr="0032289C">
        <w:rPr>
          <w:lang w:val="sr-Cyrl-RS"/>
        </w:rPr>
        <w:t xml:space="preserve">__________________________ </w:t>
      </w:r>
      <w:r w:rsidR="00C63F8C" w:rsidRPr="0032289C">
        <w:rPr>
          <w:i/>
          <w:iCs/>
        </w:rPr>
        <w:t xml:space="preserve">[навести </w:t>
      </w:r>
      <w:r w:rsidR="00C63F8C" w:rsidRPr="0032289C">
        <w:rPr>
          <w:i/>
          <w:iCs/>
          <w:lang w:val="sr-Cyrl-CS"/>
        </w:rPr>
        <w:t>назив понуђача</w:t>
      </w:r>
      <w:r w:rsidR="00C63F8C" w:rsidRPr="0032289C">
        <w:rPr>
          <w:i/>
          <w:iCs/>
        </w:rPr>
        <w:t>]</w:t>
      </w:r>
      <w:r w:rsidR="00C63F8C">
        <w:rPr>
          <w:i/>
          <w:iCs/>
          <w:lang w:val="sr-Cyrl-RS"/>
        </w:rPr>
        <w:t xml:space="preserve"> </w:t>
      </w:r>
      <w:r w:rsidRPr="00510193">
        <w:t>у поступку јавне набавке</w:t>
      </w:r>
      <w:r w:rsidR="00C63F8C" w:rsidRPr="00C63F8C">
        <w:rPr>
          <w:lang w:val="sr-Cyrl-RS"/>
        </w:rPr>
        <w:t xml:space="preserve"> </w:t>
      </w:r>
      <w:r w:rsidR="00C63F8C">
        <w:rPr>
          <w:lang w:val="sr-Cyrl-RS"/>
        </w:rPr>
        <w:t xml:space="preserve">горива </w:t>
      </w:r>
      <w:r w:rsidR="00C63F8C" w:rsidRPr="0032289C">
        <w:rPr>
          <w:lang w:val="sr-Cyrl-RS"/>
        </w:rPr>
        <w:t xml:space="preserve">за потребе Завода за јавно здравље Шабац МВ </w:t>
      </w:r>
      <w:r w:rsidR="00887C40">
        <w:rPr>
          <w:lang w:val="sr-Cyrl-RS"/>
        </w:rPr>
        <w:t>2</w:t>
      </w:r>
      <w:r w:rsidR="006D53E4">
        <w:rPr>
          <w:lang w:val="sr-Cyrl-RS"/>
        </w:rPr>
        <w:t>/2020</w:t>
      </w:r>
      <w:r w:rsidRPr="00510193">
        <w:t>,</w:t>
      </w:r>
      <w:r w:rsidRPr="00510193">
        <w:rPr>
          <w:bCs/>
          <w:iCs/>
          <w:lang w:val="sr-Cyrl-RS"/>
        </w:rPr>
        <w:t xml:space="preserve"> поштовао је обавезе које произлазе из важећих прописа о заштити на раду, запошљавању и условима рада, зашт</w:t>
      </w:r>
      <w:r w:rsidR="00CC7644">
        <w:rPr>
          <w:bCs/>
          <w:iCs/>
          <w:lang w:val="sr-Cyrl-RS"/>
        </w:rPr>
        <w:t>ити животне средине и гарантује</w:t>
      </w:r>
      <w:r w:rsidRPr="00510193">
        <w:rPr>
          <w:bCs/>
          <w:iCs/>
          <w:lang w:val="sr-Cyrl-RS"/>
        </w:rPr>
        <w:t xml:space="preserve"> </w:t>
      </w:r>
      <w:r w:rsidR="00CC7644">
        <w:rPr>
          <w:bCs/>
          <w:iCs/>
          <w:lang w:val="sr-Cyrl-RS"/>
        </w:rPr>
        <w:t>д</w:t>
      </w:r>
      <w:r w:rsidR="00C63F8C">
        <w:rPr>
          <w:bCs/>
          <w:iCs/>
          <w:lang w:val="sr-Cyrl-RS"/>
        </w:rPr>
        <w:t>а нема забрану обављања делатности која је на снази у време подношења понуде.</w:t>
      </w:r>
    </w:p>
    <w:p w:rsidR="00510193" w:rsidRPr="00510193" w:rsidRDefault="00510193" w:rsidP="00510193">
      <w:pPr>
        <w:tabs>
          <w:tab w:val="left" w:pos="6028"/>
        </w:tabs>
        <w:autoSpaceDE w:val="0"/>
        <w:ind w:left="360"/>
        <w:rPr>
          <w:bCs/>
          <w:iCs/>
          <w:lang w:val="sr-Cyrl-RS"/>
        </w:rPr>
      </w:pPr>
    </w:p>
    <w:p w:rsidR="00510193" w:rsidRPr="00510193" w:rsidRDefault="00510193" w:rsidP="00510193">
      <w:pPr>
        <w:tabs>
          <w:tab w:val="left" w:pos="6028"/>
        </w:tabs>
        <w:autoSpaceDE w:val="0"/>
        <w:ind w:left="360"/>
        <w:rPr>
          <w:bCs/>
          <w:iCs/>
          <w:color w:val="002060"/>
          <w:lang w:val="sr-Cyrl-RS"/>
        </w:rPr>
      </w:pPr>
    </w:p>
    <w:p w:rsidR="00510193" w:rsidRPr="00510193" w:rsidRDefault="00510193" w:rsidP="00510193">
      <w:pPr>
        <w:tabs>
          <w:tab w:val="left" w:pos="6028"/>
        </w:tabs>
        <w:autoSpaceDE w:val="0"/>
        <w:ind w:left="360"/>
        <w:rPr>
          <w:bCs/>
          <w:iCs/>
          <w:color w:val="002060"/>
          <w:lang w:val="sr-Cyrl-RS"/>
        </w:rPr>
      </w:pPr>
    </w:p>
    <w:p w:rsidR="00510193" w:rsidRPr="00510193" w:rsidRDefault="00510193" w:rsidP="00510193">
      <w:pPr>
        <w:tabs>
          <w:tab w:val="left" w:pos="6028"/>
        </w:tabs>
        <w:autoSpaceDE w:val="0"/>
        <w:ind w:left="360"/>
        <w:rPr>
          <w:bCs/>
          <w:iCs/>
          <w:lang w:val="sr-Cyrl-RS"/>
        </w:rPr>
      </w:pPr>
      <w:r w:rsidRPr="00510193">
        <w:rPr>
          <w:bCs/>
          <w:iCs/>
          <w:lang w:val="sr-Cyrl-RS"/>
        </w:rPr>
        <w:t xml:space="preserve">          Датум </w:t>
      </w:r>
      <w:r w:rsidRPr="00510193">
        <w:rPr>
          <w:bCs/>
          <w:iCs/>
          <w:lang w:val="sr-Cyrl-RS"/>
        </w:rPr>
        <w:tab/>
      </w:r>
      <w:r w:rsidRPr="00510193">
        <w:rPr>
          <w:bCs/>
          <w:iCs/>
          <w:lang w:val="sr-Cyrl-RS"/>
        </w:rPr>
        <w:tab/>
        <w:t xml:space="preserve">           Понуђач</w:t>
      </w:r>
    </w:p>
    <w:p w:rsidR="00510193" w:rsidRPr="00510193" w:rsidRDefault="00510193" w:rsidP="00510193">
      <w:pPr>
        <w:tabs>
          <w:tab w:val="left" w:pos="6028"/>
        </w:tabs>
        <w:autoSpaceDE w:val="0"/>
        <w:ind w:left="360"/>
        <w:rPr>
          <w:bCs/>
          <w:iCs/>
          <w:lang w:val="sr-Cyrl-RS"/>
        </w:rPr>
      </w:pPr>
    </w:p>
    <w:p w:rsidR="00510193" w:rsidRPr="00510193" w:rsidRDefault="00510193" w:rsidP="00510193">
      <w:pPr>
        <w:tabs>
          <w:tab w:val="left" w:pos="6028"/>
        </w:tabs>
        <w:autoSpaceDE w:val="0"/>
        <w:ind w:left="360"/>
        <w:rPr>
          <w:bCs/>
          <w:iCs/>
          <w:lang w:val="sr-Cyrl-RS"/>
        </w:rPr>
      </w:pPr>
      <w:r w:rsidRPr="00510193">
        <w:rPr>
          <w:bCs/>
          <w:iCs/>
          <w:lang w:val="sr-Cyrl-RS"/>
        </w:rPr>
        <w:t>________________                        М.П.                   __________________</w:t>
      </w:r>
    </w:p>
    <w:p w:rsidR="00510193" w:rsidRPr="00510193" w:rsidRDefault="00510193" w:rsidP="00510193">
      <w:pPr>
        <w:tabs>
          <w:tab w:val="left" w:pos="6028"/>
        </w:tabs>
        <w:autoSpaceDE w:val="0"/>
        <w:ind w:left="360"/>
        <w:rPr>
          <w:bCs/>
          <w:iCs/>
          <w:lang w:val="sr-Cyrl-RS"/>
        </w:rPr>
      </w:pPr>
    </w:p>
    <w:p w:rsidR="00510193" w:rsidRPr="00510193" w:rsidRDefault="00510193" w:rsidP="00510193">
      <w:pPr>
        <w:pStyle w:val="BodyText3"/>
        <w:spacing w:after="0"/>
        <w:jc w:val="center"/>
        <w:rPr>
          <w:sz w:val="24"/>
          <w:szCs w:val="24"/>
          <w:lang w:val="sr-Cyrl-RS"/>
        </w:rPr>
      </w:pPr>
    </w:p>
    <w:p w:rsidR="00510193" w:rsidRPr="00510193" w:rsidRDefault="00510193" w:rsidP="00510193">
      <w:pPr>
        <w:tabs>
          <w:tab w:val="left" w:pos="6028"/>
        </w:tabs>
        <w:autoSpaceDE w:val="0"/>
        <w:jc w:val="both"/>
        <w:rPr>
          <w:bCs/>
          <w:i/>
          <w:iCs/>
        </w:rPr>
      </w:pPr>
      <w:r w:rsidRPr="00510193">
        <w:rPr>
          <w:b/>
          <w:bCs/>
          <w:i/>
          <w:iCs/>
          <w:lang w:val="sr-Cyrl-RS"/>
        </w:rPr>
        <w:t xml:space="preserve">Напомена: </w:t>
      </w:r>
      <w:r w:rsidRPr="00510193">
        <w:rPr>
          <w:b/>
          <w:bCs/>
          <w:i/>
          <w:iCs/>
          <w:u w:val="single"/>
        </w:rPr>
        <w:t>Уколико понуду подноси група понуђача</w:t>
      </w:r>
      <w:r w:rsidRPr="00510193">
        <w:rPr>
          <w:b/>
          <w:bCs/>
          <w:i/>
          <w:iCs/>
          <w:u w:val="single"/>
          <w:lang w:val="sr-Cyrl-RS"/>
        </w:rPr>
        <w:t>,</w:t>
      </w:r>
      <w:r w:rsidRPr="00510193">
        <w:rPr>
          <w:bCs/>
          <w:i/>
          <w:iCs/>
          <w:lang w:val="sr-Cyrl-RS"/>
        </w:rPr>
        <w:t xml:space="preserve"> Изјава мора бити потписана од стране овлашћеног лица </w:t>
      </w:r>
      <w:r w:rsidRPr="00510193">
        <w:rPr>
          <w:bCs/>
          <w:i/>
          <w:iCs/>
        </w:rPr>
        <w:t>свак</w:t>
      </w:r>
      <w:r w:rsidRPr="00510193">
        <w:rPr>
          <w:bCs/>
          <w:i/>
          <w:iCs/>
          <w:lang w:val="sr-Cyrl-RS"/>
        </w:rPr>
        <w:t xml:space="preserve">ог </w:t>
      </w:r>
      <w:r w:rsidRPr="00510193">
        <w:rPr>
          <w:bCs/>
          <w:i/>
          <w:iCs/>
        </w:rPr>
        <w:t>понуђач</w:t>
      </w:r>
      <w:r w:rsidRPr="00510193">
        <w:rPr>
          <w:bCs/>
          <w:i/>
          <w:iCs/>
          <w:lang w:val="sr-Cyrl-RS"/>
        </w:rPr>
        <w:t>а</w:t>
      </w:r>
      <w:r w:rsidRPr="00510193">
        <w:rPr>
          <w:bCs/>
          <w:i/>
          <w:iCs/>
        </w:rPr>
        <w:t xml:space="preserve"> из групе понуђача</w:t>
      </w:r>
      <w:r w:rsidRPr="00510193">
        <w:rPr>
          <w:bCs/>
          <w:i/>
          <w:iCs/>
          <w:lang w:val="sr-Cyrl-RS"/>
        </w:rPr>
        <w:t xml:space="preserve"> и оверена печатом.</w:t>
      </w:r>
    </w:p>
    <w:p w:rsidR="00510193" w:rsidRPr="00510193" w:rsidRDefault="00510193" w:rsidP="00510193">
      <w:pPr>
        <w:tabs>
          <w:tab w:val="left" w:pos="6028"/>
        </w:tabs>
        <w:autoSpaceDE w:val="0"/>
        <w:jc w:val="both"/>
        <w:rPr>
          <w:bCs/>
          <w:i/>
          <w:iCs/>
          <w:color w:val="FF0000"/>
        </w:rPr>
      </w:pPr>
    </w:p>
    <w:p w:rsidR="00510193" w:rsidRPr="00510193" w:rsidRDefault="00510193" w:rsidP="00510193">
      <w:pPr>
        <w:pStyle w:val="BodyText3"/>
        <w:spacing w:after="0"/>
        <w:jc w:val="center"/>
        <w:rPr>
          <w:color w:val="FF0000"/>
          <w:sz w:val="24"/>
          <w:szCs w:val="24"/>
          <w:lang w:val="sr-Cyrl-RS"/>
        </w:rPr>
      </w:pPr>
    </w:p>
    <w:p w:rsidR="006A1281" w:rsidRPr="00510193" w:rsidRDefault="006A1281" w:rsidP="00FB60CC">
      <w:pPr>
        <w:pStyle w:val="BodyText3"/>
        <w:spacing w:after="0"/>
        <w:jc w:val="center"/>
        <w:rPr>
          <w:sz w:val="24"/>
          <w:szCs w:val="24"/>
          <w:lang w:val="sr-Cyrl-RS"/>
        </w:rPr>
      </w:pPr>
    </w:p>
    <w:sectPr w:rsidR="006A1281" w:rsidRPr="005101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10" w:rsidRDefault="00D21110">
      <w:r>
        <w:separator/>
      </w:r>
    </w:p>
  </w:endnote>
  <w:endnote w:type="continuationSeparator" w:id="0">
    <w:p w:rsidR="00D21110" w:rsidRDefault="00D2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utch-Roman">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4290"/>
      <w:docPartObj>
        <w:docPartGallery w:val="Page Numbers (Bottom of Page)"/>
        <w:docPartUnique/>
      </w:docPartObj>
    </w:sdtPr>
    <w:sdtEndPr/>
    <w:sdtContent>
      <w:sdt>
        <w:sdtPr>
          <w:id w:val="98381352"/>
          <w:docPartObj>
            <w:docPartGallery w:val="Page Numbers (Top of Page)"/>
            <w:docPartUnique/>
          </w:docPartObj>
        </w:sdtPr>
        <w:sdtEndPr/>
        <w:sdtContent>
          <w:p w:rsidR="00D21110" w:rsidRDefault="00D21110" w:rsidP="00FD729A">
            <w:pPr>
              <w:pStyle w:val="Footer"/>
              <w:jc w:val="right"/>
            </w:pPr>
            <w:r>
              <w:t xml:space="preserve">Strana </w:t>
            </w:r>
            <w:r>
              <w:rPr>
                <w:b/>
                <w:bCs/>
              </w:rPr>
              <w:fldChar w:fldCharType="begin"/>
            </w:r>
            <w:r>
              <w:rPr>
                <w:b/>
                <w:bCs/>
              </w:rPr>
              <w:instrText xml:space="preserve"> PAGE </w:instrText>
            </w:r>
            <w:r>
              <w:rPr>
                <w:b/>
                <w:bCs/>
              </w:rPr>
              <w:fldChar w:fldCharType="separate"/>
            </w:r>
            <w:r w:rsidR="00025340">
              <w:rPr>
                <w:b/>
                <w:bCs/>
                <w:noProof/>
              </w:rPr>
              <w:t>27</w:t>
            </w:r>
            <w:r>
              <w:rPr>
                <w:b/>
                <w:bCs/>
              </w:rPr>
              <w:fldChar w:fldCharType="end"/>
            </w:r>
            <w:r>
              <w:t xml:space="preserve"> od </w:t>
            </w:r>
            <w:r>
              <w:rPr>
                <w:b/>
                <w:bCs/>
              </w:rPr>
              <w:fldChar w:fldCharType="begin"/>
            </w:r>
            <w:r>
              <w:rPr>
                <w:b/>
                <w:bCs/>
              </w:rPr>
              <w:instrText xml:space="preserve"> NUMPAGES  </w:instrText>
            </w:r>
            <w:r>
              <w:rPr>
                <w:b/>
                <w:bCs/>
              </w:rPr>
              <w:fldChar w:fldCharType="separate"/>
            </w:r>
            <w:r w:rsidR="00025340">
              <w:rPr>
                <w:b/>
                <w:bCs/>
                <w:noProof/>
              </w:rPr>
              <w:t>29</w:t>
            </w:r>
            <w:r>
              <w:rPr>
                <w:b/>
                <w:bCs/>
              </w:rPr>
              <w:fldChar w:fldCharType="end"/>
            </w:r>
          </w:p>
        </w:sdtContent>
      </w:sdt>
    </w:sdtContent>
  </w:sdt>
  <w:p w:rsidR="00D21110" w:rsidRDefault="00D2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10" w:rsidRDefault="00D21110">
      <w:r>
        <w:separator/>
      </w:r>
    </w:p>
  </w:footnote>
  <w:footnote w:type="continuationSeparator" w:id="0">
    <w:p w:rsidR="00D21110" w:rsidRDefault="00D21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29"/>
        </w:tabs>
        <w:ind w:left="203" w:hanging="432"/>
      </w:pPr>
      <w:rPr>
        <w:rFonts w:cs="Times New Roman"/>
      </w:rPr>
    </w:lvl>
    <w:lvl w:ilvl="1">
      <w:start w:val="1"/>
      <w:numFmt w:val="none"/>
      <w:pStyle w:val="Heading2"/>
      <w:suff w:val="nothing"/>
      <w:lvlText w:val=""/>
      <w:lvlJc w:val="left"/>
      <w:pPr>
        <w:tabs>
          <w:tab w:val="num" w:pos="-229"/>
        </w:tabs>
        <w:ind w:left="347" w:hanging="576"/>
      </w:pPr>
      <w:rPr>
        <w:rFonts w:cs="Times New Roman"/>
      </w:rPr>
    </w:lvl>
    <w:lvl w:ilvl="2">
      <w:start w:val="1"/>
      <w:numFmt w:val="none"/>
      <w:pStyle w:val="Heading3"/>
      <w:suff w:val="nothing"/>
      <w:lvlText w:val=""/>
      <w:lvlJc w:val="left"/>
      <w:pPr>
        <w:tabs>
          <w:tab w:val="num" w:pos="-229"/>
        </w:tabs>
        <w:ind w:left="491" w:hanging="720"/>
      </w:pPr>
      <w:rPr>
        <w:rFonts w:cs="Times New Roman"/>
      </w:rPr>
    </w:lvl>
    <w:lvl w:ilvl="3">
      <w:start w:val="1"/>
      <w:numFmt w:val="none"/>
      <w:pStyle w:val="Heading4"/>
      <w:suff w:val="nothing"/>
      <w:lvlText w:val=""/>
      <w:lvlJc w:val="left"/>
      <w:pPr>
        <w:tabs>
          <w:tab w:val="num" w:pos="-229"/>
        </w:tabs>
        <w:ind w:left="635" w:hanging="864"/>
      </w:pPr>
      <w:rPr>
        <w:rFonts w:cs="Times New Roman"/>
      </w:rPr>
    </w:lvl>
    <w:lvl w:ilvl="4">
      <w:start w:val="1"/>
      <w:numFmt w:val="none"/>
      <w:pStyle w:val="Heading5"/>
      <w:suff w:val="nothing"/>
      <w:lvlText w:val=""/>
      <w:lvlJc w:val="left"/>
      <w:pPr>
        <w:tabs>
          <w:tab w:val="num" w:pos="-229"/>
        </w:tabs>
        <w:ind w:left="779" w:hanging="1008"/>
      </w:pPr>
      <w:rPr>
        <w:rFonts w:cs="Times New Roman"/>
      </w:rPr>
    </w:lvl>
    <w:lvl w:ilvl="5">
      <w:start w:val="1"/>
      <w:numFmt w:val="none"/>
      <w:pStyle w:val="Heading6"/>
      <w:suff w:val="nothing"/>
      <w:lvlText w:val=""/>
      <w:lvlJc w:val="left"/>
      <w:pPr>
        <w:tabs>
          <w:tab w:val="num" w:pos="-229"/>
        </w:tabs>
        <w:ind w:left="923" w:hanging="1152"/>
      </w:pPr>
      <w:rPr>
        <w:rFonts w:cs="Times New Roman"/>
      </w:rPr>
    </w:lvl>
    <w:lvl w:ilvl="6">
      <w:start w:val="1"/>
      <w:numFmt w:val="none"/>
      <w:pStyle w:val="Heading7"/>
      <w:suff w:val="nothing"/>
      <w:lvlText w:val=""/>
      <w:lvlJc w:val="left"/>
      <w:pPr>
        <w:tabs>
          <w:tab w:val="num" w:pos="-229"/>
        </w:tabs>
        <w:ind w:left="1067" w:hanging="1296"/>
      </w:pPr>
      <w:rPr>
        <w:rFonts w:cs="Times New Roman"/>
      </w:rPr>
    </w:lvl>
    <w:lvl w:ilvl="7">
      <w:start w:val="1"/>
      <w:numFmt w:val="none"/>
      <w:pStyle w:val="Heading8"/>
      <w:suff w:val="nothing"/>
      <w:lvlText w:val=""/>
      <w:lvlJc w:val="left"/>
      <w:pPr>
        <w:tabs>
          <w:tab w:val="num" w:pos="-229"/>
        </w:tabs>
        <w:ind w:left="1211" w:hanging="1440"/>
      </w:pPr>
      <w:rPr>
        <w:rFonts w:cs="Times New Roman"/>
      </w:rPr>
    </w:lvl>
    <w:lvl w:ilvl="8">
      <w:start w:val="1"/>
      <w:numFmt w:val="none"/>
      <w:pStyle w:val="Heading9"/>
      <w:suff w:val="nothing"/>
      <w:lvlText w:val=""/>
      <w:lvlJc w:val="left"/>
      <w:pPr>
        <w:tabs>
          <w:tab w:val="num" w:pos="-229"/>
        </w:tabs>
        <w:ind w:left="1355"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61C66854"/>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491"/>
        </w:tabs>
        <w:ind w:left="1211"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6A76AD20"/>
    <w:name w:val="WW8Num5"/>
    <w:lvl w:ilvl="0">
      <w:start w:val="1"/>
      <w:numFmt w:val="bullet"/>
      <w:lvlText w:val=""/>
      <w:lvlJc w:val="left"/>
      <w:pPr>
        <w:tabs>
          <w:tab w:val="num" w:pos="-360"/>
        </w:tabs>
        <w:ind w:left="360" w:hanging="360"/>
      </w:pPr>
      <w:rPr>
        <w:rFonts w:ascii="Symbol" w:hAnsi="Symbol"/>
        <w:b w:val="0"/>
        <w:i w:val="0"/>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rPr>
    </w:lvl>
    <w:lvl w:ilvl="8">
      <w:start w:val="1"/>
      <w:numFmt w:val="bullet"/>
      <w:lvlText w:val=""/>
      <w:lvlJc w:val="left"/>
      <w:pPr>
        <w:tabs>
          <w:tab w:val="num" w:pos="-218"/>
        </w:tabs>
        <w:ind w:left="6262"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2A1035CC"/>
    <w:name w:val="WW8Num13"/>
    <w:lvl w:ilvl="0">
      <w:start w:val="1"/>
      <w:numFmt w:val="decimal"/>
      <w:lvlText w:val="%1)"/>
      <w:lvlJc w:val="left"/>
      <w:pPr>
        <w:tabs>
          <w:tab w:val="num" w:pos="68"/>
        </w:tabs>
        <w:ind w:left="1778" w:hanging="360"/>
      </w:pPr>
      <w:rPr>
        <w:rFonts w:cs="Times New Roman"/>
        <w:b/>
        <w:i/>
      </w:rPr>
    </w:lvl>
  </w:abstractNum>
  <w:abstractNum w:abstractNumId="13">
    <w:nsid w:val="0421253C"/>
    <w:multiLevelType w:val="hybridMultilevel"/>
    <w:tmpl w:val="A2D42F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4CA62B0"/>
    <w:multiLevelType w:val="hybridMultilevel"/>
    <w:tmpl w:val="0F2EC8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59D75E5"/>
    <w:multiLevelType w:val="hybridMultilevel"/>
    <w:tmpl w:val="FFF02642"/>
    <w:lvl w:ilvl="0" w:tplc="FF80824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6">
    <w:nsid w:val="0D4A7F4A"/>
    <w:multiLevelType w:val="hybridMultilevel"/>
    <w:tmpl w:val="5C800C22"/>
    <w:lvl w:ilvl="0" w:tplc="3530F4C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13137D3E"/>
    <w:multiLevelType w:val="multilevel"/>
    <w:tmpl w:val="7938DCC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3466DD6"/>
    <w:multiLevelType w:val="multilevel"/>
    <w:tmpl w:val="8FA416F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E8E4369"/>
    <w:multiLevelType w:val="hybridMultilevel"/>
    <w:tmpl w:val="0FB63850"/>
    <w:lvl w:ilvl="0" w:tplc="241A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380328"/>
    <w:multiLevelType w:val="hybridMultilevel"/>
    <w:tmpl w:val="588459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CE17E2"/>
    <w:multiLevelType w:val="hybridMultilevel"/>
    <w:tmpl w:val="54521F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9676E8C"/>
    <w:multiLevelType w:val="hybridMultilevel"/>
    <w:tmpl w:val="061E2C9C"/>
    <w:lvl w:ilvl="0" w:tplc="50A2E904">
      <w:start w:val="1"/>
      <w:numFmt w:val="bullet"/>
      <w:lvlText w:val="-"/>
      <w:lvlJc w:val="left"/>
      <w:pPr>
        <w:ind w:left="-180" w:hanging="360"/>
      </w:pPr>
      <w:rPr>
        <w:rFonts w:ascii="Times New Roman" w:eastAsia="Times New Roman" w:hAnsi="Times New Roman" w:cs="Times New Roman" w:hint="default"/>
      </w:rPr>
    </w:lvl>
    <w:lvl w:ilvl="1" w:tplc="241A0003">
      <w:start w:val="1"/>
      <w:numFmt w:val="bullet"/>
      <w:lvlText w:val="o"/>
      <w:lvlJc w:val="left"/>
      <w:pPr>
        <w:ind w:left="540" w:hanging="360"/>
      </w:pPr>
      <w:rPr>
        <w:rFonts w:ascii="Courier New" w:hAnsi="Courier New" w:cs="Courier New" w:hint="default"/>
      </w:rPr>
    </w:lvl>
    <w:lvl w:ilvl="2" w:tplc="241A0005" w:tentative="1">
      <w:start w:val="1"/>
      <w:numFmt w:val="bullet"/>
      <w:lvlText w:val=""/>
      <w:lvlJc w:val="left"/>
      <w:pPr>
        <w:ind w:left="1260" w:hanging="360"/>
      </w:pPr>
      <w:rPr>
        <w:rFonts w:ascii="Wingdings" w:hAnsi="Wingdings" w:hint="default"/>
      </w:rPr>
    </w:lvl>
    <w:lvl w:ilvl="3" w:tplc="241A0001" w:tentative="1">
      <w:start w:val="1"/>
      <w:numFmt w:val="bullet"/>
      <w:lvlText w:val=""/>
      <w:lvlJc w:val="left"/>
      <w:pPr>
        <w:ind w:left="1980" w:hanging="360"/>
      </w:pPr>
      <w:rPr>
        <w:rFonts w:ascii="Symbol" w:hAnsi="Symbol" w:hint="default"/>
      </w:rPr>
    </w:lvl>
    <w:lvl w:ilvl="4" w:tplc="241A0003" w:tentative="1">
      <w:start w:val="1"/>
      <w:numFmt w:val="bullet"/>
      <w:lvlText w:val="o"/>
      <w:lvlJc w:val="left"/>
      <w:pPr>
        <w:ind w:left="2700" w:hanging="360"/>
      </w:pPr>
      <w:rPr>
        <w:rFonts w:ascii="Courier New" w:hAnsi="Courier New" w:cs="Courier New" w:hint="default"/>
      </w:rPr>
    </w:lvl>
    <w:lvl w:ilvl="5" w:tplc="241A0005" w:tentative="1">
      <w:start w:val="1"/>
      <w:numFmt w:val="bullet"/>
      <w:lvlText w:val=""/>
      <w:lvlJc w:val="left"/>
      <w:pPr>
        <w:ind w:left="3420" w:hanging="360"/>
      </w:pPr>
      <w:rPr>
        <w:rFonts w:ascii="Wingdings" w:hAnsi="Wingdings" w:hint="default"/>
      </w:rPr>
    </w:lvl>
    <w:lvl w:ilvl="6" w:tplc="241A0001" w:tentative="1">
      <w:start w:val="1"/>
      <w:numFmt w:val="bullet"/>
      <w:lvlText w:val=""/>
      <w:lvlJc w:val="left"/>
      <w:pPr>
        <w:ind w:left="4140" w:hanging="360"/>
      </w:pPr>
      <w:rPr>
        <w:rFonts w:ascii="Symbol" w:hAnsi="Symbol" w:hint="default"/>
      </w:rPr>
    </w:lvl>
    <w:lvl w:ilvl="7" w:tplc="241A0003" w:tentative="1">
      <w:start w:val="1"/>
      <w:numFmt w:val="bullet"/>
      <w:lvlText w:val="o"/>
      <w:lvlJc w:val="left"/>
      <w:pPr>
        <w:ind w:left="4860" w:hanging="360"/>
      </w:pPr>
      <w:rPr>
        <w:rFonts w:ascii="Courier New" w:hAnsi="Courier New" w:cs="Courier New" w:hint="default"/>
      </w:rPr>
    </w:lvl>
    <w:lvl w:ilvl="8" w:tplc="241A0005" w:tentative="1">
      <w:start w:val="1"/>
      <w:numFmt w:val="bullet"/>
      <w:lvlText w:val=""/>
      <w:lvlJc w:val="left"/>
      <w:pPr>
        <w:ind w:left="5580" w:hanging="360"/>
      </w:pPr>
      <w:rPr>
        <w:rFonts w:ascii="Wingdings" w:hAnsi="Wingdings" w:hint="default"/>
      </w:rPr>
    </w:lvl>
  </w:abstractNum>
  <w:abstractNum w:abstractNumId="24">
    <w:nsid w:val="3B270D3E"/>
    <w:multiLevelType w:val="hybridMultilevel"/>
    <w:tmpl w:val="470882E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3B3B0A84"/>
    <w:multiLevelType w:val="multilevel"/>
    <w:tmpl w:val="21BE011E"/>
    <w:lvl w:ilvl="0">
      <w:start w:val="1"/>
      <w:numFmt w:val="decimal"/>
      <w:lvlText w:val="%1."/>
      <w:lvlJc w:val="left"/>
      <w:pPr>
        <w:ind w:left="360" w:hanging="360"/>
      </w:pPr>
      <w:rPr>
        <w:rFonts w:hint="default"/>
        <w:color w:val="auto"/>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6">
    <w:nsid w:val="3B4A582C"/>
    <w:multiLevelType w:val="hybridMultilevel"/>
    <w:tmpl w:val="31EED062"/>
    <w:lvl w:ilvl="0" w:tplc="E0D4CD64">
      <w:start w:val="1"/>
      <w:numFmt w:val="decimal"/>
      <w:lvlText w:val="%1."/>
      <w:lvlJc w:val="left"/>
      <w:pPr>
        <w:ind w:left="1074" w:hanging="360"/>
      </w:pPr>
      <w:rPr>
        <w:rFonts w:hint="default"/>
      </w:rPr>
    </w:lvl>
    <w:lvl w:ilvl="1" w:tplc="241A0019" w:tentative="1">
      <w:start w:val="1"/>
      <w:numFmt w:val="lowerLetter"/>
      <w:lvlText w:val="%2."/>
      <w:lvlJc w:val="left"/>
      <w:pPr>
        <w:ind w:left="1794" w:hanging="360"/>
      </w:pPr>
    </w:lvl>
    <w:lvl w:ilvl="2" w:tplc="241A001B" w:tentative="1">
      <w:start w:val="1"/>
      <w:numFmt w:val="lowerRoman"/>
      <w:lvlText w:val="%3."/>
      <w:lvlJc w:val="right"/>
      <w:pPr>
        <w:ind w:left="2514" w:hanging="180"/>
      </w:pPr>
    </w:lvl>
    <w:lvl w:ilvl="3" w:tplc="241A000F" w:tentative="1">
      <w:start w:val="1"/>
      <w:numFmt w:val="decimal"/>
      <w:lvlText w:val="%4."/>
      <w:lvlJc w:val="left"/>
      <w:pPr>
        <w:ind w:left="3234" w:hanging="360"/>
      </w:pPr>
    </w:lvl>
    <w:lvl w:ilvl="4" w:tplc="241A0019" w:tentative="1">
      <w:start w:val="1"/>
      <w:numFmt w:val="lowerLetter"/>
      <w:lvlText w:val="%5."/>
      <w:lvlJc w:val="left"/>
      <w:pPr>
        <w:ind w:left="3954" w:hanging="360"/>
      </w:pPr>
    </w:lvl>
    <w:lvl w:ilvl="5" w:tplc="241A001B" w:tentative="1">
      <w:start w:val="1"/>
      <w:numFmt w:val="lowerRoman"/>
      <w:lvlText w:val="%6."/>
      <w:lvlJc w:val="right"/>
      <w:pPr>
        <w:ind w:left="4674" w:hanging="180"/>
      </w:pPr>
    </w:lvl>
    <w:lvl w:ilvl="6" w:tplc="241A000F" w:tentative="1">
      <w:start w:val="1"/>
      <w:numFmt w:val="decimal"/>
      <w:lvlText w:val="%7."/>
      <w:lvlJc w:val="left"/>
      <w:pPr>
        <w:ind w:left="5394" w:hanging="360"/>
      </w:pPr>
    </w:lvl>
    <w:lvl w:ilvl="7" w:tplc="241A0019" w:tentative="1">
      <w:start w:val="1"/>
      <w:numFmt w:val="lowerLetter"/>
      <w:lvlText w:val="%8."/>
      <w:lvlJc w:val="left"/>
      <w:pPr>
        <w:ind w:left="6114" w:hanging="360"/>
      </w:pPr>
    </w:lvl>
    <w:lvl w:ilvl="8" w:tplc="241A001B" w:tentative="1">
      <w:start w:val="1"/>
      <w:numFmt w:val="lowerRoman"/>
      <w:lvlText w:val="%9."/>
      <w:lvlJc w:val="right"/>
      <w:pPr>
        <w:ind w:left="6834" w:hanging="180"/>
      </w:pPr>
    </w:lvl>
  </w:abstractNum>
  <w:abstractNum w:abstractNumId="27">
    <w:nsid w:val="3D66226E"/>
    <w:multiLevelType w:val="hybridMultilevel"/>
    <w:tmpl w:val="DC3A2898"/>
    <w:lvl w:ilvl="0" w:tplc="CD3AD752">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DBB603E"/>
    <w:multiLevelType w:val="hybridMultilevel"/>
    <w:tmpl w:val="0954179A"/>
    <w:lvl w:ilvl="0" w:tplc="BE24F29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3E173916"/>
    <w:multiLevelType w:val="hybridMultilevel"/>
    <w:tmpl w:val="8C8EA7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nsid w:val="3F5E396E"/>
    <w:multiLevelType w:val="hybridMultilevel"/>
    <w:tmpl w:val="0C6CE2A0"/>
    <w:lvl w:ilvl="0" w:tplc="9EBE63EE">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31">
    <w:nsid w:val="40023B9E"/>
    <w:multiLevelType w:val="hybridMultilevel"/>
    <w:tmpl w:val="8A0C60B4"/>
    <w:lvl w:ilvl="0" w:tplc="756876B8">
      <w:start w:val="1"/>
      <w:numFmt w:val="decimal"/>
      <w:lvlText w:val="%1)"/>
      <w:lvlJc w:val="left"/>
      <w:pPr>
        <w:ind w:left="928" w:hanging="360"/>
      </w:pPr>
      <w:rPr>
        <w:rFonts w:hint="default"/>
        <w:b/>
        <w:color w:val="auto"/>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32">
    <w:nsid w:val="44BE6400"/>
    <w:multiLevelType w:val="hybridMultilevel"/>
    <w:tmpl w:val="3AC4BCAE"/>
    <w:lvl w:ilvl="0" w:tplc="A70634CE">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3">
    <w:nsid w:val="44E67EF4"/>
    <w:multiLevelType w:val="hybridMultilevel"/>
    <w:tmpl w:val="5DA02382"/>
    <w:lvl w:ilvl="0" w:tplc="3BE2A4CA">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34">
    <w:nsid w:val="45923FFA"/>
    <w:multiLevelType w:val="hybridMultilevel"/>
    <w:tmpl w:val="F8AA2438"/>
    <w:lvl w:ilvl="0" w:tplc="BB1CC6AA">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35">
    <w:nsid w:val="47026515"/>
    <w:multiLevelType w:val="hybridMultilevel"/>
    <w:tmpl w:val="7A6844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74A2ECB"/>
    <w:multiLevelType w:val="hybridMultilevel"/>
    <w:tmpl w:val="54521F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7537EB8"/>
    <w:multiLevelType w:val="hybridMultilevel"/>
    <w:tmpl w:val="E5D6E6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4A074487"/>
    <w:multiLevelType w:val="hybridMultilevel"/>
    <w:tmpl w:val="7B2A7798"/>
    <w:lvl w:ilvl="0" w:tplc="76AC0776">
      <w:start w:val="1"/>
      <w:numFmt w:val="decimal"/>
      <w:lvlText w:val="%1."/>
      <w:lvlJc w:val="left"/>
      <w:pPr>
        <w:ind w:left="786" w:hanging="360"/>
      </w:pPr>
      <w:rPr>
        <w:rFonts w:hint="default"/>
        <w:b w:val="0"/>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9">
    <w:nsid w:val="5084155C"/>
    <w:multiLevelType w:val="hybridMultilevel"/>
    <w:tmpl w:val="87649C58"/>
    <w:lvl w:ilvl="0" w:tplc="22EAE09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52990699"/>
    <w:multiLevelType w:val="hybridMultilevel"/>
    <w:tmpl w:val="B874E8EE"/>
    <w:lvl w:ilvl="0" w:tplc="0424000F">
      <w:start w:val="1"/>
      <w:numFmt w:val="decimal"/>
      <w:lvlText w:val="%1."/>
      <w:lvlJc w:val="left"/>
      <w:pPr>
        <w:tabs>
          <w:tab w:val="num" w:pos="734"/>
        </w:tabs>
        <w:ind w:left="73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2">
    <w:nsid w:val="5B73191F"/>
    <w:multiLevelType w:val="hybridMultilevel"/>
    <w:tmpl w:val="8A0C60B4"/>
    <w:lvl w:ilvl="0" w:tplc="756876B8">
      <w:start w:val="1"/>
      <w:numFmt w:val="decimal"/>
      <w:lvlText w:val="%1)"/>
      <w:lvlJc w:val="left"/>
      <w:pPr>
        <w:ind w:left="928" w:hanging="360"/>
      </w:pPr>
      <w:rPr>
        <w:rFonts w:hint="default"/>
        <w:b/>
        <w:color w:val="auto"/>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43">
    <w:nsid w:val="5E4D7851"/>
    <w:multiLevelType w:val="hybridMultilevel"/>
    <w:tmpl w:val="A210CE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F604124"/>
    <w:multiLevelType w:val="hybridMultilevel"/>
    <w:tmpl w:val="E2489A58"/>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4E44E9E"/>
    <w:multiLevelType w:val="hybridMultilevel"/>
    <w:tmpl w:val="2C8679B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4720B0E"/>
    <w:multiLevelType w:val="hybridMultilevel"/>
    <w:tmpl w:val="E5D6E6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63352D0"/>
    <w:multiLevelType w:val="singleLevel"/>
    <w:tmpl w:val="0409000F"/>
    <w:lvl w:ilvl="0">
      <w:start w:val="1"/>
      <w:numFmt w:val="decimal"/>
      <w:lvlText w:val="%1."/>
      <w:legacy w:legacy="1" w:legacySpace="0" w:legacyIndent="360"/>
      <w:lvlJc w:val="left"/>
      <w:pPr>
        <w:ind w:left="360" w:hanging="360"/>
      </w:pPr>
    </w:lvl>
  </w:abstractNum>
  <w:abstractNum w:abstractNumId="48">
    <w:nsid w:val="7ADB01E8"/>
    <w:multiLevelType w:val="hybridMultilevel"/>
    <w:tmpl w:val="6A001ACA"/>
    <w:lvl w:ilvl="0" w:tplc="069623AA">
      <w:start w:val="1"/>
      <w:numFmt w:val="bullet"/>
      <w:lvlText w:val="-"/>
      <w:lvlJc w:val="left"/>
      <w:pPr>
        <w:ind w:left="1428" w:hanging="360"/>
      </w:pPr>
      <w:rPr>
        <w:rFonts w:ascii="Times New Roman" w:eastAsia="Times New Roman" w:hAnsi="Times New Roman" w:cs="Times New Roman" w:hint="default"/>
        <w:b w:val="0"/>
        <w:color w:val="auto"/>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49">
    <w:nsid w:val="7C273B9F"/>
    <w:multiLevelType w:val="hybridMultilevel"/>
    <w:tmpl w:val="E3A4C8AA"/>
    <w:lvl w:ilvl="0" w:tplc="5A5E4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8"/>
  </w:num>
  <w:num w:numId="4">
    <w:abstractNumId w:val="22"/>
  </w:num>
  <w:num w:numId="5">
    <w:abstractNumId w:val="43"/>
  </w:num>
  <w:num w:numId="6">
    <w:abstractNumId w:val="21"/>
  </w:num>
  <w:num w:numId="7">
    <w:abstractNumId w:val="45"/>
  </w:num>
  <w:num w:numId="8">
    <w:abstractNumId w:val="36"/>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8"/>
  </w:num>
  <w:num w:numId="24">
    <w:abstractNumId w:val="39"/>
  </w:num>
  <w:num w:numId="25">
    <w:abstractNumId w:val="32"/>
  </w:num>
  <w:num w:numId="26">
    <w:abstractNumId w:val="14"/>
  </w:num>
  <w:num w:numId="27">
    <w:abstractNumId w:val="15"/>
  </w:num>
  <w:num w:numId="28">
    <w:abstractNumId w:val="47"/>
    <w:lvlOverride w:ilvl="0">
      <w:lvl w:ilvl="0">
        <w:start w:val="1"/>
        <w:numFmt w:val="decimal"/>
        <w:lvlText w:val="%1."/>
        <w:legacy w:legacy="1" w:legacySpace="0" w:legacyIndent="360"/>
        <w:lvlJc w:val="left"/>
        <w:pPr>
          <w:ind w:left="360" w:hanging="360"/>
        </w:pPr>
      </w:lvl>
    </w:lvlOverride>
  </w:num>
  <w:num w:numId="29">
    <w:abstractNumId w:val="44"/>
  </w:num>
  <w:num w:numId="30">
    <w:abstractNumId w:val="49"/>
  </w:num>
  <w:num w:numId="31">
    <w:abstractNumId w:val="38"/>
  </w:num>
  <w:num w:numId="32">
    <w:abstractNumId w:val="33"/>
  </w:num>
  <w:num w:numId="33">
    <w:abstractNumId w:val="34"/>
  </w:num>
  <w:num w:numId="34">
    <w:abstractNumId w:val="30"/>
  </w:num>
  <w:num w:numId="35">
    <w:abstractNumId w:val="41"/>
  </w:num>
  <w:num w:numId="36">
    <w:abstractNumId w:val="37"/>
  </w:num>
  <w:num w:numId="37">
    <w:abstractNumId w:val="46"/>
  </w:num>
  <w:num w:numId="38">
    <w:abstractNumId w:val="16"/>
  </w:num>
  <w:num w:numId="39">
    <w:abstractNumId w:val="35"/>
  </w:num>
  <w:num w:numId="40">
    <w:abstractNumId w:val="42"/>
  </w:num>
  <w:num w:numId="41">
    <w:abstractNumId w:val="48"/>
  </w:num>
  <w:num w:numId="42">
    <w:abstractNumId w:val="31"/>
  </w:num>
  <w:num w:numId="43">
    <w:abstractNumId w:val="26"/>
  </w:num>
  <w:num w:numId="44">
    <w:abstractNumId w:val="20"/>
  </w:num>
  <w:num w:numId="45">
    <w:abstractNumId w:val="29"/>
  </w:num>
  <w:num w:numId="46">
    <w:abstractNumId w:val="24"/>
  </w:num>
  <w:num w:numId="47">
    <w:abstractNumId w:val="19"/>
  </w:num>
  <w:num w:numId="48">
    <w:abstractNumId w:val="25"/>
  </w:num>
  <w:num w:numId="49">
    <w:abstractNumId w:val="1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2F"/>
    <w:rsid w:val="00012B15"/>
    <w:rsid w:val="00025340"/>
    <w:rsid w:val="00036719"/>
    <w:rsid w:val="00075597"/>
    <w:rsid w:val="000A1A99"/>
    <w:rsid w:val="00106D1C"/>
    <w:rsid w:val="00107890"/>
    <w:rsid w:val="00113232"/>
    <w:rsid w:val="00196C8C"/>
    <w:rsid w:val="001C2BC0"/>
    <w:rsid w:val="002B20DA"/>
    <w:rsid w:val="002B3E8A"/>
    <w:rsid w:val="003319C5"/>
    <w:rsid w:val="00351B93"/>
    <w:rsid w:val="00355518"/>
    <w:rsid w:val="003933CD"/>
    <w:rsid w:val="0042230F"/>
    <w:rsid w:val="00455ABD"/>
    <w:rsid w:val="004A3CC3"/>
    <w:rsid w:val="004F45FE"/>
    <w:rsid w:val="004F62D6"/>
    <w:rsid w:val="00510193"/>
    <w:rsid w:val="005B0F0B"/>
    <w:rsid w:val="005B4E52"/>
    <w:rsid w:val="005F2B68"/>
    <w:rsid w:val="00600238"/>
    <w:rsid w:val="0061730C"/>
    <w:rsid w:val="006312A7"/>
    <w:rsid w:val="0066418C"/>
    <w:rsid w:val="00681498"/>
    <w:rsid w:val="006A1281"/>
    <w:rsid w:val="006C28BF"/>
    <w:rsid w:val="006D53E4"/>
    <w:rsid w:val="00713717"/>
    <w:rsid w:val="00740C9E"/>
    <w:rsid w:val="0074325A"/>
    <w:rsid w:val="0078102F"/>
    <w:rsid w:val="007B6EF3"/>
    <w:rsid w:val="007B778D"/>
    <w:rsid w:val="00810089"/>
    <w:rsid w:val="00853394"/>
    <w:rsid w:val="00870C5E"/>
    <w:rsid w:val="00887C40"/>
    <w:rsid w:val="009C7A47"/>
    <w:rsid w:val="009D784C"/>
    <w:rsid w:val="009E7266"/>
    <w:rsid w:val="009F2F92"/>
    <w:rsid w:val="00A00D1F"/>
    <w:rsid w:val="00A73C08"/>
    <w:rsid w:val="00AE1A01"/>
    <w:rsid w:val="00AF66CE"/>
    <w:rsid w:val="00BA3790"/>
    <w:rsid w:val="00C56F25"/>
    <w:rsid w:val="00C63F8C"/>
    <w:rsid w:val="00CC7644"/>
    <w:rsid w:val="00CD5A6C"/>
    <w:rsid w:val="00CD65C6"/>
    <w:rsid w:val="00D01338"/>
    <w:rsid w:val="00D21110"/>
    <w:rsid w:val="00D44613"/>
    <w:rsid w:val="00D70624"/>
    <w:rsid w:val="00D854F8"/>
    <w:rsid w:val="00DA55F4"/>
    <w:rsid w:val="00DE6A37"/>
    <w:rsid w:val="00E409A2"/>
    <w:rsid w:val="00EA7BE7"/>
    <w:rsid w:val="00ED2040"/>
    <w:rsid w:val="00ED2551"/>
    <w:rsid w:val="00EF5335"/>
    <w:rsid w:val="00F24975"/>
    <w:rsid w:val="00F3688F"/>
    <w:rsid w:val="00FA6409"/>
    <w:rsid w:val="00FB60CC"/>
    <w:rsid w:val="00FD729A"/>
    <w:rsid w:val="00FF15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8C"/>
    <w:rPr>
      <w:rFonts w:eastAsia="Times New Roman" w:cs="Times New Roman"/>
      <w:szCs w:val="24"/>
      <w:lang w:val="en-US"/>
    </w:rPr>
  </w:style>
  <w:style w:type="paragraph" w:styleId="Heading1">
    <w:name w:val="heading 1"/>
    <w:basedOn w:val="Normal"/>
    <w:next w:val="BodyText"/>
    <w:link w:val="Heading1Char"/>
    <w:uiPriority w:val="9"/>
    <w:qFormat/>
    <w:rsid w:val="00196C8C"/>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196C8C"/>
    <w:pPr>
      <w:keepNext/>
      <w:numPr>
        <w:ilvl w:val="1"/>
        <w:numId w:val="10"/>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196C8C"/>
    <w:pPr>
      <w:keepNext/>
      <w:numPr>
        <w:ilvl w:val="2"/>
        <w:numId w:val="10"/>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196C8C"/>
    <w:pPr>
      <w:keepNext/>
      <w:numPr>
        <w:ilvl w:val="3"/>
        <w:numId w:val="10"/>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196C8C"/>
    <w:pPr>
      <w:numPr>
        <w:ilvl w:val="4"/>
        <w:numId w:val="10"/>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196C8C"/>
    <w:pPr>
      <w:keepNext/>
      <w:numPr>
        <w:ilvl w:val="5"/>
        <w:numId w:val="10"/>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196C8C"/>
    <w:pPr>
      <w:keepNext/>
      <w:numPr>
        <w:ilvl w:val="6"/>
        <w:numId w:val="10"/>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196C8C"/>
    <w:pPr>
      <w:keepNext/>
      <w:numPr>
        <w:ilvl w:val="7"/>
        <w:numId w:val="10"/>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196C8C"/>
    <w:pPr>
      <w:numPr>
        <w:ilvl w:val="8"/>
        <w:numId w:val="10"/>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8C"/>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196C8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196C8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196C8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196C8C"/>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196C8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96C8C"/>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196C8C"/>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196C8C"/>
    <w:rPr>
      <w:rFonts w:ascii="Arial" w:eastAsia="Times New Roman" w:hAnsi="Arial" w:cs="Arial"/>
      <w:color w:val="000000"/>
      <w:kern w:val="1"/>
      <w:szCs w:val="24"/>
      <w:lang w:val="en-US" w:eastAsia="ar-SA"/>
    </w:rPr>
  </w:style>
  <w:style w:type="paragraph" w:styleId="ListParagraph">
    <w:name w:val="List Paragraph"/>
    <w:basedOn w:val="Normal"/>
    <w:qFormat/>
    <w:rsid w:val="00196C8C"/>
    <w:pPr>
      <w:ind w:left="720"/>
      <w:contextualSpacing/>
    </w:pPr>
  </w:style>
  <w:style w:type="character" w:styleId="Hyperlink">
    <w:name w:val="Hyperlink"/>
    <w:basedOn w:val="DefaultParagraphFont"/>
    <w:uiPriority w:val="99"/>
    <w:unhideWhenUsed/>
    <w:rsid w:val="00196C8C"/>
    <w:rPr>
      <w:color w:val="0000FF" w:themeColor="hyperlink"/>
      <w:u w:val="single"/>
    </w:rPr>
  </w:style>
  <w:style w:type="paragraph" w:styleId="Footer">
    <w:name w:val="footer"/>
    <w:basedOn w:val="Normal"/>
    <w:link w:val="FooterChar"/>
    <w:uiPriority w:val="99"/>
    <w:unhideWhenUsed/>
    <w:rsid w:val="00196C8C"/>
    <w:pPr>
      <w:tabs>
        <w:tab w:val="center" w:pos="4536"/>
        <w:tab w:val="right" w:pos="9072"/>
      </w:tabs>
    </w:pPr>
  </w:style>
  <w:style w:type="character" w:customStyle="1" w:styleId="FooterChar">
    <w:name w:val="Footer Char"/>
    <w:basedOn w:val="DefaultParagraphFont"/>
    <w:link w:val="Footer"/>
    <w:uiPriority w:val="99"/>
    <w:rsid w:val="00196C8C"/>
    <w:rPr>
      <w:rFonts w:eastAsia="Times New Roman" w:cs="Times New Roman"/>
      <w:szCs w:val="24"/>
      <w:lang w:val="en-US"/>
    </w:rPr>
  </w:style>
  <w:style w:type="character" w:customStyle="1" w:styleId="WW8Num2z0">
    <w:name w:val="WW8Num2z0"/>
    <w:rsid w:val="00196C8C"/>
    <w:rPr>
      <w:rFonts w:ascii="Symbol" w:hAnsi="Symbol"/>
    </w:rPr>
  </w:style>
  <w:style w:type="character" w:customStyle="1" w:styleId="WW8Num2z1">
    <w:name w:val="WW8Num2z1"/>
    <w:rsid w:val="00196C8C"/>
    <w:rPr>
      <w:rFonts w:ascii="Courier New" w:hAnsi="Courier New"/>
    </w:rPr>
  </w:style>
  <w:style w:type="character" w:customStyle="1" w:styleId="WW8Num2z2">
    <w:name w:val="WW8Num2z2"/>
    <w:rsid w:val="00196C8C"/>
    <w:rPr>
      <w:rFonts w:ascii="Wingdings" w:hAnsi="Wingdings"/>
    </w:rPr>
  </w:style>
  <w:style w:type="character" w:customStyle="1" w:styleId="WW8Num3z1">
    <w:name w:val="WW8Num3z1"/>
    <w:rsid w:val="00196C8C"/>
    <w:rPr>
      <w:b/>
      <w:sz w:val="24"/>
    </w:rPr>
  </w:style>
  <w:style w:type="character" w:customStyle="1" w:styleId="WW8Num4z0">
    <w:name w:val="WW8Num4z0"/>
    <w:rsid w:val="00196C8C"/>
    <w:rPr>
      <w:sz w:val="24"/>
    </w:rPr>
  </w:style>
  <w:style w:type="character" w:customStyle="1" w:styleId="WW8Num4z1">
    <w:name w:val="WW8Num4z1"/>
    <w:rsid w:val="00196C8C"/>
    <w:rPr>
      <w:rFonts w:ascii="Courier New" w:hAnsi="Courier New"/>
    </w:rPr>
  </w:style>
  <w:style w:type="character" w:customStyle="1" w:styleId="WW8Num4z2">
    <w:name w:val="WW8Num4z2"/>
    <w:rsid w:val="00196C8C"/>
    <w:rPr>
      <w:rFonts w:ascii="Wingdings" w:hAnsi="Wingdings"/>
    </w:rPr>
  </w:style>
  <w:style w:type="character" w:customStyle="1" w:styleId="WW8Num4z3">
    <w:name w:val="WW8Num4z3"/>
    <w:rsid w:val="00196C8C"/>
    <w:rPr>
      <w:rFonts w:ascii="Symbol" w:hAnsi="Symbol"/>
    </w:rPr>
  </w:style>
  <w:style w:type="character" w:customStyle="1" w:styleId="WW8Num5z0">
    <w:name w:val="WW8Num5z0"/>
    <w:rsid w:val="00196C8C"/>
    <w:rPr>
      <w:sz w:val="24"/>
    </w:rPr>
  </w:style>
  <w:style w:type="character" w:customStyle="1" w:styleId="WW8Num5z1">
    <w:name w:val="WW8Num5z1"/>
    <w:rsid w:val="00196C8C"/>
    <w:rPr>
      <w:rFonts w:ascii="Courier New" w:hAnsi="Courier New"/>
    </w:rPr>
  </w:style>
  <w:style w:type="character" w:customStyle="1" w:styleId="WW8Num5z2">
    <w:name w:val="WW8Num5z2"/>
    <w:rsid w:val="00196C8C"/>
    <w:rPr>
      <w:rFonts w:ascii="Wingdings" w:hAnsi="Wingdings"/>
    </w:rPr>
  </w:style>
  <w:style w:type="character" w:customStyle="1" w:styleId="WW8Num6z0">
    <w:name w:val="WW8Num6z0"/>
    <w:rsid w:val="00196C8C"/>
    <w:rPr>
      <w:rFonts w:ascii="Symbol" w:hAnsi="Symbol"/>
    </w:rPr>
  </w:style>
  <w:style w:type="character" w:customStyle="1" w:styleId="WW8Num6z1">
    <w:name w:val="WW8Num6z1"/>
    <w:rsid w:val="00196C8C"/>
    <w:rPr>
      <w:rFonts w:ascii="Courier New" w:hAnsi="Courier New"/>
    </w:rPr>
  </w:style>
  <w:style w:type="character" w:customStyle="1" w:styleId="WW8Num6z2">
    <w:name w:val="WW8Num6z2"/>
    <w:rsid w:val="00196C8C"/>
    <w:rPr>
      <w:rFonts w:ascii="Wingdings" w:hAnsi="Wingdings"/>
    </w:rPr>
  </w:style>
  <w:style w:type="character" w:customStyle="1" w:styleId="WW8Num8z1">
    <w:name w:val="WW8Num8z1"/>
    <w:rsid w:val="00196C8C"/>
    <w:rPr>
      <w:rFonts w:ascii="Courier New" w:hAnsi="Courier New"/>
    </w:rPr>
  </w:style>
  <w:style w:type="character" w:customStyle="1" w:styleId="WW8Num8z2">
    <w:name w:val="WW8Num8z2"/>
    <w:rsid w:val="00196C8C"/>
    <w:rPr>
      <w:rFonts w:ascii="Wingdings" w:hAnsi="Wingdings"/>
    </w:rPr>
  </w:style>
  <w:style w:type="character" w:customStyle="1" w:styleId="WW8Num8z3">
    <w:name w:val="WW8Num8z3"/>
    <w:rsid w:val="00196C8C"/>
    <w:rPr>
      <w:rFonts w:ascii="Symbol" w:hAnsi="Symbol"/>
    </w:rPr>
  </w:style>
  <w:style w:type="character" w:customStyle="1" w:styleId="WW8Num9z0">
    <w:name w:val="WW8Num9z0"/>
    <w:rsid w:val="00196C8C"/>
  </w:style>
  <w:style w:type="character" w:customStyle="1" w:styleId="WW8Num9z1">
    <w:name w:val="WW8Num9z1"/>
    <w:rsid w:val="00196C8C"/>
    <w:rPr>
      <w:rFonts w:ascii="Courier New" w:hAnsi="Courier New"/>
    </w:rPr>
  </w:style>
  <w:style w:type="character" w:customStyle="1" w:styleId="WW8Num9z2">
    <w:name w:val="WW8Num9z2"/>
    <w:rsid w:val="00196C8C"/>
    <w:rPr>
      <w:rFonts w:ascii="Wingdings" w:hAnsi="Wingdings"/>
    </w:rPr>
  </w:style>
  <w:style w:type="character" w:customStyle="1" w:styleId="WW8Num9z3">
    <w:name w:val="WW8Num9z3"/>
    <w:rsid w:val="00196C8C"/>
    <w:rPr>
      <w:rFonts w:ascii="Symbol" w:hAnsi="Symbol"/>
    </w:rPr>
  </w:style>
  <w:style w:type="character" w:customStyle="1" w:styleId="WW8Num10z1">
    <w:name w:val="WW8Num10z1"/>
    <w:rsid w:val="00196C8C"/>
    <w:rPr>
      <w:rFonts w:ascii="Courier New" w:hAnsi="Courier New"/>
    </w:rPr>
  </w:style>
  <w:style w:type="character" w:customStyle="1" w:styleId="WW8Num10z2">
    <w:name w:val="WW8Num10z2"/>
    <w:rsid w:val="00196C8C"/>
    <w:rPr>
      <w:rFonts w:ascii="Wingdings" w:hAnsi="Wingdings"/>
    </w:rPr>
  </w:style>
  <w:style w:type="character" w:customStyle="1" w:styleId="WW8Num10z3">
    <w:name w:val="WW8Num10z3"/>
    <w:rsid w:val="00196C8C"/>
    <w:rPr>
      <w:rFonts w:ascii="Symbol" w:hAnsi="Symbol"/>
    </w:rPr>
  </w:style>
  <w:style w:type="character" w:customStyle="1" w:styleId="WW8Num5z3">
    <w:name w:val="WW8Num5z3"/>
    <w:rsid w:val="00196C8C"/>
    <w:rPr>
      <w:rFonts w:ascii="Symbol" w:hAnsi="Symbol"/>
    </w:rPr>
  </w:style>
  <w:style w:type="character" w:customStyle="1" w:styleId="WW8Num7z0">
    <w:name w:val="WW8Num7z0"/>
    <w:rsid w:val="00196C8C"/>
    <w:rPr>
      <w:color w:val="00000A"/>
    </w:rPr>
  </w:style>
  <w:style w:type="character" w:customStyle="1" w:styleId="WW8Num8z0">
    <w:name w:val="WW8Num8z0"/>
    <w:rsid w:val="00196C8C"/>
    <w:rPr>
      <w:rFonts w:ascii="Symbol" w:hAnsi="Symbol"/>
    </w:rPr>
  </w:style>
  <w:style w:type="character" w:customStyle="1" w:styleId="WW8Num11z0">
    <w:name w:val="WW8Num11z0"/>
    <w:rsid w:val="00196C8C"/>
    <w:rPr>
      <w:rFonts w:ascii="Wingdings" w:hAnsi="Wingdings"/>
      <w:color w:val="00000A"/>
    </w:rPr>
  </w:style>
  <w:style w:type="character" w:customStyle="1" w:styleId="WW8Num11z1">
    <w:name w:val="WW8Num11z1"/>
    <w:rsid w:val="00196C8C"/>
    <w:rPr>
      <w:rFonts w:ascii="Courier New" w:hAnsi="Courier New"/>
      <w:sz w:val="24"/>
    </w:rPr>
  </w:style>
  <w:style w:type="character" w:customStyle="1" w:styleId="WW8Num11z2">
    <w:name w:val="WW8Num11z2"/>
    <w:rsid w:val="00196C8C"/>
    <w:rPr>
      <w:rFonts w:ascii="Wingdings" w:hAnsi="Wingdings"/>
    </w:rPr>
  </w:style>
  <w:style w:type="character" w:customStyle="1" w:styleId="WW8Num11z3">
    <w:name w:val="WW8Num11z3"/>
    <w:rsid w:val="00196C8C"/>
    <w:rPr>
      <w:rFonts w:ascii="Symbol" w:hAnsi="Symbol"/>
    </w:rPr>
  </w:style>
  <w:style w:type="character" w:customStyle="1" w:styleId="WW8Num12z0">
    <w:name w:val="WW8Num12z0"/>
    <w:rsid w:val="00196C8C"/>
  </w:style>
  <w:style w:type="character" w:customStyle="1" w:styleId="WW8Num12z1">
    <w:name w:val="WW8Num12z1"/>
    <w:rsid w:val="00196C8C"/>
    <w:rPr>
      <w:rFonts w:ascii="Courier New" w:hAnsi="Courier New"/>
      <w:sz w:val="24"/>
    </w:rPr>
  </w:style>
  <w:style w:type="character" w:customStyle="1" w:styleId="WW8Num12z2">
    <w:name w:val="WW8Num12z2"/>
    <w:rsid w:val="00196C8C"/>
    <w:rPr>
      <w:rFonts w:ascii="Wingdings" w:hAnsi="Wingdings"/>
    </w:rPr>
  </w:style>
  <w:style w:type="character" w:customStyle="1" w:styleId="WW8Num12z3">
    <w:name w:val="WW8Num12z3"/>
    <w:rsid w:val="00196C8C"/>
    <w:rPr>
      <w:rFonts w:ascii="Symbol" w:hAnsi="Symbol"/>
    </w:rPr>
  </w:style>
  <w:style w:type="character" w:customStyle="1" w:styleId="WW8Num14z0">
    <w:name w:val="WW8Num14z0"/>
    <w:rsid w:val="00196C8C"/>
    <w:rPr>
      <w:rFonts w:ascii="Wingdings" w:hAnsi="Wingdings"/>
    </w:rPr>
  </w:style>
  <w:style w:type="character" w:customStyle="1" w:styleId="WW8Num14z1">
    <w:name w:val="WW8Num14z1"/>
    <w:rsid w:val="00196C8C"/>
    <w:rPr>
      <w:rFonts w:ascii="Courier New" w:hAnsi="Courier New"/>
      <w:sz w:val="24"/>
    </w:rPr>
  </w:style>
  <w:style w:type="character" w:customStyle="1" w:styleId="WW8Num14z3">
    <w:name w:val="WW8Num14z3"/>
    <w:rsid w:val="00196C8C"/>
    <w:rPr>
      <w:rFonts w:ascii="Symbol" w:hAnsi="Symbol"/>
    </w:rPr>
  </w:style>
  <w:style w:type="character" w:customStyle="1" w:styleId="WW8Num15z1">
    <w:name w:val="WW8Num15z1"/>
    <w:rsid w:val="00196C8C"/>
    <w:rPr>
      <w:b/>
      <w:sz w:val="24"/>
    </w:rPr>
  </w:style>
  <w:style w:type="character" w:customStyle="1" w:styleId="WW8Num16z1">
    <w:name w:val="WW8Num16z1"/>
    <w:rsid w:val="00196C8C"/>
    <w:rPr>
      <w:rFonts w:ascii="Courier New" w:hAnsi="Courier New"/>
      <w:sz w:val="24"/>
    </w:rPr>
  </w:style>
  <w:style w:type="character" w:customStyle="1" w:styleId="WW8Num16z2">
    <w:name w:val="WW8Num16z2"/>
    <w:rsid w:val="00196C8C"/>
    <w:rPr>
      <w:rFonts w:ascii="Wingdings" w:hAnsi="Wingdings"/>
    </w:rPr>
  </w:style>
  <w:style w:type="character" w:customStyle="1" w:styleId="WW8Num16z3">
    <w:name w:val="WW8Num16z3"/>
    <w:rsid w:val="00196C8C"/>
    <w:rPr>
      <w:rFonts w:ascii="Symbol" w:hAnsi="Symbol"/>
    </w:rPr>
  </w:style>
  <w:style w:type="character" w:customStyle="1" w:styleId="WW8Num7z1">
    <w:name w:val="WW8Num7z1"/>
    <w:rsid w:val="00196C8C"/>
    <w:rPr>
      <w:rFonts w:ascii="Courier New" w:hAnsi="Courier New"/>
    </w:rPr>
  </w:style>
  <w:style w:type="character" w:customStyle="1" w:styleId="WW8Num7z2">
    <w:name w:val="WW8Num7z2"/>
    <w:rsid w:val="00196C8C"/>
    <w:rPr>
      <w:rFonts w:ascii="Wingdings" w:hAnsi="Wingdings"/>
    </w:rPr>
  </w:style>
  <w:style w:type="character" w:customStyle="1" w:styleId="WW8Num10z0">
    <w:name w:val="WW8Num10z0"/>
    <w:rsid w:val="00196C8C"/>
    <w:rPr>
      <w:rFonts w:ascii="Symbol" w:hAnsi="Symbol"/>
    </w:rPr>
  </w:style>
  <w:style w:type="character" w:customStyle="1" w:styleId="WW-DefaultParagraphFont">
    <w:name w:val="WW-Default Paragraph Font"/>
    <w:rsid w:val="00196C8C"/>
  </w:style>
  <w:style w:type="character" w:customStyle="1" w:styleId="WW-DefaultParagraphFont1">
    <w:name w:val="WW-Default Paragraph Font1"/>
    <w:rsid w:val="00196C8C"/>
  </w:style>
  <w:style w:type="character" w:customStyle="1" w:styleId="ListParagraphChar">
    <w:name w:val="List Paragraph Char"/>
    <w:rsid w:val="00196C8C"/>
  </w:style>
  <w:style w:type="character" w:styleId="CommentReference">
    <w:name w:val="annotation reference"/>
    <w:basedOn w:val="DefaultParagraphFont"/>
    <w:uiPriority w:val="99"/>
    <w:rsid w:val="00196C8C"/>
    <w:rPr>
      <w:sz w:val="16"/>
    </w:rPr>
  </w:style>
  <w:style w:type="character" w:customStyle="1" w:styleId="CommentTextChar">
    <w:name w:val="Comment Text Char"/>
    <w:rsid w:val="00196C8C"/>
    <w:rPr>
      <w:sz w:val="20"/>
    </w:rPr>
  </w:style>
  <w:style w:type="character" w:customStyle="1" w:styleId="CommentSubjectChar">
    <w:name w:val="Comment Subject Char"/>
    <w:rsid w:val="00196C8C"/>
    <w:rPr>
      <w:b/>
      <w:sz w:val="20"/>
    </w:rPr>
  </w:style>
  <w:style w:type="character" w:customStyle="1" w:styleId="BalloonTextChar">
    <w:name w:val="Balloon Text Char"/>
    <w:rsid w:val="00196C8C"/>
    <w:rPr>
      <w:rFonts w:ascii="Tahoma" w:hAnsi="Tahoma"/>
      <w:sz w:val="16"/>
    </w:rPr>
  </w:style>
  <w:style w:type="character" w:customStyle="1" w:styleId="BodyText2Char">
    <w:name w:val="Body Text 2 Char"/>
    <w:rsid w:val="00196C8C"/>
    <w:rPr>
      <w:sz w:val="24"/>
    </w:rPr>
  </w:style>
  <w:style w:type="character" w:customStyle="1" w:styleId="BodyText2Char1">
    <w:name w:val="Body Text 2 Char1"/>
    <w:basedOn w:val="WW-DefaultParagraphFont1"/>
    <w:rsid w:val="00196C8C"/>
    <w:rPr>
      <w:rFonts w:cs="Times New Roman"/>
    </w:rPr>
  </w:style>
  <w:style w:type="character" w:customStyle="1" w:styleId="BodyText3Char">
    <w:name w:val="Body Text 3 Char"/>
    <w:rsid w:val="00196C8C"/>
    <w:rPr>
      <w:rFonts w:ascii="Times New Roman" w:hAnsi="Times New Roman"/>
      <w:sz w:val="16"/>
    </w:rPr>
  </w:style>
  <w:style w:type="character" w:customStyle="1" w:styleId="NoSpacingChar">
    <w:name w:val="No Spacing Char"/>
    <w:rsid w:val="00196C8C"/>
    <w:rPr>
      <w:lang w:val="en-US" w:eastAsia="x-none"/>
    </w:rPr>
  </w:style>
  <w:style w:type="character" w:customStyle="1" w:styleId="HeaderChar">
    <w:name w:val="Header Char"/>
    <w:basedOn w:val="WW-DefaultParagraphFont1"/>
    <w:rsid w:val="00196C8C"/>
    <w:rPr>
      <w:rFonts w:cs="Times New Roman"/>
    </w:rPr>
  </w:style>
  <w:style w:type="character" w:customStyle="1" w:styleId="ListLabel1">
    <w:name w:val="ListLabel 1"/>
    <w:rsid w:val="00196C8C"/>
  </w:style>
  <w:style w:type="character" w:customStyle="1" w:styleId="ListLabel2">
    <w:name w:val="ListLabel 2"/>
    <w:rsid w:val="00196C8C"/>
    <w:rPr>
      <w:b/>
      <w:sz w:val="24"/>
    </w:rPr>
  </w:style>
  <w:style w:type="character" w:customStyle="1" w:styleId="ListLabel3">
    <w:name w:val="ListLabel 3"/>
    <w:rsid w:val="00196C8C"/>
    <w:rPr>
      <w:sz w:val="24"/>
    </w:rPr>
  </w:style>
  <w:style w:type="character" w:customStyle="1" w:styleId="ListLabel4">
    <w:name w:val="ListLabel 4"/>
    <w:rsid w:val="00196C8C"/>
    <w:rPr>
      <w:sz w:val="24"/>
    </w:rPr>
  </w:style>
  <w:style w:type="character" w:customStyle="1" w:styleId="ListLabel5">
    <w:name w:val="ListLabel 5"/>
    <w:rsid w:val="00196C8C"/>
  </w:style>
  <w:style w:type="character" w:customStyle="1" w:styleId="ListLabel6">
    <w:name w:val="ListLabel 6"/>
    <w:rsid w:val="00196C8C"/>
    <w:rPr>
      <w:color w:val="00000A"/>
    </w:rPr>
  </w:style>
  <w:style w:type="character" w:customStyle="1" w:styleId="ListLabel7">
    <w:name w:val="ListLabel 7"/>
    <w:rsid w:val="00196C8C"/>
    <w:rPr>
      <w:rFonts w:eastAsia="Times New Roman"/>
    </w:rPr>
  </w:style>
  <w:style w:type="character" w:customStyle="1" w:styleId="ListLabel8">
    <w:name w:val="ListLabel 8"/>
    <w:rsid w:val="00196C8C"/>
  </w:style>
  <w:style w:type="character" w:customStyle="1" w:styleId="NumberingSymbols">
    <w:name w:val="Numbering Symbols"/>
    <w:rsid w:val="00196C8C"/>
  </w:style>
  <w:style w:type="character" w:customStyle="1" w:styleId="FootnoteCharacters">
    <w:name w:val="Footnote Characters"/>
    <w:rsid w:val="00196C8C"/>
    <w:rPr>
      <w:vertAlign w:val="superscript"/>
    </w:rPr>
  </w:style>
  <w:style w:type="paragraph" w:customStyle="1" w:styleId="Heading">
    <w:name w:val="Heading"/>
    <w:basedOn w:val="Normal"/>
    <w:next w:val="BodyText"/>
    <w:rsid w:val="00196C8C"/>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196C8C"/>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196C8C"/>
    <w:rPr>
      <w:rFonts w:eastAsia="Arial Unicode MS" w:cs="Times New Roman"/>
      <w:color w:val="000000"/>
      <w:kern w:val="1"/>
      <w:szCs w:val="24"/>
      <w:lang w:eastAsia="ar-SA"/>
    </w:rPr>
  </w:style>
  <w:style w:type="paragraph" w:styleId="List">
    <w:name w:val="List"/>
    <w:basedOn w:val="BodyText"/>
    <w:uiPriority w:val="99"/>
    <w:rsid w:val="00196C8C"/>
    <w:rPr>
      <w:rFonts w:cs="Mangal"/>
    </w:rPr>
  </w:style>
  <w:style w:type="paragraph" w:styleId="Caption">
    <w:name w:val="caption"/>
    <w:basedOn w:val="Normal"/>
    <w:uiPriority w:val="35"/>
    <w:qFormat/>
    <w:rsid w:val="00196C8C"/>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196C8C"/>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196C8C"/>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196C8C"/>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196C8C"/>
    <w:rPr>
      <w:b/>
      <w:bCs/>
    </w:rPr>
  </w:style>
  <w:style w:type="character" w:customStyle="1" w:styleId="CommentSubjectChar1">
    <w:name w:val="Comment Subject Char1"/>
    <w:basedOn w:val="CommentTextChar1"/>
    <w:link w:val="CommentSubject"/>
    <w:uiPriority w:val="99"/>
    <w:rsid w:val="00196C8C"/>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196C8C"/>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196C8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96C8C"/>
    <w:pPr>
      <w:suppressLineNumbers/>
    </w:pPr>
    <w:rPr>
      <w:sz w:val="32"/>
      <w:szCs w:val="32"/>
      <w:lang w:val="en-US"/>
    </w:rPr>
  </w:style>
  <w:style w:type="paragraph" w:styleId="BodyText2">
    <w:name w:val="Body Text 2"/>
    <w:basedOn w:val="Normal"/>
    <w:link w:val="BodyText2Char2"/>
    <w:rsid w:val="00196C8C"/>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196C8C"/>
    <w:rPr>
      <w:rFonts w:eastAsia="Arial Unicode MS" w:cs="Times New Roman"/>
      <w:color w:val="000000"/>
      <w:kern w:val="1"/>
      <w:szCs w:val="24"/>
      <w:lang w:eastAsia="ar-SA"/>
    </w:rPr>
  </w:style>
  <w:style w:type="paragraph" w:styleId="BodyText3">
    <w:name w:val="Body Text 3"/>
    <w:basedOn w:val="Normal"/>
    <w:link w:val="BodyText3Char1"/>
    <w:rsid w:val="00196C8C"/>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uiPriority w:val="99"/>
    <w:rsid w:val="00196C8C"/>
    <w:rPr>
      <w:rFonts w:eastAsia="Times New Roman" w:cs="Times New Roman"/>
      <w:color w:val="000000"/>
      <w:kern w:val="1"/>
      <w:sz w:val="16"/>
      <w:szCs w:val="16"/>
      <w:lang w:eastAsia="ar-SA"/>
    </w:rPr>
  </w:style>
  <w:style w:type="paragraph" w:styleId="NoSpacing">
    <w:name w:val="No Spacing"/>
    <w:uiPriority w:val="1"/>
    <w:qFormat/>
    <w:rsid w:val="00196C8C"/>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196C8C"/>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196C8C"/>
    <w:rPr>
      <w:rFonts w:eastAsia="Arial Unicode MS" w:cs="Times New Roman"/>
      <w:color w:val="000000"/>
      <w:kern w:val="1"/>
      <w:szCs w:val="24"/>
      <w:lang w:eastAsia="ar-SA"/>
    </w:rPr>
  </w:style>
  <w:style w:type="character" w:customStyle="1" w:styleId="FooterChar1">
    <w:name w:val="Footer Char1"/>
    <w:basedOn w:val="DefaultParagraphFont"/>
    <w:uiPriority w:val="99"/>
    <w:rsid w:val="00196C8C"/>
    <w:rPr>
      <w:rFonts w:eastAsia="Arial Unicode MS" w:cs="Times New Roman"/>
      <w:color w:val="000000"/>
      <w:kern w:val="1"/>
      <w:szCs w:val="24"/>
      <w:lang w:eastAsia="ar-SA"/>
    </w:rPr>
  </w:style>
  <w:style w:type="paragraph" w:customStyle="1" w:styleId="TableContents">
    <w:name w:val="Table Contents"/>
    <w:basedOn w:val="Normal"/>
    <w:rsid w:val="00196C8C"/>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196C8C"/>
    <w:pPr>
      <w:jc w:val="center"/>
    </w:pPr>
    <w:rPr>
      <w:b/>
      <w:bCs/>
    </w:rPr>
  </w:style>
  <w:style w:type="table" w:styleId="TableGrid">
    <w:name w:val="Table Grid"/>
    <w:basedOn w:val="TableNormal"/>
    <w:uiPriority w:val="59"/>
    <w:rsid w:val="00196C8C"/>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196C8C"/>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196C8C"/>
    <w:rPr>
      <w:rFonts w:eastAsia="Times New Roman" w:cs="Times New Roman"/>
      <w:noProof/>
      <w:sz w:val="20"/>
      <w:szCs w:val="20"/>
      <w:lang w:val="sr-Latn-CS" w:eastAsia="sr-Latn-CS"/>
    </w:rPr>
  </w:style>
  <w:style w:type="character" w:customStyle="1" w:styleId="WW8Num3z0">
    <w:name w:val="WW8Num3z0"/>
    <w:rsid w:val="00196C8C"/>
    <w:rPr>
      <w:b/>
    </w:rPr>
  </w:style>
  <w:style w:type="character" w:customStyle="1" w:styleId="WW8Num13z0">
    <w:name w:val="WW8Num13z0"/>
    <w:rsid w:val="00196C8C"/>
  </w:style>
  <w:style w:type="character" w:customStyle="1" w:styleId="WW8Num15z0">
    <w:name w:val="WW8Num15z0"/>
    <w:rsid w:val="00196C8C"/>
    <w:rPr>
      <w:rFonts w:ascii="Wingdings" w:hAnsi="Wingdings"/>
    </w:rPr>
  </w:style>
  <w:style w:type="character" w:customStyle="1" w:styleId="WW8Num15z3">
    <w:name w:val="WW8Num15z3"/>
    <w:rsid w:val="00196C8C"/>
    <w:rPr>
      <w:rFonts w:ascii="Symbol" w:hAnsi="Symbol"/>
    </w:rPr>
  </w:style>
  <w:style w:type="paragraph" w:customStyle="1" w:styleId="PythagoreanTheorem">
    <w:name w:val="Pythagorean Theorem"/>
    <w:rsid w:val="00196C8C"/>
    <w:pPr>
      <w:suppressAutoHyphens/>
      <w:spacing w:after="200" w:line="276" w:lineRule="auto"/>
    </w:pPr>
    <w:rPr>
      <w:rFonts w:ascii="Calibri" w:eastAsia="MS Mincho" w:hAnsi="Calibri" w:cs="Arial"/>
      <w:sz w:val="22"/>
      <w:lang w:val="en-US" w:eastAsia="ar-SA"/>
    </w:rPr>
  </w:style>
  <w:style w:type="paragraph" w:customStyle="1" w:styleId="Default">
    <w:name w:val="Default"/>
    <w:rsid w:val="00196C8C"/>
    <w:pPr>
      <w:autoSpaceDE w:val="0"/>
      <w:autoSpaceDN w:val="0"/>
      <w:adjustRightInd w:val="0"/>
    </w:pPr>
    <w:rPr>
      <w:rFonts w:cs="Times New Roman"/>
      <w:color w:val="000000"/>
      <w:szCs w:val="24"/>
    </w:rPr>
  </w:style>
  <w:style w:type="paragraph" w:customStyle="1" w:styleId="Normal1">
    <w:name w:val="Normal1"/>
    <w:basedOn w:val="Normal"/>
    <w:rsid w:val="00012B1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8C"/>
    <w:rPr>
      <w:rFonts w:eastAsia="Times New Roman" w:cs="Times New Roman"/>
      <w:szCs w:val="24"/>
      <w:lang w:val="en-US"/>
    </w:rPr>
  </w:style>
  <w:style w:type="paragraph" w:styleId="Heading1">
    <w:name w:val="heading 1"/>
    <w:basedOn w:val="Normal"/>
    <w:next w:val="BodyText"/>
    <w:link w:val="Heading1Char"/>
    <w:uiPriority w:val="9"/>
    <w:qFormat/>
    <w:rsid w:val="00196C8C"/>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196C8C"/>
    <w:pPr>
      <w:keepNext/>
      <w:numPr>
        <w:ilvl w:val="1"/>
        <w:numId w:val="10"/>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196C8C"/>
    <w:pPr>
      <w:keepNext/>
      <w:numPr>
        <w:ilvl w:val="2"/>
        <w:numId w:val="10"/>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196C8C"/>
    <w:pPr>
      <w:keepNext/>
      <w:numPr>
        <w:ilvl w:val="3"/>
        <w:numId w:val="10"/>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196C8C"/>
    <w:pPr>
      <w:numPr>
        <w:ilvl w:val="4"/>
        <w:numId w:val="10"/>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196C8C"/>
    <w:pPr>
      <w:keepNext/>
      <w:numPr>
        <w:ilvl w:val="5"/>
        <w:numId w:val="10"/>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196C8C"/>
    <w:pPr>
      <w:keepNext/>
      <w:numPr>
        <w:ilvl w:val="6"/>
        <w:numId w:val="10"/>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196C8C"/>
    <w:pPr>
      <w:keepNext/>
      <w:numPr>
        <w:ilvl w:val="7"/>
        <w:numId w:val="10"/>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196C8C"/>
    <w:pPr>
      <w:numPr>
        <w:ilvl w:val="8"/>
        <w:numId w:val="10"/>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8C"/>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196C8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196C8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196C8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196C8C"/>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196C8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96C8C"/>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196C8C"/>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196C8C"/>
    <w:rPr>
      <w:rFonts w:ascii="Arial" w:eastAsia="Times New Roman" w:hAnsi="Arial" w:cs="Arial"/>
      <w:color w:val="000000"/>
      <w:kern w:val="1"/>
      <w:szCs w:val="24"/>
      <w:lang w:val="en-US" w:eastAsia="ar-SA"/>
    </w:rPr>
  </w:style>
  <w:style w:type="paragraph" w:styleId="ListParagraph">
    <w:name w:val="List Paragraph"/>
    <w:basedOn w:val="Normal"/>
    <w:qFormat/>
    <w:rsid w:val="00196C8C"/>
    <w:pPr>
      <w:ind w:left="720"/>
      <w:contextualSpacing/>
    </w:pPr>
  </w:style>
  <w:style w:type="character" w:styleId="Hyperlink">
    <w:name w:val="Hyperlink"/>
    <w:basedOn w:val="DefaultParagraphFont"/>
    <w:uiPriority w:val="99"/>
    <w:unhideWhenUsed/>
    <w:rsid w:val="00196C8C"/>
    <w:rPr>
      <w:color w:val="0000FF" w:themeColor="hyperlink"/>
      <w:u w:val="single"/>
    </w:rPr>
  </w:style>
  <w:style w:type="paragraph" w:styleId="Footer">
    <w:name w:val="footer"/>
    <w:basedOn w:val="Normal"/>
    <w:link w:val="FooterChar"/>
    <w:uiPriority w:val="99"/>
    <w:unhideWhenUsed/>
    <w:rsid w:val="00196C8C"/>
    <w:pPr>
      <w:tabs>
        <w:tab w:val="center" w:pos="4536"/>
        <w:tab w:val="right" w:pos="9072"/>
      </w:tabs>
    </w:pPr>
  </w:style>
  <w:style w:type="character" w:customStyle="1" w:styleId="FooterChar">
    <w:name w:val="Footer Char"/>
    <w:basedOn w:val="DefaultParagraphFont"/>
    <w:link w:val="Footer"/>
    <w:uiPriority w:val="99"/>
    <w:rsid w:val="00196C8C"/>
    <w:rPr>
      <w:rFonts w:eastAsia="Times New Roman" w:cs="Times New Roman"/>
      <w:szCs w:val="24"/>
      <w:lang w:val="en-US"/>
    </w:rPr>
  </w:style>
  <w:style w:type="character" w:customStyle="1" w:styleId="WW8Num2z0">
    <w:name w:val="WW8Num2z0"/>
    <w:rsid w:val="00196C8C"/>
    <w:rPr>
      <w:rFonts w:ascii="Symbol" w:hAnsi="Symbol"/>
    </w:rPr>
  </w:style>
  <w:style w:type="character" w:customStyle="1" w:styleId="WW8Num2z1">
    <w:name w:val="WW8Num2z1"/>
    <w:rsid w:val="00196C8C"/>
    <w:rPr>
      <w:rFonts w:ascii="Courier New" w:hAnsi="Courier New"/>
    </w:rPr>
  </w:style>
  <w:style w:type="character" w:customStyle="1" w:styleId="WW8Num2z2">
    <w:name w:val="WW8Num2z2"/>
    <w:rsid w:val="00196C8C"/>
    <w:rPr>
      <w:rFonts w:ascii="Wingdings" w:hAnsi="Wingdings"/>
    </w:rPr>
  </w:style>
  <w:style w:type="character" w:customStyle="1" w:styleId="WW8Num3z1">
    <w:name w:val="WW8Num3z1"/>
    <w:rsid w:val="00196C8C"/>
    <w:rPr>
      <w:b/>
      <w:sz w:val="24"/>
    </w:rPr>
  </w:style>
  <w:style w:type="character" w:customStyle="1" w:styleId="WW8Num4z0">
    <w:name w:val="WW8Num4z0"/>
    <w:rsid w:val="00196C8C"/>
    <w:rPr>
      <w:sz w:val="24"/>
    </w:rPr>
  </w:style>
  <w:style w:type="character" w:customStyle="1" w:styleId="WW8Num4z1">
    <w:name w:val="WW8Num4z1"/>
    <w:rsid w:val="00196C8C"/>
    <w:rPr>
      <w:rFonts w:ascii="Courier New" w:hAnsi="Courier New"/>
    </w:rPr>
  </w:style>
  <w:style w:type="character" w:customStyle="1" w:styleId="WW8Num4z2">
    <w:name w:val="WW8Num4z2"/>
    <w:rsid w:val="00196C8C"/>
    <w:rPr>
      <w:rFonts w:ascii="Wingdings" w:hAnsi="Wingdings"/>
    </w:rPr>
  </w:style>
  <w:style w:type="character" w:customStyle="1" w:styleId="WW8Num4z3">
    <w:name w:val="WW8Num4z3"/>
    <w:rsid w:val="00196C8C"/>
    <w:rPr>
      <w:rFonts w:ascii="Symbol" w:hAnsi="Symbol"/>
    </w:rPr>
  </w:style>
  <w:style w:type="character" w:customStyle="1" w:styleId="WW8Num5z0">
    <w:name w:val="WW8Num5z0"/>
    <w:rsid w:val="00196C8C"/>
    <w:rPr>
      <w:sz w:val="24"/>
    </w:rPr>
  </w:style>
  <w:style w:type="character" w:customStyle="1" w:styleId="WW8Num5z1">
    <w:name w:val="WW8Num5z1"/>
    <w:rsid w:val="00196C8C"/>
    <w:rPr>
      <w:rFonts w:ascii="Courier New" w:hAnsi="Courier New"/>
    </w:rPr>
  </w:style>
  <w:style w:type="character" w:customStyle="1" w:styleId="WW8Num5z2">
    <w:name w:val="WW8Num5z2"/>
    <w:rsid w:val="00196C8C"/>
    <w:rPr>
      <w:rFonts w:ascii="Wingdings" w:hAnsi="Wingdings"/>
    </w:rPr>
  </w:style>
  <w:style w:type="character" w:customStyle="1" w:styleId="WW8Num6z0">
    <w:name w:val="WW8Num6z0"/>
    <w:rsid w:val="00196C8C"/>
    <w:rPr>
      <w:rFonts w:ascii="Symbol" w:hAnsi="Symbol"/>
    </w:rPr>
  </w:style>
  <w:style w:type="character" w:customStyle="1" w:styleId="WW8Num6z1">
    <w:name w:val="WW8Num6z1"/>
    <w:rsid w:val="00196C8C"/>
    <w:rPr>
      <w:rFonts w:ascii="Courier New" w:hAnsi="Courier New"/>
    </w:rPr>
  </w:style>
  <w:style w:type="character" w:customStyle="1" w:styleId="WW8Num6z2">
    <w:name w:val="WW8Num6z2"/>
    <w:rsid w:val="00196C8C"/>
    <w:rPr>
      <w:rFonts w:ascii="Wingdings" w:hAnsi="Wingdings"/>
    </w:rPr>
  </w:style>
  <w:style w:type="character" w:customStyle="1" w:styleId="WW8Num8z1">
    <w:name w:val="WW8Num8z1"/>
    <w:rsid w:val="00196C8C"/>
    <w:rPr>
      <w:rFonts w:ascii="Courier New" w:hAnsi="Courier New"/>
    </w:rPr>
  </w:style>
  <w:style w:type="character" w:customStyle="1" w:styleId="WW8Num8z2">
    <w:name w:val="WW8Num8z2"/>
    <w:rsid w:val="00196C8C"/>
    <w:rPr>
      <w:rFonts w:ascii="Wingdings" w:hAnsi="Wingdings"/>
    </w:rPr>
  </w:style>
  <w:style w:type="character" w:customStyle="1" w:styleId="WW8Num8z3">
    <w:name w:val="WW8Num8z3"/>
    <w:rsid w:val="00196C8C"/>
    <w:rPr>
      <w:rFonts w:ascii="Symbol" w:hAnsi="Symbol"/>
    </w:rPr>
  </w:style>
  <w:style w:type="character" w:customStyle="1" w:styleId="WW8Num9z0">
    <w:name w:val="WW8Num9z0"/>
    <w:rsid w:val="00196C8C"/>
  </w:style>
  <w:style w:type="character" w:customStyle="1" w:styleId="WW8Num9z1">
    <w:name w:val="WW8Num9z1"/>
    <w:rsid w:val="00196C8C"/>
    <w:rPr>
      <w:rFonts w:ascii="Courier New" w:hAnsi="Courier New"/>
    </w:rPr>
  </w:style>
  <w:style w:type="character" w:customStyle="1" w:styleId="WW8Num9z2">
    <w:name w:val="WW8Num9z2"/>
    <w:rsid w:val="00196C8C"/>
    <w:rPr>
      <w:rFonts w:ascii="Wingdings" w:hAnsi="Wingdings"/>
    </w:rPr>
  </w:style>
  <w:style w:type="character" w:customStyle="1" w:styleId="WW8Num9z3">
    <w:name w:val="WW8Num9z3"/>
    <w:rsid w:val="00196C8C"/>
    <w:rPr>
      <w:rFonts w:ascii="Symbol" w:hAnsi="Symbol"/>
    </w:rPr>
  </w:style>
  <w:style w:type="character" w:customStyle="1" w:styleId="WW8Num10z1">
    <w:name w:val="WW8Num10z1"/>
    <w:rsid w:val="00196C8C"/>
    <w:rPr>
      <w:rFonts w:ascii="Courier New" w:hAnsi="Courier New"/>
    </w:rPr>
  </w:style>
  <w:style w:type="character" w:customStyle="1" w:styleId="WW8Num10z2">
    <w:name w:val="WW8Num10z2"/>
    <w:rsid w:val="00196C8C"/>
    <w:rPr>
      <w:rFonts w:ascii="Wingdings" w:hAnsi="Wingdings"/>
    </w:rPr>
  </w:style>
  <w:style w:type="character" w:customStyle="1" w:styleId="WW8Num10z3">
    <w:name w:val="WW8Num10z3"/>
    <w:rsid w:val="00196C8C"/>
    <w:rPr>
      <w:rFonts w:ascii="Symbol" w:hAnsi="Symbol"/>
    </w:rPr>
  </w:style>
  <w:style w:type="character" w:customStyle="1" w:styleId="WW8Num5z3">
    <w:name w:val="WW8Num5z3"/>
    <w:rsid w:val="00196C8C"/>
    <w:rPr>
      <w:rFonts w:ascii="Symbol" w:hAnsi="Symbol"/>
    </w:rPr>
  </w:style>
  <w:style w:type="character" w:customStyle="1" w:styleId="WW8Num7z0">
    <w:name w:val="WW8Num7z0"/>
    <w:rsid w:val="00196C8C"/>
    <w:rPr>
      <w:color w:val="00000A"/>
    </w:rPr>
  </w:style>
  <w:style w:type="character" w:customStyle="1" w:styleId="WW8Num8z0">
    <w:name w:val="WW8Num8z0"/>
    <w:rsid w:val="00196C8C"/>
    <w:rPr>
      <w:rFonts w:ascii="Symbol" w:hAnsi="Symbol"/>
    </w:rPr>
  </w:style>
  <w:style w:type="character" w:customStyle="1" w:styleId="WW8Num11z0">
    <w:name w:val="WW8Num11z0"/>
    <w:rsid w:val="00196C8C"/>
    <w:rPr>
      <w:rFonts w:ascii="Wingdings" w:hAnsi="Wingdings"/>
      <w:color w:val="00000A"/>
    </w:rPr>
  </w:style>
  <w:style w:type="character" w:customStyle="1" w:styleId="WW8Num11z1">
    <w:name w:val="WW8Num11z1"/>
    <w:rsid w:val="00196C8C"/>
    <w:rPr>
      <w:rFonts w:ascii="Courier New" w:hAnsi="Courier New"/>
      <w:sz w:val="24"/>
    </w:rPr>
  </w:style>
  <w:style w:type="character" w:customStyle="1" w:styleId="WW8Num11z2">
    <w:name w:val="WW8Num11z2"/>
    <w:rsid w:val="00196C8C"/>
    <w:rPr>
      <w:rFonts w:ascii="Wingdings" w:hAnsi="Wingdings"/>
    </w:rPr>
  </w:style>
  <w:style w:type="character" w:customStyle="1" w:styleId="WW8Num11z3">
    <w:name w:val="WW8Num11z3"/>
    <w:rsid w:val="00196C8C"/>
    <w:rPr>
      <w:rFonts w:ascii="Symbol" w:hAnsi="Symbol"/>
    </w:rPr>
  </w:style>
  <w:style w:type="character" w:customStyle="1" w:styleId="WW8Num12z0">
    <w:name w:val="WW8Num12z0"/>
    <w:rsid w:val="00196C8C"/>
  </w:style>
  <w:style w:type="character" w:customStyle="1" w:styleId="WW8Num12z1">
    <w:name w:val="WW8Num12z1"/>
    <w:rsid w:val="00196C8C"/>
    <w:rPr>
      <w:rFonts w:ascii="Courier New" w:hAnsi="Courier New"/>
      <w:sz w:val="24"/>
    </w:rPr>
  </w:style>
  <w:style w:type="character" w:customStyle="1" w:styleId="WW8Num12z2">
    <w:name w:val="WW8Num12z2"/>
    <w:rsid w:val="00196C8C"/>
    <w:rPr>
      <w:rFonts w:ascii="Wingdings" w:hAnsi="Wingdings"/>
    </w:rPr>
  </w:style>
  <w:style w:type="character" w:customStyle="1" w:styleId="WW8Num12z3">
    <w:name w:val="WW8Num12z3"/>
    <w:rsid w:val="00196C8C"/>
    <w:rPr>
      <w:rFonts w:ascii="Symbol" w:hAnsi="Symbol"/>
    </w:rPr>
  </w:style>
  <w:style w:type="character" w:customStyle="1" w:styleId="WW8Num14z0">
    <w:name w:val="WW8Num14z0"/>
    <w:rsid w:val="00196C8C"/>
    <w:rPr>
      <w:rFonts w:ascii="Wingdings" w:hAnsi="Wingdings"/>
    </w:rPr>
  </w:style>
  <w:style w:type="character" w:customStyle="1" w:styleId="WW8Num14z1">
    <w:name w:val="WW8Num14z1"/>
    <w:rsid w:val="00196C8C"/>
    <w:rPr>
      <w:rFonts w:ascii="Courier New" w:hAnsi="Courier New"/>
      <w:sz w:val="24"/>
    </w:rPr>
  </w:style>
  <w:style w:type="character" w:customStyle="1" w:styleId="WW8Num14z3">
    <w:name w:val="WW8Num14z3"/>
    <w:rsid w:val="00196C8C"/>
    <w:rPr>
      <w:rFonts w:ascii="Symbol" w:hAnsi="Symbol"/>
    </w:rPr>
  </w:style>
  <w:style w:type="character" w:customStyle="1" w:styleId="WW8Num15z1">
    <w:name w:val="WW8Num15z1"/>
    <w:rsid w:val="00196C8C"/>
    <w:rPr>
      <w:b/>
      <w:sz w:val="24"/>
    </w:rPr>
  </w:style>
  <w:style w:type="character" w:customStyle="1" w:styleId="WW8Num16z1">
    <w:name w:val="WW8Num16z1"/>
    <w:rsid w:val="00196C8C"/>
    <w:rPr>
      <w:rFonts w:ascii="Courier New" w:hAnsi="Courier New"/>
      <w:sz w:val="24"/>
    </w:rPr>
  </w:style>
  <w:style w:type="character" w:customStyle="1" w:styleId="WW8Num16z2">
    <w:name w:val="WW8Num16z2"/>
    <w:rsid w:val="00196C8C"/>
    <w:rPr>
      <w:rFonts w:ascii="Wingdings" w:hAnsi="Wingdings"/>
    </w:rPr>
  </w:style>
  <w:style w:type="character" w:customStyle="1" w:styleId="WW8Num16z3">
    <w:name w:val="WW8Num16z3"/>
    <w:rsid w:val="00196C8C"/>
    <w:rPr>
      <w:rFonts w:ascii="Symbol" w:hAnsi="Symbol"/>
    </w:rPr>
  </w:style>
  <w:style w:type="character" w:customStyle="1" w:styleId="WW8Num7z1">
    <w:name w:val="WW8Num7z1"/>
    <w:rsid w:val="00196C8C"/>
    <w:rPr>
      <w:rFonts w:ascii="Courier New" w:hAnsi="Courier New"/>
    </w:rPr>
  </w:style>
  <w:style w:type="character" w:customStyle="1" w:styleId="WW8Num7z2">
    <w:name w:val="WW8Num7z2"/>
    <w:rsid w:val="00196C8C"/>
    <w:rPr>
      <w:rFonts w:ascii="Wingdings" w:hAnsi="Wingdings"/>
    </w:rPr>
  </w:style>
  <w:style w:type="character" w:customStyle="1" w:styleId="WW8Num10z0">
    <w:name w:val="WW8Num10z0"/>
    <w:rsid w:val="00196C8C"/>
    <w:rPr>
      <w:rFonts w:ascii="Symbol" w:hAnsi="Symbol"/>
    </w:rPr>
  </w:style>
  <w:style w:type="character" w:customStyle="1" w:styleId="WW-DefaultParagraphFont">
    <w:name w:val="WW-Default Paragraph Font"/>
    <w:rsid w:val="00196C8C"/>
  </w:style>
  <w:style w:type="character" w:customStyle="1" w:styleId="WW-DefaultParagraphFont1">
    <w:name w:val="WW-Default Paragraph Font1"/>
    <w:rsid w:val="00196C8C"/>
  </w:style>
  <w:style w:type="character" w:customStyle="1" w:styleId="ListParagraphChar">
    <w:name w:val="List Paragraph Char"/>
    <w:rsid w:val="00196C8C"/>
  </w:style>
  <w:style w:type="character" w:styleId="CommentReference">
    <w:name w:val="annotation reference"/>
    <w:basedOn w:val="DefaultParagraphFont"/>
    <w:uiPriority w:val="99"/>
    <w:rsid w:val="00196C8C"/>
    <w:rPr>
      <w:sz w:val="16"/>
    </w:rPr>
  </w:style>
  <w:style w:type="character" w:customStyle="1" w:styleId="CommentTextChar">
    <w:name w:val="Comment Text Char"/>
    <w:rsid w:val="00196C8C"/>
    <w:rPr>
      <w:sz w:val="20"/>
    </w:rPr>
  </w:style>
  <w:style w:type="character" w:customStyle="1" w:styleId="CommentSubjectChar">
    <w:name w:val="Comment Subject Char"/>
    <w:rsid w:val="00196C8C"/>
    <w:rPr>
      <w:b/>
      <w:sz w:val="20"/>
    </w:rPr>
  </w:style>
  <w:style w:type="character" w:customStyle="1" w:styleId="BalloonTextChar">
    <w:name w:val="Balloon Text Char"/>
    <w:rsid w:val="00196C8C"/>
    <w:rPr>
      <w:rFonts w:ascii="Tahoma" w:hAnsi="Tahoma"/>
      <w:sz w:val="16"/>
    </w:rPr>
  </w:style>
  <w:style w:type="character" w:customStyle="1" w:styleId="BodyText2Char">
    <w:name w:val="Body Text 2 Char"/>
    <w:rsid w:val="00196C8C"/>
    <w:rPr>
      <w:sz w:val="24"/>
    </w:rPr>
  </w:style>
  <w:style w:type="character" w:customStyle="1" w:styleId="BodyText2Char1">
    <w:name w:val="Body Text 2 Char1"/>
    <w:basedOn w:val="WW-DefaultParagraphFont1"/>
    <w:rsid w:val="00196C8C"/>
    <w:rPr>
      <w:rFonts w:cs="Times New Roman"/>
    </w:rPr>
  </w:style>
  <w:style w:type="character" w:customStyle="1" w:styleId="BodyText3Char">
    <w:name w:val="Body Text 3 Char"/>
    <w:rsid w:val="00196C8C"/>
    <w:rPr>
      <w:rFonts w:ascii="Times New Roman" w:hAnsi="Times New Roman"/>
      <w:sz w:val="16"/>
    </w:rPr>
  </w:style>
  <w:style w:type="character" w:customStyle="1" w:styleId="NoSpacingChar">
    <w:name w:val="No Spacing Char"/>
    <w:rsid w:val="00196C8C"/>
    <w:rPr>
      <w:lang w:val="en-US" w:eastAsia="x-none"/>
    </w:rPr>
  </w:style>
  <w:style w:type="character" w:customStyle="1" w:styleId="HeaderChar">
    <w:name w:val="Header Char"/>
    <w:basedOn w:val="WW-DefaultParagraphFont1"/>
    <w:rsid w:val="00196C8C"/>
    <w:rPr>
      <w:rFonts w:cs="Times New Roman"/>
    </w:rPr>
  </w:style>
  <w:style w:type="character" w:customStyle="1" w:styleId="ListLabel1">
    <w:name w:val="ListLabel 1"/>
    <w:rsid w:val="00196C8C"/>
  </w:style>
  <w:style w:type="character" w:customStyle="1" w:styleId="ListLabel2">
    <w:name w:val="ListLabel 2"/>
    <w:rsid w:val="00196C8C"/>
    <w:rPr>
      <w:b/>
      <w:sz w:val="24"/>
    </w:rPr>
  </w:style>
  <w:style w:type="character" w:customStyle="1" w:styleId="ListLabel3">
    <w:name w:val="ListLabel 3"/>
    <w:rsid w:val="00196C8C"/>
    <w:rPr>
      <w:sz w:val="24"/>
    </w:rPr>
  </w:style>
  <w:style w:type="character" w:customStyle="1" w:styleId="ListLabel4">
    <w:name w:val="ListLabel 4"/>
    <w:rsid w:val="00196C8C"/>
    <w:rPr>
      <w:sz w:val="24"/>
    </w:rPr>
  </w:style>
  <w:style w:type="character" w:customStyle="1" w:styleId="ListLabel5">
    <w:name w:val="ListLabel 5"/>
    <w:rsid w:val="00196C8C"/>
  </w:style>
  <w:style w:type="character" w:customStyle="1" w:styleId="ListLabel6">
    <w:name w:val="ListLabel 6"/>
    <w:rsid w:val="00196C8C"/>
    <w:rPr>
      <w:color w:val="00000A"/>
    </w:rPr>
  </w:style>
  <w:style w:type="character" w:customStyle="1" w:styleId="ListLabel7">
    <w:name w:val="ListLabel 7"/>
    <w:rsid w:val="00196C8C"/>
    <w:rPr>
      <w:rFonts w:eastAsia="Times New Roman"/>
    </w:rPr>
  </w:style>
  <w:style w:type="character" w:customStyle="1" w:styleId="ListLabel8">
    <w:name w:val="ListLabel 8"/>
    <w:rsid w:val="00196C8C"/>
  </w:style>
  <w:style w:type="character" w:customStyle="1" w:styleId="NumberingSymbols">
    <w:name w:val="Numbering Symbols"/>
    <w:rsid w:val="00196C8C"/>
  </w:style>
  <w:style w:type="character" w:customStyle="1" w:styleId="FootnoteCharacters">
    <w:name w:val="Footnote Characters"/>
    <w:rsid w:val="00196C8C"/>
    <w:rPr>
      <w:vertAlign w:val="superscript"/>
    </w:rPr>
  </w:style>
  <w:style w:type="paragraph" w:customStyle="1" w:styleId="Heading">
    <w:name w:val="Heading"/>
    <w:basedOn w:val="Normal"/>
    <w:next w:val="BodyText"/>
    <w:rsid w:val="00196C8C"/>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196C8C"/>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196C8C"/>
    <w:rPr>
      <w:rFonts w:eastAsia="Arial Unicode MS" w:cs="Times New Roman"/>
      <w:color w:val="000000"/>
      <w:kern w:val="1"/>
      <w:szCs w:val="24"/>
      <w:lang w:eastAsia="ar-SA"/>
    </w:rPr>
  </w:style>
  <w:style w:type="paragraph" w:styleId="List">
    <w:name w:val="List"/>
    <w:basedOn w:val="BodyText"/>
    <w:uiPriority w:val="99"/>
    <w:rsid w:val="00196C8C"/>
    <w:rPr>
      <w:rFonts w:cs="Mangal"/>
    </w:rPr>
  </w:style>
  <w:style w:type="paragraph" w:styleId="Caption">
    <w:name w:val="caption"/>
    <w:basedOn w:val="Normal"/>
    <w:uiPriority w:val="35"/>
    <w:qFormat/>
    <w:rsid w:val="00196C8C"/>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196C8C"/>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196C8C"/>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196C8C"/>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196C8C"/>
    <w:rPr>
      <w:b/>
      <w:bCs/>
    </w:rPr>
  </w:style>
  <w:style w:type="character" w:customStyle="1" w:styleId="CommentSubjectChar1">
    <w:name w:val="Comment Subject Char1"/>
    <w:basedOn w:val="CommentTextChar1"/>
    <w:link w:val="CommentSubject"/>
    <w:uiPriority w:val="99"/>
    <w:rsid w:val="00196C8C"/>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196C8C"/>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196C8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96C8C"/>
    <w:pPr>
      <w:suppressLineNumbers/>
    </w:pPr>
    <w:rPr>
      <w:sz w:val="32"/>
      <w:szCs w:val="32"/>
      <w:lang w:val="en-US"/>
    </w:rPr>
  </w:style>
  <w:style w:type="paragraph" w:styleId="BodyText2">
    <w:name w:val="Body Text 2"/>
    <w:basedOn w:val="Normal"/>
    <w:link w:val="BodyText2Char2"/>
    <w:rsid w:val="00196C8C"/>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196C8C"/>
    <w:rPr>
      <w:rFonts w:eastAsia="Arial Unicode MS" w:cs="Times New Roman"/>
      <w:color w:val="000000"/>
      <w:kern w:val="1"/>
      <w:szCs w:val="24"/>
      <w:lang w:eastAsia="ar-SA"/>
    </w:rPr>
  </w:style>
  <w:style w:type="paragraph" w:styleId="BodyText3">
    <w:name w:val="Body Text 3"/>
    <w:basedOn w:val="Normal"/>
    <w:link w:val="BodyText3Char1"/>
    <w:rsid w:val="00196C8C"/>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uiPriority w:val="99"/>
    <w:rsid w:val="00196C8C"/>
    <w:rPr>
      <w:rFonts w:eastAsia="Times New Roman" w:cs="Times New Roman"/>
      <w:color w:val="000000"/>
      <w:kern w:val="1"/>
      <w:sz w:val="16"/>
      <w:szCs w:val="16"/>
      <w:lang w:eastAsia="ar-SA"/>
    </w:rPr>
  </w:style>
  <w:style w:type="paragraph" w:styleId="NoSpacing">
    <w:name w:val="No Spacing"/>
    <w:uiPriority w:val="1"/>
    <w:qFormat/>
    <w:rsid w:val="00196C8C"/>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196C8C"/>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196C8C"/>
    <w:rPr>
      <w:rFonts w:eastAsia="Arial Unicode MS" w:cs="Times New Roman"/>
      <w:color w:val="000000"/>
      <w:kern w:val="1"/>
      <w:szCs w:val="24"/>
      <w:lang w:eastAsia="ar-SA"/>
    </w:rPr>
  </w:style>
  <w:style w:type="character" w:customStyle="1" w:styleId="FooterChar1">
    <w:name w:val="Footer Char1"/>
    <w:basedOn w:val="DefaultParagraphFont"/>
    <w:uiPriority w:val="99"/>
    <w:rsid w:val="00196C8C"/>
    <w:rPr>
      <w:rFonts w:eastAsia="Arial Unicode MS" w:cs="Times New Roman"/>
      <w:color w:val="000000"/>
      <w:kern w:val="1"/>
      <w:szCs w:val="24"/>
      <w:lang w:eastAsia="ar-SA"/>
    </w:rPr>
  </w:style>
  <w:style w:type="paragraph" w:customStyle="1" w:styleId="TableContents">
    <w:name w:val="Table Contents"/>
    <w:basedOn w:val="Normal"/>
    <w:rsid w:val="00196C8C"/>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196C8C"/>
    <w:pPr>
      <w:jc w:val="center"/>
    </w:pPr>
    <w:rPr>
      <w:b/>
      <w:bCs/>
    </w:rPr>
  </w:style>
  <w:style w:type="table" w:styleId="TableGrid">
    <w:name w:val="Table Grid"/>
    <w:basedOn w:val="TableNormal"/>
    <w:uiPriority w:val="59"/>
    <w:rsid w:val="00196C8C"/>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196C8C"/>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196C8C"/>
    <w:rPr>
      <w:rFonts w:eastAsia="Times New Roman" w:cs="Times New Roman"/>
      <w:noProof/>
      <w:sz w:val="20"/>
      <w:szCs w:val="20"/>
      <w:lang w:val="sr-Latn-CS" w:eastAsia="sr-Latn-CS"/>
    </w:rPr>
  </w:style>
  <w:style w:type="character" w:customStyle="1" w:styleId="WW8Num3z0">
    <w:name w:val="WW8Num3z0"/>
    <w:rsid w:val="00196C8C"/>
    <w:rPr>
      <w:b/>
    </w:rPr>
  </w:style>
  <w:style w:type="character" w:customStyle="1" w:styleId="WW8Num13z0">
    <w:name w:val="WW8Num13z0"/>
    <w:rsid w:val="00196C8C"/>
  </w:style>
  <w:style w:type="character" w:customStyle="1" w:styleId="WW8Num15z0">
    <w:name w:val="WW8Num15z0"/>
    <w:rsid w:val="00196C8C"/>
    <w:rPr>
      <w:rFonts w:ascii="Wingdings" w:hAnsi="Wingdings"/>
    </w:rPr>
  </w:style>
  <w:style w:type="character" w:customStyle="1" w:styleId="WW8Num15z3">
    <w:name w:val="WW8Num15z3"/>
    <w:rsid w:val="00196C8C"/>
    <w:rPr>
      <w:rFonts w:ascii="Symbol" w:hAnsi="Symbol"/>
    </w:rPr>
  </w:style>
  <w:style w:type="paragraph" w:customStyle="1" w:styleId="PythagoreanTheorem">
    <w:name w:val="Pythagorean Theorem"/>
    <w:rsid w:val="00196C8C"/>
    <w:pPr>
      <w:suppressAutoHyphens/>
      <w:spacing w:after="200" w:line="276" w:lineRule="auto"/>
    </w:pPr>
    <w:rPr>
      <w:rFonts w:ascii="Calibri" w:eastAsia="MS Mincho" w:hAnsi="Calibri" w:cs="Arial"/>
      <w:sz w:val="22"/>
      <w:lang w:val="en-US" w:eastAsia="ar-SA"/>
    </w:rPr>
  </w:style>
  <w:style w:type="paragraph" w:customStyle="1" w:styleId="Default">
    <w:name w:val="Default"/>
    <w:rsid w:val="00196C8C"/>
    <w:pPr>
      <w:autoSpaceDE w:val="0"/>
      <w:autoSpaceDN w:val="0"/>
      <w:adjustRightInd w:val="0"/>
    </w:pPr>
    <w:rPr>
      <w:rFonts w:cs="Times New Roman"/>
      <w:color w:val="000000"/>
      <w:szCs w:val="24"/>
    </w:rPr>
  </w:style>
  <w:style w:type="paragraph" w:customStyle="1" w:styleId="Normal1">
    <w:name w:val="Normal1"/>
    <w:basedOn w:val="Normal"/>
    <w:rsid w:val="00012B15"/>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4073">
      <w:bodyDiv w:val="1"/>
      <w:marLeft w:val="0"/>
      <w:marRight w:val="0"/>
      <w:marTop w:val="0"/>
      <w:marBottom w:val="0"/>
      <w:divBdr>
        <w:top w:val="none" w:sz="0" w:space="0" w:color="auto"/>
        <w:left w:val="none" w:sz="0" w:space="0" w:color="auto"/>
        <w:bottom w:val="none" w:sz="0" w:space="0" w:color="auto"/>
        <w:right w:val="none" w:sz="0" w:space="0" w:color="auto"/>
      </w:divBdr>
      <w:divsChild>
        <w:div w:id="78010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jzsab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7173-D383-46E7-8F08-2CF072C9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29</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Jasmina Radovanović</cp:lastModifiedBy>
  <cp:revision>48</cp:revision>
  <cp:lastPrinted>2019-01-23T11:49:00Z</cp:lastPrinted>
  <dcterms:created xsi:type="dcterms:W3CDTF">2015-10-26T13:52:00Z</dcterms:created>
  <dcterms:modified xsi:type="dcterms:W3CDTF">2020-03-05T11:11:00Z</dcterms:modified>
</cp:coreProperties>
</file>