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45" w:rsidRPr="00172779" w:rsidRDefault="004E10E3" w:rsidP="00410945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>Мере</w:t>
      </w:r>
      <w:r w:rsidR="00410945"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AA5FB0"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>п</w:t>
      </w:r>
      <w:r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>ревенције</w:t>
      </w:r>
      <w:r w:rsidR="00410945"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Pr="00172779">
        <w:rPr>
          <w:rFonts w:ascii="Times New Roman" w:hAnsi="Times New Roman" w:cs="Times New Roman"/>
          <w:b/>
          <w:sz w:val="36"/>
          <w:szCs w:val="36"/>
        </w:rPr>
        <w:t>K</w:t>
      </w:r>
      <w:r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>овид</w:t>
      </w:r>
      <w:r w:rsidR="00410945"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-</w:t>
      </w:r>
      <w:r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410945"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19 </w:t>
      </w:r>
    </w:p>
    <w:p w:rsidR="00BA766E" w:rsidRPr="00172779" w:rsidRDefault="004E10E3" w:rsidP="00410945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>у</w:t>
      </w:r>
      <w:r w:rsidR="00410945"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>сусрет</w:t>
      </w:r>
      <w:r w:rsidR="00410945"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>најављеном</w:t>
      </w:r>
      <w:r w:rsidR="00410945"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>ублажавању</w:t>
      </w:r>
      <w:r w:rsidR="00410945"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="00AA5FB0"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>против</w:t>
      </w:r>
      <w:r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>епидемијских</w:t>
      </w:r>
      <w:r w:rsidR="00410945"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 xml:space="preserve"> </w:t>
      </w:r>
      <w:r w:rsidRPr="00172779">
        <w:rPr>
          <w:rFonts w:ascii="Times New Roman" w:hAnsi="Times New Roman" w:cs="Times New Roman"/>
          <w:b/>
          <w:sz w:val="36"/>
          <w:szCs w:val="36"/>
          <w:lang w:val="sr-Cyrl-CS"/>
        </w:rPr>
        <w:t>мера</w:t>
      </w:r>
    </w:p>
    <w:p w:rsidR="003F08AF" w:rsidRPr="004E10E3" w:rsidRDefault="003F08AF" w:rsidP="00594AB6">
      <w:pPr>
        <w:jc w:val="both"/>
        <w:rPr>
          <w:rFonts w:ascii="Colonna MT" w:hAnsi="Colonna MT"/>
        </w:rPr>
      </w:pPr>
    </w:p>
    <w:p w:rsidR="00410945" w:rsidRPr="004E10E3" w:rsidRDefault="004E10E3" w:rsidP="004E10E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10E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наредном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периоду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очекујемо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ублажавање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противепидемиијс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мера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што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никако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значи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мере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самозаштите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превенције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треба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даље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примењујемо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Ако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нисмо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могућности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Корона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вирус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потпуности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елиминишемо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морамо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научити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живимо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410945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њим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Неопходно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5BF8">
        <w:rPr>
          <w:rFonts w:ascii="Times New Roman" w:hAnsi="Times New Roman" w:cs="Times New Roman"/>
          <w:sz w:val="24"/>
          <w:szCs w:val="24"/>
          <w:lang w:val="sr-Cyrl-CS"/>
        </w:rPr>
        <w:t>покаже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мо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одговорност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према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себи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према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целом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друштву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Сви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тренутни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циљеви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јавноздравствених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мера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односе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смањење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обољевања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Ковид</w:t>
      </w:r>
      <w:r w:rsidR="00AD5BF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19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смањење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притисака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здравствени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систем</w:t>
      </w:r>
      <w:r w:rsidR="00594AB6" w:rsidRPr="004E10E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Свака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епидемија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свој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природни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ток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смањењем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преноса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вируса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особе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особу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можемо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говорити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епидемија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приближава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свом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крају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тог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разлога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морамо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даље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бити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дисциплиновани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стрпљиви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би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угрозили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оно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што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смо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сада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постигли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мерама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успоравања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гашења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епидемије</w:t>
      </w:r>
      <w:r w:rsidR="00055629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B4B9C" w:rsidRPr="004E10E3" w:rsidRDefault="007B4B9C" w:rsidP="008D6D91">
      <w:pPr>
        <w:jc w:val="center"/>
        <w:rPr>
          <w:rFonts w:ascii="Colonna MT" w:hAnsi="Colonna MT"/>
          <w:b/>
          <w:sz w:val="24"/>
          <w:szCs w:val="24"/>
        </w:rPr>
      </w:pPr>
    </w:p>
    <w:p w:rsidR="00594AB6" w:rsidRPr="00172779" w:rsidRDefault="004E10E3" w:rsidP="008D6D91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>Мере</w:t>
      </w:r>
      <w:r w:rsidR="00594AB6"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>којих</w:t>
      </w:r>
      <w:r w:rsidR="00594AB6"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>се</w:t>
      </w:r>
      <w:r w:rsidR="00594AB6"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>морамо</w:t>
      </w:r>
      <w:r w:rsidR="00594AB6"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>придржавати</w:t>
      </w:r>
      <w:r w:rsidR="00594AB6"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>још</w:t>
      </w:r>
      <w:r w:rsidR="00594AB6"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>дужи</w:t>
      </w:r>
      <w:r w:rsidR="00594AB6"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>временски</w:t>
      </w:r>
      <w:r w:rsidR="00594AB6"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>период</w:t>
      </w:r>
      <w:r w:rsidR="00594AB6"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>подразумевају</w:t>
      </w:r>
      <w:r w:rsidR="00594AB6" w:rsidRPr="00172779">
        <w:rPr>
          <w:rFonts w:ascii="Times New Roman" w:hAnsi="Times New Roman" w:cs="Times New Roman"/>
          <w:b/>
          <w:sz w:val="32"/>
          <w:szCs w:val="32"/>
          <w:lang w:val="sr-Cyrl-CS"/>
        </w:rPr>
        <w:t>:</w:t>
      </w:r>
    </w:p>
    <w:p w:rsidR="000B1157" w:rsidRPr="004E10E3" w:rsidRDefault="006E329A" w:rsidP="009234F6">
      <w:pPr>
        <w:jc w:val="both"/>
        <w:rPr>
          <w:rFonts w:ascii="Colonna MT" w:hAnsi="Colonna MT" w:cs="Times New Roman"/>
          <w:sz w:val="24"/>
          <w:szCs w:val="24"/>
          <w:lang w:val="sr-Cyrl-CS"/>
        </w:rPr>
      </w:pPr>
      <w:r w:rsidRPr="004E10E3">
        <w:rPr>
          <w:rFonts w:ascii="Colonna MT" w:hAnsi="Colonna MT"/>
          <w:noProof/>
          <w:lang w:eastAsia="sr-Latn-RS"/>
        </w:rPr>
        <w:drawing>
          <wp:inline distT="0" distB="0" distL="0" distR="0" wp14:anchorId="4BE32B09" wp14:editId="64F6C944">
            <wp:extent cx="1085850" cy="781050"/>
            <wp:effectExtent l="0" t="0" r="0" b="0"/>
            <wp:docPr id="1" name="Picture 1" descr="Social Distancing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cial Distancing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157" w:rsidRPr="004E10E3">
        <w:rPr>
          <w:rFonts w:ascii="Colonna MT" w:hAnsi="Colonna MT" w:cs="Times New Roman"/>
          <w:sz w:val="24"/>
          <w:szCs w:val="24"/>
          <w:lang w:val="sr-Cyrl-RS"/>
        </w:rPr>
        <w:t xml:space="preserve"> </w:t>
      </w:r>
      <w:r w:rsidR="000B1157"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Социјално</w:t>
      </w:r>
      <w:r w:rsidR="000B1157" w:rsidRPr="004E10E3">
        <w:rPr>
          <w:rFonts w:ascii="Colonna MT" w:hAnsi="Colonna MT" w:cs="Times New Roman"/>
          <w:b/>
          <w:sz w:val="28"/>
          <w:szCs w:val="28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дистанцирање</w:t>
      </w:r>
      <w:r w:rsidR="000B1157" w:rsidRPr="004E10E3">
        <w:rPr>
          <w:rFonts w:ascii="Colonna MT" w:hAnsi="Colonna MT" w:cs="Times New Roman"/>
          <w:b/>
          <w:sz w:val="28"/>
          <w:szCs w:val="28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или</w:t>
      </w:r>
      <w:r w:rsidR="000B1157" w:rsidRPr="004E10E3">
        <w:rPr>
          <w:rFonts w:ascii="Colonna MT" w:hAnsi="Colonna MT" w:cs="Times New Roman"/>
          <w:b/>
          <w:sz w:val="28"/>
          <w:szCs w:val="28"/>
          <w:lang w:val="sr-Cyrl-CS"/>
        </w:rPr>
        <w:t xml:space="preserve"> </w:t>
      </w:r>
      <w:r w:rsidR="000B1157" w:rsidRPr="004E10E3">
        <w:rPr>
          <w:rFonts w:ascii="Colonna MT" w:hAnsi="Colonna MT" w:cs="Colonna MT"/>
          <w:b/>
          <w:sz w:val="28"/>
          <w:szCs w:val="28"/>
          <w:lang w:val="sr-Cyrl-CS"/>
        </w:rPr>
        <w:t>„</w:t>
      </w:r>
      <w:r w:rsidR="000B1157"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физичко</w:t>
      </w:r>
      <w:r w:rsidR="000B1157" w:rsidRPr="004E10E3">
        <w:rPr>
          <w:rFonts w:ascii="Colonna MT" w:hAnsi="Colonna MT" w:cs="Times New Roman"/>
          <w:b/>
          <w:sz w:val="28"/>
          <w:szCs w:val="28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дистанцирање</w:t>
      </w:r>
      <w:r w:rsidR="000B1157" w:rsidRPr="004E10E3">
        <w:rPr>
          <w:rFonts w:ascii="Colonna MT" w:hAnsi="Colonna MT" w:cs="Times New Roman"/>
          <w:b/>
          <w:sz w:val="24"/>
          <w:szCs w:val="24"/>
          <w:lang w:val="sr-Cyrl-CS"/>
        </w:rPr>
        <w:t>“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значи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држање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физичког</w:t>
      </w:r>
      <w:r w:rsidR="007B4B9C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растојања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између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себе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других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људи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ва</w:t>
      </w:r>
      <w:r w:rsidR="004E10E3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окружењу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.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Будући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људи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могу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ширити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вирус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пре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него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што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сазнају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болесни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веома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важно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држимо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физичку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дистанцу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између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других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људи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којима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>комуницирамо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>.</w:t>
      </w:r>
    </w:p>
    <w:p w:rsidR="000B1157" w:rsidRPr="004E10E3" w:rsidRDefault="000B1157" w:rsidP="009234F6">
      <w:pPr>
        <w:jc w:val="both"/>
        <w:rPr>
          <w:rFonts w:ascii="Colonna MT" w:hAnsi="Colonna MT" w:cs="Times New Roman"/>
          <w:sz w:val="24"/>
          <w:szCs w:val="24"/>
          <w:lang w:val="sr-Cyrl-CS"/>
        </w:rPr>
      </w:pP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бисте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правилно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држали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социјалну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дистанцу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неопходно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>:</w:t>
      </w:r>
    </w:p>
    <w:p w:rsidR="000B1157" w:rsidRPr="004E10E3" w:rsidRDefault="000B1157" w:rsidP="009234F6">
      <w:pPr>
        <w:jc w:val="both"/>
        <w:rPr>
          <w:rFonts w:ascii="Colonna MT" w:hAnsi="Colonna MT" w:cs="Times New Roman"/>
          <w:sz w:val="24"/>
          <w:szCs w:val="24"/>
          <w:lang w:val="sr-Cyrl-CS"/>
        </w:rPr>
      </w:pP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-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Између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вас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других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људи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буде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растојање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мање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2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>.</w:t>
      </w:r>
    </w:p>
    <w:p w:rsidR="000B1157" w:rsidRPr="004E10E3" w:rsidRDefault="000B1157" w:rsidP="009234F6">
      <w:pPr>
        <w:jc w:val="both"/>
        <w:rPr>
          <w:rFonts w:ascii="Colonna MT" w:hAnsi="Colonna MT" w:cs="Times New Roman"/>
          <w:sz w:val="24"/>
          <w:szCs w:val="24"/>
          <w:lang w:val="sr-Cyrl-CS"/>
        </w:rPr>
      </w:pP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-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Избегава</w:t>
      </w:r>
      <w:r w:rsidR="00AD5BF8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те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масовна</w:t>
      </w:r>
      <w:r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окупљања</w:t>
      </w:r>
    </w:p>
    <w:p w:rsidR="00AD5BF8" w:rsidRDefault="006E329A" w:rsidP="004E10E3">
      <w:pPr>
        <w:spacing w:line="240" w:lineRule="auto"/>
        <w:jc w:val="both"/>
        <w:rPr>
          <w:rFonts w:ascii="Colonna MT" w:hAnsi="Colonna MT"/>
          <w:sz w:val="24"/>
          <w:szCs w:val="24"/>
          <w:lang w:val="sr-Cyrl-CS"/>
        </w:rPr>
      </w:pPr>
      <w:r w:rsidRPr="004E10E3">
        <w:rPr>
          <w:rFonts w:ascii="Colonna MT" w:hAnsi="Colonna MT"/>
          <w:noProof/>
          <w:lang w:eastAsia="sr-Latn-RS"/>
        </w:rPr>
        <w:drawing>
          <wp:inline distT="0" distB="0" distL="0" distR="0" wp14:anchorId="6A941D1A" wp14:editId="4F2D61C2">
            <wp:extent cx="1000125" cy="923925"/>
            <wp:effectExtent l="0" t="0" r="9525" b="9525"/>
            <wp:docPr id="4" name="Picture 4" descr="man wearing a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 wearing a ma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0E3"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Употреба</w:t>
      </w:r>
      <w:r w:rsidR="00055629" w:rsidRPr="004E10E3">
        <w:rPr>
          <w:rFonts w:ascii="Colonna MT" w:hAnsi="Colonna MT"/>
          <w:b/>
          <w:sz w:val="28"/>
          <w:szCs w:val="28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заштитних</w:t>
      </w:r>
      <w:r w:rsidR="00055629" w:rsidRPr="004E10E3">
        <w:rPr>
          <w:rFonts w:ascii="Colonna MT" w:hAnsi="Colonna MT"/>
          <w:b/>
          <w:sz w:val="28"/>
          <w:szCs w:val="28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маски</w:t>
      </w:r>
      <w:r w:rsidR="00055629" w:rsidRPr="004E10E3">
        <w:rPr>
          <w:rFonts w:ascii="Colonna MT" w:hAnsi="Colonna MT"/>
          <w:b/>
          <w:sz w:val="28"/>
          <w:szCs w:val="28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за</w:t>
      </w:r>
      <w:r w:rsidR="00055629" w:rsidRPr="004E10E3">
        <w:rPr>
          <w:rFonts w:ascii="Colonna MT" w:hAnsi="Colonna MT"/>
          <w:b/>
          <w:sz w:val="28"/>
          <w:szCs w:val="28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лице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</w:p>
    <w:p w:rsidR="00055629" w:rsidRPr="004E10E3" w:rsidRDefault="004E10E3" w:rsidP="004E10E3">
      <w:pPr>
        <w:spacing w:line="240" w:lineRule="auto"/>
        <w:jc w:val="both"/>
        <w:rPr>
          <w:rFonts w:ascii="Colonna MT" w:hAnsi="Colonna MT" w:cs="Times New Roman"/>
          <w:sz w:val="24"/>
          <w:szCs w:val="24"/>
          <w:lang w:val="sr-Cyrl-CS"/>
        </w:rPr>
      </w:pPr>
      <w:r w:rsidRPr="004E10E3">
        <w:rPr>
          <w:rFonts w:ascii="Times New Roman" w:hAnsi="Times New Roman" w:cs="Times New Roman"/>
          <w:sz w:val="24"/>
          <w:szCs w:val="24"/>
          <w:lang w:val="sr-Cyrl-CS"/>
        </w:rPr>
        <w:t>Уколико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идете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оне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средине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где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постоји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већи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људи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као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што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трговински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маркети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тржни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центри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,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пијаце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,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продавнице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,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апотеке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препорука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носите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заштитне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маске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.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Такође</w:t>
      </w:r>
      <w:r w:rsidR="000B1157" w:rsidRPr="004E10E3">
        <w:rPr>
          <w:rFonts w:ascii="Colonna MT" w:hAnsi="Colonna MT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ако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кијате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,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кашљете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имате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високу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телесну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температуру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потешкоће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дисању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такође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препорука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носите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заштитну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маску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.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Ношењем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заштитних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маски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штитите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себе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али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људе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вашем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окружењу</w:t>
      </w:r>
      <w:r w:rsidR="000B1157" w:rsidRPr="004E10E3">
        <w:rPr>
          <w:rFonts w:ascii="Colonna MT" w:hAnsi="Colonna MT" w:cs="Times New Roman"/>
          <w:sz w:val="24"/>
          <w:szCs w:val="24"/>
          <w:lang w:val="sr-Cyrl-CS"/>
        </w:rPr>
        <w:t>.</w:t>
      </w:r>
    </w:p>
    <w:p w:rsidR="00055629" w:rsidRPr="00F22B34" w:rsidRDefault="006E329A" w:rsidP="00F22B34">
      <w:pPr>
        <w:spacing w:line="240" w:lineRule="auto"/>
        <w:jc w:val="both"/>
        <w:rPr>
          <w:rFonts w:ascii="Colonna MT" w:hAnsi="Colonna MT"/>
          <w:b/>
          <w:sz w:val="28"/>
          <w:szCs w:val="28"/>
          <w:lang w:val="sr-Cyrl-CS"/>
        </w:rPr>
      </w:pPr>
      <w:r w:rsidRPr="004E10E3">
        <w:rPr>
          <w:rFonts w:ascii="Colonna MT" w:hAnsi="Colonna MT"/>
          <w:noProof/>
          <w:lang w:eastAsia="sr-Latn-RS"/>
        </w:rPr>
        <w:drawing>
          <wp:inline distT="0" distB="0" distL="0" distR="0" wp14:anchorId="57B14617" wp14:editId="46DAC788">
            <wp:extent cx="894303" cy="823964"/>
            <wp:effectExtent l="0" t="0" r="1270" b="0"/>
            <wp:docPr id="8" name="Picture 8" descr="Illustration: wash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lustration: washing han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18" cy="83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0E3" w:rsidRPr="00F22B34">
        <w:rPr>
          <w:rFonts w:ascii="Times New Roman" w:hAnsi="Times New Roman" w:cs="Times New Roman"/>
          <w:b/>
          <w:sz w:val="28"/>
          <w:szCs w:val="28"/>
          <w:lang w:val="sr-Cyrl-CS"/>
        </w:rPr>
        <w:t>Правилна</w:t>
      </w:r>
      <w:r w:rsidR="00055629" w:rsidRPr="00F22B34">
        <w:rPr>
          <w:rFonts w:ascii="Colonna MT" w:hAnsi="Colonna MT"/>
          <w:b/>
          <w:sz w:val="28"/>
          <w:szCs w:val="28"/>
          <w:lang w:val="sr-Cyrl-CS"/>
        </w:rPr>
        <w:t xml:space="preserve"> </w:t>
      </w:r>
      <w:r w:rsidR="004E10E3" w:rsidRPr="00F22B34">
        <w:rPr>
          <w:rFonts w:ascii="Times New Roman" w:hAnsi="Times New Roman" w:cs="Times New Roman"/>
          <w:b/>
          <w:sz w:val="28"/>
          <w:szCs w:val="28"/>
          <w:lang w:val="sr-Cyrl-CS"/>
        </w:rPr>
        <w:t>хигијена</w:t>
      </w:r>
      <w:r w:rsidR="00055629" w:rsidRPr="00F22B34">
        <w:rPr>
          <w:rFonts w:ascii="Colonna MT" w:hAnsi="Colonna MT"/>
          <w:b/>
          <w:sz w:val="28"/>
          <w:szCs w:val="28"/>
          <w:lang w:val="sr-Cyrl-CS"/>
        </w:rPr>
        <w:t xml:space="preserve"> </w:t>
      </w:r>
      <w:r w:rsidR="004E10E3" w:rsidRPr="00F22B34">
        <w:rPr>
          <w:rFonts w:ascii="Times New Roman" w:hAnsi="Times New Roman" w:cs="Times New Roman"/>
          <w:b/>
          <w:sz w:val="28"/>
          <w:szCs w:val="28"/>
          <w:lang w:val="sr-Cyrl-CS"/>
        </w:rPr>
        <w:t>руку</w:t>
      </w:r>
    </w:p>
    <w:p w:rsidR="007E759D" w:rsidRPr="00AA5FB0" w:rsidRDefault="004E10E3" w:rsidP="009234F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5FB0">
        <w:rPr>
          <w:rFonts w:ascii="Times New Roman" w:hAnsi="Times New Roman" w:cs="Times New Roman"/>
          <w:sz w:val="24"/>
          <w:szCs w:val="24"/>
          <w:lang w:val="sr-Cyrl-CS"/>
        </w:rPr>
        <w:t>Правилна</w:t>
      </w:r>
      <w:r w:rsidR="000B1157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>хигијена</w:t>
      </w:r>
      <w:r w:rsidR="000B1157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>руку</w:t>
      </w:r>
      <w:r w:rsidR="000B1157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>представља</w:t>
      </w:r>
      <w:r w:rsidR="00AD5BF8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основу сваке личне хигијене али и </w:t>
      </w:r>
      <w:r w:rsidR="000B1157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>прву</w:t>
      </w:r>
      <w:r w:rsidR="000B1157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>линију</w:t>
      </w:r>
      <w:r w:rsidR="000B1157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>одбране</w:t>
      </w:r>
      <w:r w:rsidR="000B1157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0B1157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>борби</w:t>
      </w:r>
      <w:r w:rsidR="000B1157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>против</w:t>
      </w:r>
      <w:r w:rsidR="000B1157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>корона</w:t>
      </w:r>
      <w:r w:rsidR="000B1157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>вируса</w:t>
      </w:r>
      <w:r w:rsidR="007E759D" w:rsidRPr="00AA5FB0">
        <w:rPr>
          <w:rFonts w:ascii="Times New Roman" w:hAnsi="Times New Roman" w:cs="Times New Roman"/>
          <w:sz w:val="24"/>
          <w:szCs w:val="24"/>
          <w:lang w:val="sr-Cyrl-CS"/>
        </w:rPr>
        <w:t>. Руке могу изгледати на изглед чисто а да на себи имају бактерије и вирусе. Из тог разлога је веома важно правилно прање руку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D5BF8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759D" w:rsidRPr="00AA5FB0">
        <w:rPr>
          <w:rFonts w:ascii="Times New Roman" w:hAnsi="Times New Roman" w:cs="Times New Roman"/>
          <w:sz w:val="24"/>
          <w:szCs w:val="24"/>
          <w:lang w:val="sr-Cyrl-CS"/>
        </w:rPr>
        <w:t>Руке треба прати сапуном и што топлијом водом јер је  вирус  осетљив на високу температуру (ван организма умире на температури вишој од 30 степен). Повремено их тр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7E759D" w:rsidRPr="00AA5FB0">
        <w:rPr>
          <w:rFonts w:ascii="Times New Roman" w:hAnsi="Times New Roman" w:cs="Times New Roman"/>
          <w:sz w:val="24"/>
          <w:szCs w:val="24"/>
          <w:lang w:val="sr-Cyrl-CS"/>
        </w:rPr>
        <w:t>ба дезинфиковати.</w:t>
      </w:r>
    </w:p>
    <w:p w:rsidR="004E10E3" w:rsidRDefault="006E329A" w:rsidP="004E10E3">
      <w:pPr>
        <w:spacing w:line="240" w:lineRule="auto"/>
        <w:rPr>
          <w:rFonts w:ascii="Colonna MT" w:hAnsi="Colonna MT"/>
          <w:lang w:val="sr-Cyrl-CS"/>
        </w:rPr>
      </w:pPr>
      <w:r w:rsidRPr="004E10E3">
        <w:rPr>
          <w:rFonts w:ascii="Colonna MT" w:hAnsi="Colonna MT"/>
          <w:noProof/>
          <w:lang w:eastAsia="sr-Latn-RS"/>
        </w:rPr>
        <w:drawing>
          <wp:inline distT="0" distB="0" distL="0" distR="0" wp14:anchorId="240E31F8" wp14:editId="4F9FBAC1">
            <wp:extent cx="994786" cy="803868"/>
            <wp:effectExtent l="0" t="0" r="0" b="0"/>
            <wp:docPr id="5" name="Picture 5" descr="woman covering their mouth when coug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man covering their mouth when cough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0E3"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Одржавајте</w:t>
      </w:r>
      <w:r w:rsidR="00055629" w:rsidRPr="004E10E3">
        <w:rPr>
          <w:rFonts w:ascii="Colonna MT" w:hAnsi="Colonna MT"/>
          <w:b/>
          <w:sz w:val="28"/>
          <w:szCs w:val="28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респираторну</w:t>
      </w:r>
      <w:r w:rsidR="00055629" w:rsidRPr="004E10E3">
        <w:rPr>
          <w:rFonts w:ascii="Colonna MT" w:hAnsi="Colonna MT"/>
          <w:b/>
          <w:sz w:val="28"/>
          <w:szCs w:val="28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хигијену</w:t>
      </w:r>
      <w:r w:rsidR="007E759D" w:rsidRPr="004E10E3">
        <w:rPr>
          <w:rFonts w:ascii="Colonna MT" w:hAnsi="Colonna MT"/>
          <w:lang w:val="sr-Cyrl-CS"/>
        </w:rPr>
        <w:t xml:space="preserve">. </w:t>
      </w:r>
    </w:p>
    <w:p w:rsidR="007E759D" w:rsidRPr="00AA5FB0" w:rsidRDefault="00AA5FB0" w:rsidP="00AA5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="007E759D" w:rsidRPr="00AA5FB0">
        <w:rPr>
          <w:rFonts w:ascii="Times New Roman" w:hAnsi="Times New Roman" w:cs="Times New Roman"/>
          <w:sz w:val="24"/>
          <w:szCs w:val="24"/>
          <w:lang w:val="sr-Cyrl-CS"/>
        </w:rPr>
        <w:t>Када кашљете и кијате:</w:t>
      </w:r>
    </w:p>
    <w:p w:rsidR="007E759D" w:rsidRPr="00AA5FB0" w:rsidRDefault="007E759D" w:rsidP="00AA5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AA5FB0">
        <w:rPr>
          <w:rFonts w:ascii="Times New Roman" w:hAnsi="Times New Roman" w:cs="Times New Roman"/>
          <w:b/>
          <w:sz w:val="24"/>
          <w:szCs w:val="24"/>
          <w:lang w:val="sr-Cyrl-CS"/>
        </w:rPr>
        <w:t>Покријте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уста и нос марамицом</w:t>
      </w:r>
    </w:p>
    <w:p w:rsidR="007E759D" w:rsidRPr="00AA5FB0" w:rsidRDefault="007E759D" w:rsidP="00AA5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AA5FB0">
        <w:rPr>
          <w:rFonts w:ascii="Times New Roman" w:hAnsi="Times New Roman" w:cs="Times New Roman"/>
          <w:b/>
          <w:sz w:val="24"/>
          <w:szCs w:val="24"/>
          <w:lang w:val="sr-Cyrl-CS"/>
        </w:rPr>
        <w:t>Баците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искоришћену марамицу у канту за ђубре</w:t>
      </w:r>
    </w:p>
    <w:p w:rsidR="007E759D" w:rsidRPr="00AA5FB0" w:rsidRDefault="007E759D" w:rsidP="00AA5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73440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bookmarkStart w:id="0" w:name="_GoBack"/>
      <w:bookmarkEnd w:id="0"/>
      <w:r w:rsidRPr="00AA5F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ерите 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руке сапуном и водом најмање </w:t>
      </w:r>
      <w:r w:rsidR="00AD5BF8" w:rsidRPr="00AA5FB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секунди. Ако сапун и вода нису довољни</w:t>
      </w:r>
      <w:r w:rsidR="00AD5BF8" w:rsidRPr="00AA5FB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очистите руке средством на бази 60% алкохола </w:t>
      </w:r>
    </w:p>
    <w:p w:rsidR="007E759D" w:rsidRPr="00AA5FB0" w:rsidRDefault="007E759D" w:rsidP="00AA5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5FB0">
        <w:rPr>
          <w:rFonts w:ascii="Times New Roman" w:hAnsi="Times New Roman" w:cs="Times New Roman"/>
          <w:sz w:val="24"/>
          <w:szCs w:val="24"/>
          <w:lang w:val="sr-Cyrl-CS"/>
        </w:rPr>
        <w:t>- Сапун и вода су најбоља опција нарочито ако су руке прљаве</w:t>
      </w:r>
    </w:p>
    <w:p w:rsidR="00AD5BF8" w:rsidRPr="00AA5FB0" w:rsidRDefault="007E759D" w:rsidP="00AA5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5FB0">
        <w:rPr>
          <w:rFonts w:ascii="Times New Roman" w:hAnsi="Times New Roman" w:cs="Times New Roman"/>
          <w:sz w:val="24"/>
          <w:szCs w:val="24"/>
          <w:lang w:val="sr-Cyrl-CS"/>
        </w:rPr>
        <w:t>- Избегавајте додиривање лица, очију, носа, уста посебно ако су вам руке прљаве</w:t>
      </w:r>
      <w:r w:rsidR="004E10E3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E759D" w:rsidRPr="00AA5FB0" w:rsidRDefault="00AD5BF8" w:rsidP="00AA5F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5FB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734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386F">
        <w:rPr>
          <w:rFonts w:ascii="Times New Roman" w:hAnsi="Times New Roman" w:cs="Times New Roman"/>
          <w:sz w:val="24"/>
          <w:szCs w:val="24"/>
          <w:lang w:val="sr-Cyrl-CS"/>
        </w:rPr>
        <w:t>Ако</w:t>
      </w:r>
      <w:r w:rsidR="007E759D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AA5FB0">
        <w:rPr>
          <w:rFonts w:ascii="Times New Roman" w:hAnsi="Times New Roman" w:cs="Times New Roman"/>
          <w:sz w:val="24"/>
          <w:szCs w:val="24"/>
          <w:lang w:val="sr-Cyrl-CS"/>
        </w:rPr>
        <w:t>кашљете</w:t>
      </w:r>
      <w:r w:rsidR="007E759D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AA5FB0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="007E759D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AA5FB0">
        <w:rPr>
          <w:rFonts w:ascii="Times New Roman" w:hAnsi="Times New Roman" w:cs="Times New Roman"/>
          <w:sz w:val="24"/>
          <w:szCs w:val="24"/>
          <w:lang w:val="sr-Cyrl-CS"/>
        </w:rPr>
        <w:t>кијате</w:t>
      </w:r>
      <w:r w:rsidR="007E759D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AA5FB0">
        <w:rPr>
          <w:rFonts w:ascii="Times New Roman" w:hAnsi="Times New Roman" w:cs="Times New Roman"/>
          <w:sz w:val="24"/>
          <w:szCs w:val="24"/>
          <w:lang w:val="sr-Cyrl-CS"/>
        </w:rPr>
        <w:t>носите</w:t>
      </w:r>
      <w:r w:rsidR="007E759D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AA5FB0">
        <w:rPr>
          <w:rFonts w:ascii="Times New Roman" w:hAnsi="Times New Roman" w:cs="Times New Roman"/>
          <w:sz w:val="24"/>
          <w:szCs w:val="24"/>
          <w:lang w:val="sr-Cyrl-CS"/>
        </w:rPr>
        <w:t>заштитне</w:t>
      </w:r>
      <w:r w:rsidR="007E759D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AA5FB0">
        <w:rPr>
          <w:rFonts w:ascii="Times New Roman" w:hAnsi="Times New Roman" w:cs="Times New Roman"/>
          <w:sz w:val="24"/>
          <w:szCs w:val="24"/>
          <w:lang w:val="sr-Cyrl-CS"/>
        </w:rPr>
        <w:t>маске</w:t>
      </w:r>
      <w:r w:rsidR="007E759D" w:rsidRPr="00AA5FB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E10E3" w:rsidRPr="004E10E3" w:rsidRDefault="006E329A" w:rsidP="004E10E3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E10E3">
        <w:rPr>
          <w:rFonts w:ascii="Colonna MT" w:hAnsi="Colonna MT"/>
          <w:noProof/>
          <w:lang w:eastAsia="sr-Latn-RS"/>
        </w:rPr>
        <w:drawing>
          <wp:inline distT="0" distB="0" distL="0" distR="0" wp14:anchorId="3DCC58C7" wp14:editId="63769BE3">
            <wp:extent cx="941603" cy="894303"/>
            <wp:effectExtent l="0" t="0" r="0" b="1270"/>
            <wp:docPr id="3" name="Picture 3" descr="on the phone with 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n the phone with doct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9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86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Ако </w:t>
      </w:r>
      <w:r w:rsidR="004E10E3"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осетите</w:t>
      </w:r>
      <w:r w:rsidR="00055629"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знаке прехладе,</w:t>
      </w:r>
    </w:p>
    <w:p w:rsidR="00055629" w:rsidRPr="009234F6" w:rsidRDefault="00AD5BF8" w:rsidP="00AA5FB0">
      <w:pPr>
        <w:rPr>
          <w:rFonts w:ascii="Colonna MT" w:hAnsi="Colonna MT"/>
          <w:sz w:val="24"/>
          <w:szCs w:val="24"/>
          <w:lang w:val="sr-Cyrl-CS"/>
        </w:rPr>
      </w:pPr>
      <w:r w:rsidRPr="009234F6">
        <w:rPr>
          <w:rFonts w:ascii="Times New Roman" w:hAnsi="Times New Roman" w:cs="Times New Roman"/>
          <w:sz w:val="24"/>
          <w:szCs w:val="24"/>
          <w:lang w:val="sr-Cyrl-CS"/>
        </w:rPr>
        <w:t xml:space="preserve">Ако имате </w:t>
      </w:r>
      <w:r w:rsidR="004E10E3" w:rsidRPr="009234F6">
        <w:rPr>
          <w:rFonts w:ascii="Times New Roman" w:hAnsi="Times New Roman" w:cs="Times New Roman"/>
          <w:sz w:val="24"/>
          <w:szCs w:val="24"/>
          <w:lang w:val="sr-Cyrl-CS"/>
        </w:rPr>
        <w:t>повишену</w:t>
      </w:r>
      <w:r w:rsidR="00055629" w:rsidRPr="009234F6">
        <w:rPr>
          <w:rFonts w:ascii="Colonna MT" w:hAnsi="Colonna MT"/>
          <w:sz w:val="24"/>
          <w:szCs w:val="24"/>
          <w:lang w:val="sr-Cyrl-CS"/>
        </w:rPr>
        <w:t xml:space="preserve"> </w:t>
      </w:r>
      <w:r w:rsidR="004E10E3" w:rsidRPr="009234F6">
        <w:rPr>
          <w:rFonts w:ascii="Times New Roman" w:hAnsi="Times New Roman" w:cs="Times New Roman"/>
          <w:sz w:val="24"/>
          <w:szCs w:val="24"/>
          <w:lang w:val="sr-Cyrl-CS"/>
        </w:rPr>
        <w:t>температуру</w:t>
      </w:r>
      <w:r w:rsidR="00B7344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55629" w:rsidRPr="009234F6">
        <w:rPr>
          <w:rFonts w:ascii="Colonna MT" w:hAnsi="Colonna MT"/>
          <w:sz w:val="24"/>
          <w:szCs w:val="24"/>
          <w:lang w:val="sr-Cyrl-CS"/>
        </w:rPr>
        <w:t xml:space="preserve"> </w:t>
      </w:r>
      <w:r w:rsidR="004E10E3" w:rsidRPr="009234F6">
        <w:rPr>
          <w:rFonts w:ascii="Times New Roman" w:hAnsi="Times New Roman" w:cs="Times New Roman"/>
          <w:sz w:val="24"/>
          <w:szCs w:val="24"/>
          <w:lang w:val="sr-Cyrl-CS"/>
        </w:rPr>
        <w:t>отежано</w:t>
      </w:r>
      <w:r w:rsidR="00055629" w:rsidRPr="009234F6">
        <w:rPr>
          <w:rFonts w:ascii="Colonna MT" w:hAnsi="Colonna MT"/>
          <w:sz w:val="24"/>
          <w:szCs w:val="24"/>
          <w:lang w:val="sr-Cyrl-CS"/>
        </w:rPr>
        <w:t xml:space="preserve"> </w:t>
      </w:r>
      <w:r w:rsidR="004E10E3" w:rsidRPr="009234F6">
        <w:rPr>
          <w:rFonts w:ascii="Times New Roman" w:hAnsi="Times New Roman" w:cs="Times New Roman"/>
          <w:sz w:val="24"/>
          <w:szCs w:val="24"/>
          <w:lang w:val="sr-Cyrl-CS"/>
        </w:rPr>
        <w:t>дисање</w:t>
      </w:r>
      <w:r w:rsidR="000D6D8F" w:rsidRPr="009234F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234F6" w:rsidRPr="009234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6D8F" w:rsidRPr="009234F6">
        <w:rPr>
          <w:rFonts w:ascii="Times New Roman" w:hAnsi="Times New Roman" w:cs="Times New Roman"/>
          <w:sz w:val="24"/>
          <w:szCs w:val="24"/>
          <w:lang w:val="sr-Cyrl-CS"/>
        </w:rPr>
        <w:t>кашљете</w:t>
      </w:r>
      <w:r w:rsidR="009234F6" w:rsidRPr="009234F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55629" w:rsidRPr="009234F6">
        <w:rPr>
          <w:rFonts w:ascii="Colonna MT" w:hAnsi="Colonna MT"/>
          <w:sz w:val="24"/>
          <w:szCs w:val="24"/>
          <w:lang w:val="sr-Cyrl-CS"/>
        </w:rPr>
        <w:t xml:space="preserve">  </w:t>
      </w:r>
      <w:r w:rsidR="004E10E3" w:rsidRPr="009234F6">
        <w:rPr>
          <w:rFonts w:ascii="Times New Roman" w:hAnsi="Times New Roman" w:cs="Times New Roman"/>
          <w:sz w:val="24"/>
          <w:szCs w:val="24"/>
          <w:lang w:val="sr-Cyrl-CS"/>
        </w:rPr>
        <w:t>потражите</w:t>
      </w:r>
      <w:r w:rsidR="00055629" w:rsidRPr="009234F6">
        <w:rPr>
          <w:rFonts w:ascii="Colonna MT" w:hAnsi="Colonna MT"/>
          <w:sz w:val="24"/>
          <w:szCs w:val="24"/>
          <w:lang w:val="sr-Cyrl-CS"/>
        </w:rPr>
        <w:t xml:space="preserve"> </w:t>
      </w:r>
      <w:r w:rsidR="004E10E3" w:rsidRPr="009234F6">
        <w:rPr>
          <w:rFonts w:ascii="Times New Roman" w:hAnsi="Times New Roman" w:cs="Times New Roman"/>
          <w:sz w:val="24"/>
          <w:szCs w:val="24"/>
          <w:lang w:val="sr-Cyrl-CS"/>
        </w:rPr>
        <w:t>лекарску</w:t>
      </w:r>
      <w:r w:rsidR="00055629" w:rsidRPr="009234F6">
        <w:rPr>
          <w:rFonts w:ascii="Colonna MT" w:hAnsi="Colonna MT"/>
          <w:sz w:val="24"/>
          <w:szCs w:val="24"/>
          <w:lang w:val="sr-Cyrl-CS"/>
        </w:rPr>
        <w:t xml:space="preserve"> </w:t>
      </w:r>
      <w:r w:rsidR="009234F6" w:rsidRPr="009234F6">
        <w:rPr>
          <w:rFonts w:ascii="Times New Roman" w:hAnsi="Times New Roman" w:cs="Times New Roman"/>
          <w:sz w:val="24"/>
          <w:szCs w:val="24"/>
          <w:lang w:val="sr-Cyrl-CS"/>
        </w:rPr>
        <w:t>помоћ</w:t>
      </w:r>
      <w:r w:rsidR="00055629" w:rsidRPr="009234F6">
        <w:rPr>
          <w:rFonts w:ascii="Colonna MT" w:hAnsi="Colonna MT"/>
          <w:sz w:val="24"/>
          <w:szCs w:val="24"/>
          <w:lang w:val="sr-Cyrl-CS"/>
        </w:rPr>
        <w:t xml:space="preserve"> </w:t>
      </w:r>
      <w:r w:rsidR="004E10E3" w:rsidRPr="009234F6">
        <w:rPr>
          <w:rFonts w:ascii="Times New Roman" w:hAnsi="Times New Roman" w:cs="Times New Roman"/>
          <w:sz w:val="24"/>
          <w:szCs w:val="24"/>
          <w:lang w:val="sr-Cyrl-CS"/>
        </w:rPr>
        <w:t>најбрже</w:t>
      </w:r>
      <w:r w:rsidR="00055629" w:rsidRPr="009234F6">
        <w:rPr>
          <w:rFonts w:ascii="Colonna MT" w:hAnsi="Colonna MT"/>
          <w:sz w:val="24"/>
          <w:szCs w:val="24"/>
          <w:lang w:val="sr-Cyrl-CS"/>
        </w:rPr>
        <w:t xml:space="preserve"> </w:t>
      </w:r>
      <w:r w:rsidR="004E10E3" w:rsidRPr="009234F6">
        <w:rPr>
          <w:rFonts w:ascii="Times New Roman" w:hAnsi="Times New Roman" w:cs="Times New Roman"/>
          <w:sz w:val="24"/>
          <w:szCs w:val="24"/>
          <w:lang w:val="sr-Cyrl-CS"/>
        </w:rPr>
        <w:t>што</w:t>
      </w:r>
      <w:r w:rsidR="00055629" w:rsidRPr="009234F6">
        <w:rPr>
          <w:rFonts w:ascii="Colonna MT" w:hAnsi="Colonna MT"/>
          <w:sz w:val="24"/>
          <w:szCs w:val="24"/>
          <w:lang w:val="sr-Cyrl-CS"/>
        </w:rPr>
        <w:t xml:space="preserve"> </w:t>
      </w:r>
      <w:r w:rsidR="004E10E3" w:rsidRPr="009234F6"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 w:rsidR="00471074" w:rsidRPr="009234F6">
        <w:rPr>
          <w:rFonts w:ascii="Colonna MT" w:hAnsi="Colonna MT"/>
          <w:sz w:val="24"/>
          <w:szCs w:val="24"/>
          <w:lang w:val="sr-Cyrl-CS"/>
        </w:rPr>
        <w:t xml:space="preserve"> </w:t>
      </w:r>
      <w:r w:rsidR="004E10E3" w:rsidRPr="009234F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71074" w:rsidRPr="009234F6">
        <w:rPr>
          <w:rFonts w:ascii="Colonna MT" w:hAnsi="Colonna MT"/>
          <w:sz w:val="24"/>
          <w:szCs w:val="24"/>
          <w:lang w:val="sr-Cyrl-CS"/>
        </w:rPr>
        <w:t xml:space="preserve"> </w:t>
      </w:r>
      <w:r w:rsidR="004E10E3" w:rsidRPr="009234F6"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="00471074" w:rsidRPr="009234F6">
        <w:rPr>
          <w:rFonts w:ascii="Colonna MT" w:hAnsi="Colonna MT"/>
          <w:sz w:val="24"/>
          <w:szCs w:val="24"/>
          <w:lang w:val="sr-Cyrl-CS"/>
        </w:rPr>
        <w:t xml:space="preserve"> </w:t>
      </w:r>
      <w:r w:rsidRPr="009234F6">
        <w:rPr>
          <w:rFonts w:ascii="Times New Roman" w:hAnsi="Times New Roman" w:cs="Times New Roman"/>
          <w:sz w:val="24"/>
          <w:szCs w:val="24"/>
          <w:lang w:val="sr-Cyrl-CS"/>
        </w:rPr>
        <w:t xml:space="preserve">посете </w:t>
      </w:r>
      <w:r w:rsidR="004E10E3" w:rsidRPr="009234F6">
        <w:rPr>
          <w:rFonts w:ascii="Times New Roman" w:hAnsi="Times New Roman" w:cs="Times New Roman"/>
          <w:sz w:val="24"/>
          <w:szCs w:val="24"/>
          <w:lang w:val="sr-Cyrl-CS"/>
        </w:rPr>
        <w:t>лекар</w:t>
      </w:r>
      <w:r w:rsidRPr="009234F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71074" w:rsidRPr="009234F6">
        <w:rPr>
          <w:rFonts w:ascii="Colonna MT" w:hAnsi="Colonna MT"/>
          <w:sz w:val="24"/>
          <w:szCs w:val="24"/>
          <w:lang w:val="sr-Cyrl-CS"/>
        </w:rPr>
        <w:t xml:space="preserve"> </w:t>
      </w:r>
      <w:r w:rsidR="004E10E3" w:rsidRPr="009234F6">
        <w:rPr>
          <w:rFonts w:ascii="Times New Roman" w:hAnsi="Times New Roman" w:cs="Times New Roman"/>
          <w:sz w:val="24"/>
          <w:szCs w:val="24"/>
          <w:lang w:val="sr-Cyrl-CS"/>
        </w:rPr>
        <w:t>носите</w:t>
      </w:r>
      <w:r w:rsidR="006E329A" w:rsidRPr="009234F6">
        <w:rPr>
          <w:rFonts w:ascii="Colonna MT" w:hAnsi="Colonna MT"/>
          <w:sz w:val="24"/>
          <w:szCs w:val="24"/>
          <w:lang w:val="sr-Cyrl-CS"/>
        </w:rPr>
        <w:t xml:space="preserve"> </w:t>
      </w:r>
      <w:r w:rsidR="000D6D8F" w:rsidRPr="009234F6">
        <w:rPr>
          <w:rFonts w:ascii="Times New Roman" w:hAnsi="Times New Roman" w:cs="Times New Roman"/>
          <w:sz w:val="24"/>
          <w:szCs w:val="24"/>
          <w:lang w:val="sr-Cyrl-CS"/>
        </w:rPr>
        <w:t xml:space="preserve">заштитну </w:t>
      </w:r>
      <w:r w:rsidR="004E10E3" w:rsidRPr="009234F6">
        <w:rPr>
          <w:rFonts w:ascii="Times New Roman" w:hAnsi="Times New Roman" w:cs="Times New Roman"/>
          <w:sz w:val="24"/>
          <w:szCs w:val="24"/>
          <w:lang w:val="sr-Cyrl-CS"/>
        </w:rPr>
        <w:t>маску</w:t>
      </w:r>
      <w:r w:rsidR="006E329A" w:rsidRPr="009234F6">
        <w:rPr>
          <w:rFonts w:ascii="Colonna MT" w:hAnsi="Colonna MT"/>
          <w:sz w:val="24"/>
          <w:szCs w:val="24"/>
          <w:lang w:val="sr-Cyrl-CS"/>
        </w:rPr>
        <w:t xml:space="preserve"> </w:t>
      </w:r>
      <w:r w:rsidR="004E10E3" w:rsidRPr="009234F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6E329A" w:rsidRPr="009234F6">
        <w:rPr>
          <w:rFonts w:ascii="Colonna MT" w:hAnsi="Colonna MT"/>
          <w:sz w:val="24"/>
          <w:szCs w:val="24"/>
          <w:lang w:val="sr-Cyrl-CS"/>
        </w:rPr>
        <w:t xml:space="preserve"> </w:t>
      </w:r>
      <w:r w:rsidR="004E10E3" w:rsidRPr="009234F6">
        <w:rPr>
          <w:rFonts w:ascii="Times New Roman" w:hAnsi="Times New Roman" w:cs="Times New Roman"/>
          <w:sz w:val="24"/>
          <w:szCs w:val="24"/>
          <w:lang w:val="sr-Cyrl-CS"/>
        </w:rPr>
        <w:t>лиц</w:t>
      </w:r>
      <w:r w:rsidRPr="009234F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E329A" w:rsidRPr="009234F6">
        <w:rPr>
          <w:rFonts w:ascii="Colonna MT" w:hAnsi="Colonna MT"/>
          <w:sz w:val="24"/>
          <w:szCs w:val="24"/>
          <w:lang w:val="sr-Cyrl-CS"/>
        </w:rPr>
        <w:t>.</w:t>
      </w:r>
    </w:p>
    <w:p w:rsidR="00F22B34" w:rsidRPr="009234F6" w:rsidRDefault="00F22B34" w:rsidP="004E10E3">
      <w:pPr>
        <w:jc w:val="both"/>
        <w:rPr>
          <w:rFonts w:ascii="Colonna MT" w:hAnsi="Colonna MT"/>
          <w:sz w:val="24"/>
          <w:szCs w:val="24"/>
          <w:lang w:val="sr-Cyrl-CS"/>
        </w:rPr>
      </w:pPr>
    </w:p>
    <w:p w:rsidR="00F22B34" w:rsidRPr="009234F6" w:rsidRDefault="00F22B34" w:rsidP="004E10E3">
      <w:pPr>
        <w:jc w:val="both"/>
        <w:rPr>
          <w:rFonts w:ascii="Colonna MT" w:hAnsi="Colonna MT"/>
          <w:sz w:val="24"/>
          <w:szCs w:val="24"/>
          <w:lang w:val="sr-Cyrl-CS"/>
        </w:rPr>
      </w:pPr>
    </w:p>
    <w:p w:rsidR="008D6D91" w:rsidRPr="00F22B34" w:rsidRDefault="007B4B9C" w:rsidP="007B4B9C">
      <w:pPr>
        <w:jc w:val="both"/>
        <w:rPr>
          <w:rFonts w:ascii="Colonna MT" w:hAnsi="Colonna MT"/>
          <w:b/>
          <w:sz w:val="28"/>
          <w:szCs w:val="28"/>
          <w:lang w:val="sr-Cyrl-CS"/>
        </w:rPr>
      </w:pPr>
      <w:r w:rsidRPr="004E10E3">
        <w:rPr>
          <w:rFonts w:ascii="Colonna MT" w:hAnsi="Colonna MT"/>
        </w:rPr>
        <w:lastRenderedPageBreak/>
        <w:t xml:space="preserve"> </w:t>
      </w:r>
      <w:r w:rsidRPr="004E10E3">
        <w:rPr>
          <w:rFonts w:ascii="Colonna MT" w:hAnsi="Colonna MT"/>
          <w:noProof/>
          <w:lang w:eastAsia="sr-Latn-RS"/>
        </w:rPr>
        <w:drawing>
          <wp:inline distT="0" distB="0" distL="0" distR="0" wp14:anchorId="58474C40" wp14:editId="42450599">
            <wp:extent cx="923925" cy="923925"/>
            <wp:effectExtent l="0" t="0" r="9525" b="9525"/>
            <wp:docPr id="9" name="Picture 9" descr="two people social distanc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o people social distancing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E3">
        <w:rPr>
          <w:rFonts w:ascii="Colonna MT" w:hAnsi="Colonna MT"/>
        </w:rPr>
        <w:t xml:space="preserve">    </w:t>
      </w:r>
      <w:r w:rsidR="004E10E3" w:rsidRPr="00F22B34">
        <w:rPr>
          <w:rFonts w:ascii="Times New Roman" w:hAnsi="Times New Roman" w:cs="Times New Roman"/>
          <w:b/>
          <w:sz w:val="28"/>
          <w:szCs w:val="28"/>
          <w:lang w:val="sr-Cyrl-CS"/>
        </w:rPr>
        <w:t>Одлазак</w:t>
      </w:r>
      <w:r w:rsidRPr="00F22B34">
        <w:rPr>
          <w:rFonts w:ascii="Colonna MT" w:hAnsi="Colonna MT"/>
          <w:b/>
          <w:sz w:val="28"/>
          <w:szCs w:val="28"/>
          <w:lang w:val="sr-Cyrl-CS"/>
        </w:rPr>
        <w:t xml:space="preserve"> </w:t>
      </w:r>
      <w:r w:rsidR="004E10E3" w:rsidRPr="00F22B34">
        <w:rPr>
          <w:rFonts w:ascii="Times New Roman" w:hAnsi="Times New Roman" w:cs="Times New Roman"/>
          <w:b/>
          <w:sz w:val="28"/>
          <w:szCs w:val="28"/>
          <w:lang w:val="sr-Cyrl-CS"/>
        </w:rPr>
        <w:t>у</w:t>
      </w:r>
      <w:r w:rsidRPr="00F22B34">
        <w:rPr>
          <w:rFonts w:ascii="Colonna MT" w:hAnsi="Colonna MT"/>
          <w:b/>
          <w:sz w:val="28"/>
          <w:szCs w:val="28"/>
          <w:lang w:val="sr-Cyrl-CS"/>
        </w:rPr>
        <w:t xml:space="preserve"> </w:t>
      </w:r>
      <w:r w:rsidR="004E10E3" w:rsidRPr="00F22B34">
        <w:rPr>
          <w:rFonts w:ascii="Times New Roman" w:hAnsi="Times New Roman" w:cs="Times New Roman"/>
          <w:b/>
          <w:sz w:val="28"/>
          <w:szCs w:val="28"/>
          <w:lang w:val="sr-Cyrl-CS"/>
        </w:rPr>
        <w:t>набавку</w:t>
      </w:r>
      <w:r w:rsidRPr="00F22B34">
        <w:rPr>
          <w:rFonts w:ascii="Colonna MT" w:hAnsi="Colonna MT"/>
          <w:b/>
          <w:sz w:val="28"/>
          <w:szCs w:val="28"/>
          <w:lang w:val="sr-Cyrl-CS"/>
        </w:rPr>
        <w:t xml:space="preserve"> </w:t>
      </w:r>
      <w:r w:rsidR="004E10E3" w:rsidRPr="00F22B34">
        <w:rPr>
          <w:rFonts w:ascii="Times New Roman" w:hAnsi="Times New Roman" w:cs="Times New Roman"/>
          <w:b/>
          <w:sz w:val="28"/>
          <w:szCs w:val="28"/>
          <w:lang w:val="sr-Cyrl-CS"/>
        </w:rPr>
        <w:t>намирница</w:t>
      </w:r>
      <w:r w:rsidRPr="00F22B34">
        <w:rPr>
          <w:rFonts w:ascii="Colonna MT" w:hAnsi="Colonna MT"/>
          <w:b/>
          <w:sz w:val="28"/>
          <w:szCs w:val="28"/>
          <w:lang w:val="sr-Cyrl-CS"/>
        </w:rPr>
        <w:t xml:space="preserve"> </w:t>
      </w:r>
    </w:p>
    <w:p w:rsidR="007E759D" w:rsidRPr="004E10E3" w:rsidRDefault="0012386F" w:rsidP="004E10E3">
      <w:pPr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Ако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идете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куповину</w:t>
      </w:r>
      <w:r w:rsidR="004E10E3" w:rsidRPr="004E10E3">
        <w:rPr>
          <w:rFonts w:ascii="Times New Roman" w:hAnsi="Times New Roman" w:cs="Times New Roman"/>
          <w:sz w:val="24"/>
          <w:szCs w:val="24"/>
        </w:rPr>
        <w:t xml:space="preserve">, </w:t>
      </w:r>
      <w:r w:rsidR="004E10E3" w:rsidRPr="004E10E3">
        <w:rPr>
          <w:rFonts w:ascii="Times New Roman" w:hAnsi="Times New Roman" w:cs="Times New Roman"/>
          <w:sz w:val="24"/>
          <w:szCs w:val="24"/>
          <w:lang w:val="sr-Cyrl-RS"/>
        </w:rPr>
        <w:t>пијацу,</w:t>
      </w:r>
      <w:r w:rsidR="004E10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RS"/>
        </w:rPr>
        <w:t xml:space="preserve">апотеку, 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трудите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држите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социјалну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дистанцу</w:t>
      </w:r>
      <w:r w:rsidR="003F08AF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између</w:t>
      </w:r>
      <w:r w:rsidR="003F08AF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вас</w:t>
      </w:r>
      <w:r w:rsidR="003F08AF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3F08AF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других</w:t>
      </w:r>
      <w:r w:rsidR="003F08AF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идите</w:t>
      </w:r>
      <w:r w:rsidR="003F08AF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F08AF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периоду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када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најмања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гужва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оперите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дезинфикујте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руке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након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куповине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Робу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добро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оперите</w:t>
      </w:r>
      <w:r w:rsidR="006E329A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пре</w:t>
      </w:r>
      <w:r w:rsidR="000B1157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10E3" w:rsidRPr="004E10E3">
        <w:rPr>
          <w:rFonts w:ascii="Times New Roman" w:hAnsi="Times New Roman" w:cs="Times New Roman"/>
          <w:sz w:val="24"/>
          <w:szCs w:val="24"/>
          <w:lang w:val="sr-Cyrl-CS"/>
        </w:rPr>
        <w:t>употребе</w:t>
      </w:r>
      <w:r w:rsidR="004E10E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E759D" w:rsidRPr="004E10E3" w:rsidRDefault="007E759D" w:rsidP="004E10E3">
      <w:pPr>
        <w:spacing w:after="1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10E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22B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Све намирнице које имају своју амбалажу извадите из амблаже и исту баците</w:t>
      </w:r>
    </w:p>
    <w:p w:rsidR="007E759D" w:rsidRPr="004E10E3" w:rsidRDefault="007E759D" w:rsidP="004E10E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F22B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Купујте намирнице које су фабрички запаковане</w:t>
      </w:r>
    </w:p>
    <w:p w:rsidR="007E759D" w:rsidRPr="004E10E3" w:rsidRDefault="007E759D" w:rsidP="004E10E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F22B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Пребришите раствором 70% алкохола све амбалаже у којима намирнице морају да стоје</w:t>
      </w:r>
    </w:p>
    <w:p w:rsidR="007E759D" w:rsidRPr="004E10E3" w:rsidRDefault="007E759D" w:rsidP="004E10E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F22B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Трудите ѕе да храну припремате у кућним условима, најбоље термички обрађену</w:t>
      </w:r>
    </w:p>
    <w:p w:rsidR="007E759D" w:rsidRPr="004E10E3" w:rsidRDefault="007E759D" w:rsidP="007B4B9C">
      <w:pPr>
        <w:rPr>
          <w:rFonts w:ascii="Colonna MT" w:hAnsi="Colonna MT" w:cs="Times New Roman"/>
          <w:b/>
          <w:sz w:val="28"/>
          <w:szCs w:val="28"/>
          <w:lang w:val="sr-Cyrl-CS"/>
        </w:rPr>
      </w:pPr>
      <w:r w:rsidRPr="004E10E3">
        <w:rPr>
          <w:rFonts w:ascii="Colonna MT" w:hAnsi="Colonna MT"/>
          <w:noProof/>
          <w:lang w:eastAsia="sr-Latn-RS"/>
        </w:rPr>
        <w:drawing>
          <wp:inline distT="0" distB="0" distL="0" distR="0" wp14:anchorId="6CF489F5" wp14:editId="7C5D71DD">
            <wp:extent cx="999951" cy="984592"/>
            <wp:effectExtent l="0" t="0" r="0" b="6350"/>
            <wp:docPr id="2" name="Picture 2" descr="cleaning a cou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eaning a coun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13" cy="100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Водите</w:t>
      </w:r>
      <w:r w:rsidRPr="004E10E3">
        <w:rPr>
          <w:rFonts w:ascii="Colonna MT" w:hAnsi="Colonna MT" w:cs="Times New Roman"/>
          <w:b/>
          <w:sz w:val="28"/>
          <w:szCs w:val="28"/>
          <w:lang w:val="sr-Cyrl-CS"/>
        </w:rPr>
        <w:t xml:space="preserve"> </w:t>
      </w:r>
      <w:r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рачуна</w:t>
      </w:r>
      <w:r w:rsidRPr="004E10E3">
        <w:rPr>
          <w:rFonts w:ascii="Colonna MT" w:hAnsi="Colonna MT" w:cs="Times New Roman"/>
          <w:b/>
          <w:sz w:val="28"/>
          <w:szCs w:val="28"/>
          <w:lang w:val="sr-Cyrl-CS"/>
        </w:rPr>
        <w:t xml:space="preserve"> </w:t>
      </w:r>
      <w:r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о</w:t>
      </w:r>
      <w:r w:rsidRPr="004E10E3">
        <w:rPr>
          <w:rFonts w:ascii="Colonna MT" w:hAnsi="Colonna MT" w:cs="Times New Roman"/>
          <w:b/>
          <w:sz w:val="28"/>
          <w:szCs w:val="28"/>
          <w:lang w:val="sr-Cyrl-CS"/>
        </w:rPr>
        <w:t xml:space="preserve"> </w:t>
      </w:r>
      <w:r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хигијени</w:t>
      </w:r>
      <w:r w:rsidRPr="004E10E3">
        <w:rPr>
          <w:rFonts w:ascii="Colonna MT" w:hAnsi="Colonna MT" w:cs="Times New Roman"/>
          <w:b/>
          <w:sz w:val="28"/>
          <w:szCs w:val="28"/>
          <w:lang w:val="sr-Cyrl-CS"/>
        </w:rPr>
        <w:t xml:space="preserve"> </w:t>
      </w:r>
      <w:r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у</w:t>
      </w:r>
      <w:r w:rsidRPr="004E10E3">
        <w:rPr>
          <w:rFonts w:ascii="Colonna MT" w:hAnsi="Colonna MT" w:cs="Times New Roman"/>
          <w:b/>
          <w:sz w:val="28"/>
          <w:szCs w:val="28"/>
          <w:lang w:val="sr-Cyrl-CS"/>
        </w:rPr>
        <w:t xml:space="preserve"> </w:t>
      </w:r>
      <w:r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кућним</w:t>
      </w:r>
      <w:r w:rsidRPr="004E10E3">
        <w:rPr>
          <w:rFonts w:ascii="Colonna MT" w:hAnsi="Colonna MT" w:cs="Times New Roman"/>
          <w:b/>
          <w:sz w:val="28"/>
          <w:szCs w:val="28"/>
          <w:lang w:val="sr-Cyrl-CS"/>
        </w:rPr>
        <w:t xml:space="preserve"> </w:t>
      </w:r>
      <w:r w:rsidRPr="004E10E3">
        <w:rPr>
          <w:rFonts w:ascii="Times New Roman" w:hAnsi="Times New Roman" w:cs="Times New Roman"/>
          <w:b/>
          <w:sz w:val="28"/>
          <w:szCs w:val="28"/>
          <w:lang w:val="sr-Cyrl-CS"/>
        </w:rPr>
        <w:t>условима</w:t>
      </w:r>
    </w:p>
    <w:p w:rsidR="007E759D" w:rsidRPr="004E10E3" w:rsidRDefault="007E759D" w:rsidP="007E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10E3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У кућним условима редовно стерилишите кваке, прекидаче, кључеве, кухињске површине</w:t>
      </w:r>
    </w:p>
    <w:p w:rsidR="007E759D" w:rsidRPr="004E10E3" w:rsidRDefault="007E759D" w:rsidP="007E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- Бришите подне површине топлом водом и сапуном а ако сте у могућности дезифицијенсом </w:t>
      </w:r>
    </w:p>
    <w:p w:rsidR="007E759D" w:rsidRPr="004E10E3" w:rsidRDefault="007E759D" w:rsidP="007E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10E3">
        <w:rPr>
          <w:rFonts w:ascii="Times New Roman" w:hAnsi="Times New Roman" w:cs="Times New Roman"/>
          <w:sz w:val="24"/>
          <w:szCs w:val="24"/>
          <w:lang w:val="sr-Cyrl-CS"/>
        </w:rPr>
        <w:t>- Редовно проветравајте простор у коме боравите</w:t>
      </w:r>
    </w:p>
    <w:p w:rsidR="007B4B9C" w:rsidRPr="004E10E3" w:rsidRDefault="007B4B9C" w:rsidP="007E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4B9C" w:rsidRPr="004E10E3" w:rsidRDefault="007B4B9C" w:rsidP="007E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4B9C" w:rsidRPr="004E10E3" w:rsidRDefault="004E10E3" w:rsidP="007E75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10E3">
        <w:rPr>
          <w:rFonts w:ascii="Times New Roman" w:hAnsi="Times New Roman" w:cs="Times New Roman"/>
          <w:sz w:val="24"/>
          <w:szCs w:val="24"/>
          <w:lang w:val="sr-Cyrl-CS"/>
        </w:rPr>
        <w:t>Водите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рачуна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својим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свакодневним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животним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навикама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правилно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храните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упражњавајте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умерену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физичку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активност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полако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враћајте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свој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свакодневни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E10E3">
        <w:rPr>
          <w:rFonts w:ascii="Times New Roman" w:hAnsi="Times New Roman" w:cs="Times New Roman"/>
          <w:sz w:val="24"/>
          <w:szCs w:val="24"/>
          <w:lang w:val="sr-Cyrl-CS"/>
        </w:rPr>
        <w:t>живот</w:t>
      </w:r>
      <w:r w:rsidR="007B4B9C" w:rsidRPr="004E10E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A5F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5FB0" w:rsidRPr="00114804">
        <w:rPr>
          <w:rFonts w:ascii="Times New Roman" w:hAnsi="Times New Roman" w:cs="Times New Roman"/>
          <w:b/>
          <w:sz w:val="24"/>
          <w:szCs w:val="24"/>
          <w:lang w:val="sr-Cyrl-CS"/>
        </w:rPr>
        <w:t>Нека противепидемијске мере које је су стручњаци препоручили постану Кодекс вашег свакодневног понашања.</w:t>
      </w:r>
    </w:p>
    <w:p w:rsidR="00055629" w:rsidRDefault="00055629" w:rsidP="007E759D">
      <w:pPr>
        <w:jc w:val="both"/>
        <w:rPr>
          <w:rFonts w:ascii="Times New Roman" w:hAnsi="Times New Roman" w:cs="Times New Roman"/>
          <w:lang w:val="sr-Cyrl-CS"/>
        </w:rPr>
      </w:pPr>
    </w:p>
    <w:p w:rsidR="00AA5FB0" w:rsidRDefault="00AA5FB0" w:rsidP="007E759D">
      <w:pPr>
        <w:jc w:val="both"/>
        <w:rPr>
          <w:rFonts w:ascii="Times New Roman" w:hAnsi="Times New Roman" w:cs="Times New Roman"/>
          <w:lang w:val="sr-Cyrl-CS"/>
        </w:rPr>
      </w:pPr>
    </w:p>
    <w:p w:rsidR="00AA5FB0" w:rsidRDefault="00AA5FB0" w:rsidP="007E759D">
      <w:pPr>
        <w:jc w:val="both"/>
        <w:rPr>
          <w:rFonts w:ascii="Times New Roman" w:hAnsi="Times New Roman" w:cs="Times New Roman"/>
          <w:lang w:val="sr-Cyrl-CS"/>
        </w:rPr>
      </w:pPr>
    </w:p>
    <w:p w:rsidR="00AA5FB0" w:rsidRPr="00AA5FB0" w:rsidRDefault="00AA5FB0" w:rsidP="007E759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>Одсек за промоцију здравља</w:t>
      </w:r>
    </w:p>
    <w:p w:rsidR="00AA5FB0" w:rsidRPr="00AA5FB0" w:rsidRDefault="00AA5FB0" w:rsidP="007E759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AA5FB0">
        <w:rPr>
          <w:rFonts w:ascii="Times New Roman" w:hAnsi="Times New Roman" w:cs="Times New Roman"/>
          <w:sz w:val="24"/>
          <w:szCs w:val="24"/>
          <w:lang w:val="sr-Cyrl-CS"/>
        </w:rPr>
        <w:t>Завод за јавно здравље Шабац</w:t>
      </w:r>
    </w:p>
    <w:sectPr w:rsidR="00AA5FB0" w:rsidRPr="00AA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001"/>
    <w:multiLevelType w:val="hybridMultilevel"/>
    <w:tmpl w:val="4920B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45"/>
    <w:rsid w:val="00055629"/>
    <w:rsid w:val="000B1157"/>
    <w:rsid w:val="000D6D8F"/>
    <w:rsid w:val="00114804"/>
    <w:rsid w:val="0012386F"/>
    <w:rsid w:val="00172779"/>
    <w:rsid w:val="003F08AF"/>
    <w:rsid w:val="00410945"/>
    <w:rsid w:val="00471074"/>
    <w:rsid w:val="004E10E3"/>
    <w:rsid w:val="00594AB6"/>
    <w:rsid w:val="006D41DB"/>
    <w:rsid w:val="006E329A"/>
    <w:rsid w:val="007B4B9C"/>
    <w:rsid w:val="007E759D"/>
    <w:rsid w:val="008D6D91"/>
    <w:rsid w:val="009234F6"/>
    <w:rsid w:val="00AA5FB0"/>
    <w:rsid w:val="00AD5BF8"/>
    <w:rsid w:val="00B73440"/>
    <w:rsid w:val="00BA766E"/>
    <w:rsid w:val="00F2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75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7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B7C39-75DE-479E-AE24-CD0E0EB8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Ninković</dc:creator>
  <cp:lastModifiedBy>Željka Ninković</cp:lastModifiedBy>
  <cp:revision>42</cp:revision>
  <dcterms:created xsi:type="dcterms:W3CDTF">2020-04-21T08:38:00Z</dcterms:created>
  <dcterms:modified xsi:type="dcterms:W3CDTF">2020-04-22T06:27:00Z</dcterms:modified>
</cp:coreProperties>
</file>