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6947"/>
      </w:tblGrid>
      <w:tr w:rsidR="00CF385F" w:rsidRPr="00D7427B" w:rsidTr="001255FE">
        <w:tc>
          <w:tcPr>
            <w:tcW w:w="10420" w:type="dxa"/>
            <w:gridSpan w:val="2"/>
            <w:shd w:val="pct5" w:color="auto" w:fill="auto"/>
          </w:tcPr>
          <w:p w:rsidR="00CF385F" w:rsidRPr="00574F11" w:rsidRDefault="00CF385F" w:rsidP="001255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4F11">
              <w:rPr>
                <w:b/>
                <w:sz w:val="24"/>
                <w:szCs w:val="24"/>
              </w:rPr>
              <w:t>Podaci o korisniku usluga</w:t>
            </w: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Naručilac ispitivanja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21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Lokacija </w:t>
            </w:r>
            <w:r w:rsidR="0021550D">
              <w:rPr>
                <w:sz w:val="24"/>
                <w:szCs w:val="24"/>
              </w:rPr>
              <w:t>merenja nivoa buke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fax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 kontakt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1906" w:rsidRDefault="00331906" w:rsidP="00D7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331906" w:rsidRPr="00574F11" w:rsidTr="00E910D9">
        <w:tc>
          <w:tcPr>
            <w:tcW w:w="10420" w:type="dxa"/>
          </w:tcPr>
          <w:p w:rsidR="00331906" w:rsidRDefault="00331906" w:rsidP="00E910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Odricanje od odgovornosti laboratorije </w:t>
            </w:r>
            <w:r>
              <w:rPr>
                <w:b/>
                <w:sz w:val="24"/>
                <w:szCs w:val="24"/>
              </w:rPr>
              <w:t>ZJZ Šabac</w:t>
            </w:r>
            <w:r w:rsidRPr="001B1D21">
              <w:rPr>
                <w:b/>
                <w:sz w:val="24"/>
                <w:szCs w:val="24"/>
              </w:rPr>
              <w:t xml:space="preserve"> u </w:t>
            </w:r>
            <w:r>
              <w:rPr>
                <w:b/>
                <w:sz w:val="24"/>
                <w:szCs w:val="24"/>
              </w:rPr>
              <w:t xml:space="preserve">vezi podataka dobijenih od korisnika </w:t>
            </w:r>
            <w:r w:rsidR="00377E30">
              <w:rPr>
                <w:b/>
                <w:sz w:val="24"/>
                <w:szCs w:val="24"/>
              </w:rPr>
              <w:t xml:space="preserve">usluge </w:t>
            </w:r>
            <w:r>
              <w:rPr>
                <w:b/>
                <w:sz w:val="24"/>
                <w:szCs w:val="24"/>
              </w:rPr>
              <w:t>prilikom merenja nivoa buke</w:t>
            </w:r>
            <w:r w:rsidRPr="001B1D21">
              <w:rPr>
                <w:b/>
                <w:sz w:val="24"/>
                <w:szCs w:val="24"/>
              </w:rPr>
              <w:t xml:space="preserve">: </w:t>
            </w:r>
          </w:p>
          <w:p w:rsidR="00331906" w:rsidRPr="00574F11" w:rsidRDefault="00331906" w:rsidP="00E910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Ne preuzima se odgovornost za tačnost i potpunost dobijenih informacija. </w:t>
            </w:r>
          </w:p>
        </w:tc>
      </w:tr>
    </w:tbl>
    <w:p w:rsidR="00331906" w:rsidRPr="00574F11" w:rsidRDefault="00574F11" w:rsidP="00D7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F11">
        <w:rPr>
          <w:rFonts w:ascii="Times New Roman" w:hAnsi="Times New Roman"/>
          <w:b/>
          <w:sz w:val="24"/>
          <w:szCs w:val="24"/>
        </w:rPr>
        <w:t xml:space="preserve">Podaci o </w:t>
      </w:r>
      <w:r w:rsidR="00445771">
        <w:rPr>
          <w:rFonts w:ascii="Times New Roman" w:hAnsi="Times New Roman"/>
          <w:b/>
          <w:sz w:val="24"/>
          <w:szCs w:val="24"/>
        </w:rPr>
        <w:t>merenju nivoa buke</w:t>
      </w:r>
      <w:r w:rsidRPr="00574F1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C558E2" w:rsidRPr="00C558E2" w:rsidTr="00B80148">
        <w:trPr>
          <w:tblHeader/>
        </w:trPr>
        <w:tc>
          <w:tcPr>
            <w:tcW w:w="10420" w:type="dxa"/>
          </w:tcPr>
          <w:p w:rsidR="001B1D21" w:rsidRPr="00C558E2" w:rsidRDefault="001B1D2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b/>
                <w:sz w:val="24"/>
                <w:szCs w:val="24"/>
              </w:rPr>
              <w:t>Zahtevana vrsta analize</w:t>
            </w:r>
            <w:r w:rsidRPr="00C558E2">
              <w:rPr>
                <w:sz w:val="24"/>
                <w:szCs w:val="24"/>
              </w:rPr>
              <w:t>: (odabrati/markirati/dopisati)</w:t>
            </w:r>
          </w:p>
        </w:tc>
      </w:tr>
      <w:tr w:rsidR="008B6595" w:rsidRPr="00C558E2" w:rsidTr="001B1D21">
        <w:tc>
          <w:tcPr>
            <w:tcW w:w="10420" w:type="dxa"/>
          </w:tcPr>
          <w:p w:rsidR="008B6595" w:rsidRDefault="008B6595" w:rsidP="009349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714E89">
              <w:rPr>
                <w:b/>
                <w:sz w:val="24"/>
                <w:szCs w:val="24"/>
              </w:rPr>
              <w:t>Ispitivanje buke 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E89">
              <w:rPr>
                <w:b/>
                <w:sz w:val="24"/>
                <w:szCs w:val="24"/>
              </w:rPr>
              <w:t>životnoj sredini</w:t>
            </w:r>
            <w:r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9846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1550D" w:rsidRDefault="008B6595" w:rsidP="0021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Postoji rešenje ispektora </w:t>
            </w:r>
            <w:sdt>
              <w:sdtPr>
                <w:rPr>
                  <w:sz w:val="24"/>
                  <w:szCs w:val="24"/>
                </w:rPr>
                <w:id w:val="20887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21550D">
              <w:rPr>
                <w:sz w:val="24"/>
                <w:szCs w:val="24"/>
              </w:rPr>
              <w:t>Broj rešenja:______________________</w:t>
            </w:r>
            <w:r w:rsidR="00445771">
              <w:rPr>
                <w:sz w:val="24"/>
                <w:szCs w:val="24"/>
              </w:rPr>
              <w:t>______________</w:t>
            </w:r>
            <w:r w:rsidR="0021550D">
              <w:rPr>
                <w:sz w:val="24"/>
                <w:szCs w:val="24"/>
              </w:rPr>
              <w:t xml:space="preserve">  </w:t>
            </w:r>
          </w:p>
          <w:p w:rsidR="008B6595" w:rsidRDefault="008B6595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merenja:  Dan </w:t>
            </w:r>
            <w:sdt>
              <w:sdtPr>
                <w:rPr>
                  <w:sz w:val="24"/>
                  <w:szCs w:val="24"/>
                </w:rPr>
                <w:id w:val="-7851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Veče </w:t>
            </w:r>
            <w:sdt>
              <w:sdtPr>
                <w:rPr>
                  <w:sz w:val="24"/>
                  <w:szCs w:val="24"/>
                </w:rPr>
                <w:id w:val="-17257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Noć  </w:t>
            </w:r>
            <w:sdt>
              <w:sdtPr>
                <w:rPr>
                  <w:sz w:val="24"/>
                  <w:szCs w:val="24"/>
                </w:rPr>
                <w:id w:val="7088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1550D" w:rsidRDefault="0021550D" w:rsidP="0021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Merenje u zatvorenom prostoru  </w:t>
            </w:r>
            <w:sdt>
              <w:sdtPr>
                <w:rPr>
                  <w:sz w:val="24"/>
                  <w:szCs w:val="24"/>
                </w:rPr>
                <w:id w:val="5896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Merenje na otvorenom prostoru  </w:t>
            </w:r>
            <w:sdt>
              <w:sdtPr>
                <w:rPr>
                  <w:sz w:val="24"/>
                  <w:szCs w:val="24"/>
                </w:rPr>
                <w:id w:val="1188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  <w:p w:rsidR="008B6595" w:rsidRDefault="008B6595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mernih mesta: ____________________________________________________________________</w:t>
            </w:r>
          </w:p>
        </w:tc>
      </w:tr>
    </w:tbl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6946"/>
        <w:gridCol w:w="3474"/>
      </w:tblGrid>
      <w:tr w:rsidR="008073CD" w:rsidTr="008073CD">
        <w:tc>
          <w:tcPr>
            <w:tcW w:w="10420" w:type="dxa"/>
            <w:gridSpan w:val="2"/>
            <w:shd w:val="pct5" w:color="auto" w:fill="auto"/>
          </w:tcPr>
          <w:p w:rsidR="008073CD" w:rsidRPr="000B4008" w:rsidRDefault="008073CD" w:rsidP="008073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4008">
              <w:rPr>
                <w:b/>
                <w:sz w:val="24"/>
                <w:szCs w:val="24"/>
              </w:rPr>
              <w:t>Zahtevane metode ispitivanja</w:t>
            </w:r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Prihvataju se metode iz važećeg obima akreditacije laboratorije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750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3379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zahtevi za metode ispitivanja: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Navesti koji:____________________________________________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4781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9176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Potrebna izjava o usaglašenosti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C945BC">
              <w:rPr>
                <w:sz w:val="24"/>
                <w:szCs w:val="24"/>
              </w:rPr>
              <w:t>Ukoliko je potrebna izjava o usaglašenosti navesti prema kojoj specifikaciji (pravilnik, zakon, standard i sl.):</w:t>
            </w:r>
            <w:r>
              <w:rPr>
                <w:sz w:val="24"/>
                <w:szCs w:val="24"/>
              </w:rPr>
              <w:t>__________________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402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1876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73CD" w:rsidTr="008073CD">
        <w:tblPrEx>
          <w:shd w:val="clear" w:color="auto" w:fill="auto"/>
        </w:tblPrEx>
        <w:tc>
          <w:tcPr>
            <w:tcW w:w="10420" w:type="dxa"/>
            <w:gridSpan w:val="2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Izveštaj o ispitivanju dostaviti:  poštom </w:t>
            </w:r>
            <w:sdt>
              <w:sdtPr>
                <w:rPr>
                  <w:sz w:val="24"/>
                  <w:szCs w:val="24"/>
                </w:rPr>
                <w:id w:val="20817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e-mailom </w:t>
            </w:r>
            <w:sdt>
              <w:sdtPr>
                <w:rPr>
                  <w:sz w:val="24"/>
                  <w:szCs w:val="24"/>
                </w:rPr>
                <w:id w:val="-9571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lično preuzeti </w:t>
            </w:r>
            <w:sdt>
              <w:sdtPr>
                <w:rPr>
                  <w:sz w:val="24"/>
                  <w:szCs w:val="24"/>
                </w:rPr>
                <w:id w:val="-678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3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902"/>
      </w:tblGrid>
      <w:tr w:rsidR="00245AB1" w:rsidTr="00245AB1">
        <w:tc>
          <w:tcPr>
            <w:tcW w:w="2518" w:type="dxa"/>
          </w:tcPr>
          <w:p w:rsidR="00245AB1" w:rsidRPr="0006664A" w:rsidRDefault="00245AB1" w:rsidP="00245AB1">
            <w:pPr>
              <w:spacing w:after="0" w:line="240" w:lineRule="auto"/>
              <w:rPr>
                <w:sz w:val="24"/>
                <w:szCs w:val="24"/>
              </w:rPr>
            </w:pPr>
            <w:r w:rsidRPr="0006664A">
              <w:rPr>
                <w:sz w:val="24"/>
                <w:szCs w:val="24"/>
                <w:shd w:val="pct5" w:color="auto" w:fill="auto"/>
              </w:rPr>
              <w:t>Izjava korisnika o Pravilu odlučivanja za ocenu usaglašenosti uzorka : (odabrati i obeležiti jednu od ponuđenih mogućnosti</w:t>
            </w:r>
            <w:r w:rsidRPr="0006664A">
              <w:rPr>
                <w:sz w:val="24"/>
                <w:szCs w:val="24"/>
              </w:rPr>
              <w:t>)</w:t>
            </w:r>
          </w:p>
        </w:tc>
        <w:tc>
          <w:tcPr>
            <w:tcW w:w="7902" w:type="dxa"/>
          </w:tcPr>
          <w:p w:rsidR="00205719" w:rsidRDefault="00690CE2" w:rsidP="00205719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18659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19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05719">
              <w:rPr>
                <w:sz w:val="24"/>
                <w:szCs w:val="24"/>
                <w:lang w:val="sr-Latn-RS"/>
              </w:rPr>
              <w:t xml:space="preserve"> Ocena usaglašenosti u skladu sa pravilom odlučivanja definisanim u    </w:t>
            </w:r>
          </w:p>
          <w:p w:rsidR="00205719" w:rsidRDefault="00205719" w:rsidP="00205719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     specifikaciji;</w:t>
            </w:r>
          </w:p>
          <w:p w:rsidR="00205719" w:rsidRDefault="00690CE2" w:rsidP="00205719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6930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1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5719">
              <w:rPr>
                <w:sz w:val="24"/>
                <w:szCs w:val="24"/>
                <w:lang w:val="sr-Latn-RS"/>
              </w:rPr>
              <w:t xml:space="preserve"> Ocena usaglašenosti prema zahtevanoj specifikaciji bez uzimanja u obzir </w:t>
            </w:r>
          </w:p>
          <w:p w:rsidR="00EA4958" w:rsidRDefault="00205719" w:rsidP="00EA4958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      merne nesigurnosti – Pravilo 1 - </w:t>
            </w:r>
            <w:r>
              <w:rPr>
                <w:noProof/>
                <w:color w:val="000000"/>
                <w:spacing w:val="-3"/>
                <w:szCs w:val="24"/>
                <w:lang w:val="sr-Latn-RS"/>
              </w:rPr>
              <w:t>ILAC-G8:09/2019</w:t>
            </w:r>
            <w:r>
              <w:rPr>
                <w:noProof/>
                <w:color w:val="000000"/>
                <w:spacing w:val="7"/>
                <w:szCs w:val="24"/>
                <w:lang w:val="sr-Latn-RS"/>
              </w:rPr>
              <w:t> </w:t>
            </w:r>
            <w:r w:rsidR="00EA4958">
              <w:rPr>
                <w:noProof/>
                <w:color w:val="000000"/>
                <w:spacing w:val="7"/>
                <w:szCs w:val="24"/>
                <w:lang w:val="sr-Latn-RS"/>
              </w:rPr>
              <w:t xml:space="preserve">- </w:t>
            </w:r>
            <w:r w:rsidR="00EA4958">
              <w:rPr>
                <w:color w:val="FF0000"/>
                <w:sz w:val="24"/>
                <w:szCs w:val="24"/>
                <w:lang w:val="sr-Latn-RS"/>
              </w:rPr>
              <w:t xml:space="preserve">pravilo odlučivanja  </w:t>
            </w:r>
          </w:p>
          <w:p w:rsidR="00EA4958" w:rsidRDefault="00EA4958" w:rsidP="00EA4958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r>
              <w:rPr>
                <w:color w:val="FF0000"/>
                <w:sz w:val="24"/>
                <w:szCs w:val="24"/>
                <w:lang w:val="sr-Latn-RS"/>
              </w:rPr>
              <w:t xml:space="preserve">      dato u SOP-00.2 koji je propisala laboratorija.</w:t>
            </w:r>
          </w:p>
          <w:p w:rsidR="00245AB1" w:rsidRPr="0006664A" w:rsidRDefault="00245AB1" w:rsidP="00E66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AB1" w:rsidTr="00245AB1">
        <w:tc>
          <w:tcPr>
            <w:tcW w:w="10420" w:type="dxa"/>
            <w:gridSpan w:val="2"/>
          </w:tcPr>
          <w:p w:rsidR="00245AB1" w:rsidRDefault="00245AB1" w:rsidP="00245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popuniti kada je primenjivo</w:t>
            </w:r>
          </w:p>
        </w:tc>
      </w:tr>
      <w:tr w:rsidR="00D65386" w:rsidTr="00245AB1">
        <w:tc>
          <w:tcPr>
            <w:tcW w:w="10420" w:type="dxa"/>
            <w:gridSpan w:val="2"/>
          </w:tcPr>
          <w:p w:rsidR="00D65386" w:rsidRDefault="00D65386" w:rsidP="00245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Korisnik je upoznat sa </w:t>
            </w:r>
            <w:r>
              <w:rPr>
                <w:color w:val="FF0000"/>
                <w:lang w:val="sr-Cyrl-RS"/>
              </w:rPr>
              <w:t>dokumentom „</w:t>
            </w:r>
            <w:r>
              <w:rPr>
                <w:color w:val="FF0000"/>
                <w:lang w:val="sr-Latn-RS"/>
              </w:rPr>
              <w:t>O</w:t>
            </w:r>
            <w:r>
              <w:rPr>
                <w:color w:val="FF0000"/>
                <w:lang w:val="sr-Cyrl-RS"/>
              </w:rPr>
              <w:t>pšta pravila poslovanja ZJZ Šabac u okviru prižanja usluga laboratorijskih ispitavanja“</w:t>
            </w:r>
            <w:r>
              <w:rPr>
                <w:color w:val="FF0000"/>
                <w:lang w:val="sr-Latn-RS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DA </w:t>
            </w:r>
            <w:sdt>
              <w:sdtPr>
                <w:rPr>
                  <w:color w:val="FF0000"/>
                  <w:sz w:val="24"/>
                  <w:szCs w:val="24"/>
                </w:rPr>
                <w:id w:val="-16962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color w:val="FF0000"/>
                <w:sz w:val="24"/>
                <w:szCs w:val="24"/>
              </w:rPr>
              <w:t xml:space="preserve">    NE </w:t>
            </w:r>
            <w:sdt>
              <w:sdtPr>
                <w:rPr>
                  <w:color w:val="FF0000"/>
                  <w:sz w:val="24"/>
                  <w:szCs w:val="24"/>
                </w:rPr>
                <w:id w:val="6114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45AB1" w:rsidTr="00245AB1">
        <w:tc>
          <w:tcPr>
            <w:tcW w:w="10420" w:type="dxa"/>
            <w:gridSpan w:val="2"/>
          </w:tcPr>
          <w:p w:rsidR="00445771" w:rsidRDefault="00445771" w:rsidP="00245AB1">
            <w:pPr>
              <w:spacing w:after="0" w:line="240" w:lineRule="auto"/>
              <w:rPr>
                <w:sz w:val="24"/>
                <w:szCs w:val="24"/>
              </w:rPr>
            </w:pPr>
          </w:p>
          <w:p w:rsidR="00245AB1" w:rsidRDefault="00245AB1" w:rsidP="00245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Datum:_________________                         M.P.             Potpis ovlašćenog lica korisnika usluga</w:t>
            </w:r>
          </w:p>
          <w:p w:rsidR="00245AB1" w:rsidRDefault="00245AB1" w:rsidP="00245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___________________________________</w:t>
            </w:r>
          </w:p>
        </w:tc>
      </w:tr>
    </w:tbl>
    <w:p w:rsidR="00445771" w:rsidRDefault="0044577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771" w:rsidRDefault="0044577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719" w:rsidRDefault="00205719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008" w:rsidRDefault="000B4008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94" w:rsidRDefault="00E66A9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3082"/>
      </w:tblGrid>
      <w:tr w:rsidR="00690CE2" w:rsidTr="00690CE2">
        <w:tc>
          <w:tcPr>
            <w:tcW w:w="10420" w:type="dxa"/>
            <w:gridSpan w:val="2"/>
            <w:shd w:val="pct5" w:color="auto" w:fill="auto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b/>
                <w:sz w:val="24"/>
                <w:szCs w:val="24"/>
              </w:rPr>
              <w:t>Preispitivanje zahteva</w:t>
            </w:r>
            <w:r w:rsidRPr="00C83335">
              <w:rPr>
                <w:sz w:val="24"/>
                <w:szCs w:val="24"/>
              </w:rPr>
              <w:t xml:space="preserve"> (popunjava laboratorija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)</w:t>
            </w:r>
          </w:p>
        </w:tc>
      </w:tr>
      <w:tr w:rsidR="00690CE2" w:rsidTr="00690CE2">
        <w:tc>
          <w:tcPr>
            <w:tcW w:w="7338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>Zahtev adekvatno definisan</w:t>
            </w:r>
          </w:p>
        </w:tc>
        <w:tc>
          <w:tcPr>
            <w:tcW w:w="3082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258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6737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14395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0CE2" w:rsidTr="00690CE2">
        <w:tc>
          <w:tcPr>
            <w:tcW w:w="7338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Zavod raspolaže resursima za ispunjenje zahteva</w:t>
            </w:r>
          </w:p>
        </w:tc>
        <w:tc>
          <w:tcPr>
            <w:tcW w:w="3082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471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843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110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0CE2" w:rsidTr="00690CE2">
        <w:tc>
          <w:tcPr>
            <w:tcW w:w="7338" w:type="dxa"/>
          </w:tcPr>
          <w:p w:rsidR="00690CE2" w:rsidRPr="00AB110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Pravilo odlučivanja</w:t>
            </w:r>
          </w:p>
        </w:tc>
        <w:tc>
          <w:tcPr>
            <w:tcW w:w="3082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830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20707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465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0CE2" w:rsidTr="00690CE2">
        <w:tc>
          <w:tcPr>
            <w:tcW w:w="7338" w:type="dxa"/>
          </w:tcPr>
          <w:p w:rsidR="00690CE2" w:rsidRPr="00AB110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-Nije primenjivo</w:t>
            </w:r>
          </w:p>
        </w:tc>
      </w:tr>
      <w:tr w:rsidR="00690CE2" w:rsidTr="00690CE2">
        <w:tc>
          <w:tcPr>
            <w:tcW w:w="10420" w:type="dxa"/>
            <w:gridSpan w:val="2"/>
          </w:tcPr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</w:p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                                                        Zahtev preispitao:_____________________________</w:t>
            </w:r>
          </w:p>
          <w:p w:rsidR="00690CE2" w:rsidRDefault="00690CE2" w:rsidP="00690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3335" w:rsidRPr="00574F11" w:rsidRDefault="00C83335" w:rsidP="006C3D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3335" w:rsidRPr="00574F11" w:rsidSect="00B9722D">
      <w:headerReference w:type="default" r:id="rId9"/>
      <w:pgSz w:w="11906" w:h="16838"/>
      <w:pgMar w:top="1134" w:right="851" w:bottom="142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82" w:rsidRDefault="003E3482" w:rsidP="00EC2409">
      <w:pPr>
        <w:spacing w:after="0" w:line="240" w:lineRule="auto"/>
      </w:pPr>
      <w:r>
        <w:separator/>
      </w:r>
    </w:p>
  </w:endnote>
  <w:endnote w:type="continuationSeparator" w:id="0">
    <w:p w:rsidR="003E3482" w:rsidRDefault="003E3482" w:rsidP="00E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82" w:rsidRDefault="003E3482" w:rsidP="00EC2409">
      <w:pPr>
        <w:spacing w:after="0" w:line="240" w:lineRule="auto"/>
      </w:pPr>
      <w:r>
        <w:separator/>
      </w:r>
    </w:p>
  </w:footnote>
  <w:footnote w:type="continuationSeparator" w:id="0">
    <w:p w:rsidR="003E3482" w:rsidRDefault="003E3482" w:rsidP="00E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628"/>
      <w:gridCol w:w="1843"/>
    </w:tblGrid>
    <w:tr w:rsidR="00B205FB" w:rsidRPr="00EC2409" w:rsidTr="00D7427B">
      <w:trPr>
        <w:trHeight w:val="664"/>
      </w:trPr>
      <w:tc>
        <w:tcPr>
          <w:tcW w:w="1985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  <w:r w:rsidRPr="00EC2409">
            <w:t xml:space="preserve">    </w:t>
          </w:r>
          <w:r w:rsidR="004B33D5">
            <w:rPr>
              <w:noProof/>
              <w:lang w:val="sr-Latn-RS" w:eastAsia="sr-Latn-RS"/>
            </w:rPr>
            <w:drawing>
              <wp:inline distT="0" distB="0" distL="0" distR="0" wp14:anchorId="15BB8797" wp14:editId="564D671F">
                <wp:extent cx="742950" cy="771525"/>
                <wp:effectExtent l="0" t="0" r="0" b="9525"/>
                <wp:docPr id="1" name="Picture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EC240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EC2409">
            <w:rPr>
              <w:rFonts w:ascii="Times New Roman" w:hAnsi="Times New Roman"/>
              <w:sz w:val="28"/>
              <w:szCs w:val="28"/>
            </w:rPr>
            <w:t>Zavod za javno zdravlje</w:t>
          </w:r>
        </w:p>
        <w:p w:rsidR="00B205FB" w:rsidRPr="00EC2409" w:rsidRDefault="00B205FB" w:rsidP="00EC2409">
          <w:pPr>
            <w:spacing w:after="0"/>
            <w:jc w:val="center"/>
          </w:pPr>
          <w:r w:rsidRPr="00EC2409">
            <w:rPr>
              <w:rFonts w:ascii="Times New Roman" w:hAnsi="Times New Roman"/>
              <w:sz w:val="28"/>
              <w:szCs w:val="28"/>
            </w:rPr>
            <w:t>Jovana Cvijića br.1  15000 Šabac</w:t>
          </w:r>
        </w:p>
      </w:tc>
      <w:tc>
        <w:tcPr>
          <w:tcW w:w="184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2485F" w:rsidRPr="0032485F" w:rsidRDefault="0032485F" w:rsidP="0032485F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>OB 3</w:t>
          </w:r>
          <w:r w:rsidR="008F669A">
            <w:rPr>
              <w:rFonts w:ascii="Times New Roman" w:hAnsi="Times New Roman"/>
              <w:sz w:val="24"/>
              <w:szCs w:val="24"/>
            </w:rPr>
            <w:t>22</w:t>
          </w:r>
          <w:r w:rsidR="005C5107">
            <w:rPr>
              <w:rFonts w:ascii="Times New Roman" w:hAnsi="Times New Roman"/>
              <w:sz w:val="24"/>
              <w:szCs w:val="24"/>
            </w:rPr>
            <w:t>C</w:t>
          </w:r>
        </w:p>
        <w:p w:rsidR="00B205FB" w:rsidRPr="0032485F" w:rsidRDefault="00B205FB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0CE2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32485F">
            <w:rPr>
              <w:rFonts w:ascii="Times New Roman" w:hAnsi="Times New Roman"/>
              <w:sz w:val="24"/>
              <w:szCs w:val="24"/>
            </w:rPr>
            <w:t xml:space="preserve"> od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NUMPAGES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0CE2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B205FB" w:rsidRPr="00EC2409" w:rsidTr="00D7427B">
      <w:trPr>
        <w:trHeight w:val="589"/>
      </w:trPr>
      <w:tc>
        <w:tcPr>
          <w:tcW w:w="1985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2485F" w:rsidRDefault="00B205FB" w:rsidP="0032485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4244B">
            <w:rPr>
              <w:rFonts w:ascii="Times New Roman" w:hAnsi="Times New Roman"/>
              <w:sz w:val="24"/>
              <w:szCs w:val="24"/>
            </w:rPr>
            <w:t>tel: 015-343-610 ; fax: 015-343-606</w:t>
          </w:r>
          <w:r w:rsidR="0032485F">
            <w:rPr>
              <w:rFonts w:ascii="Times New Roman" w:hAnsi="Times New Roman"/>
              <w:sz w:val="24"/>
              <w:szCs w:val="24"/>
            </w:rPr>
            <w:t xml:space="preserve"> ; </w:t>
          </w:r>
          <w:r w:rsidR="0032485F" w:rsidRPr="0032485F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="00690CE2">
              <w:rPr>
                <w:rStyle w:val="Hyperlink"/>
                <w:rFonts w:ascii="Times New Roman" w:hAnsi="Times New Roman"/>
              </w:rPr>
              <w:t>kabinet@zjz.org.rs</w:t>
            </w:r>
          </w:hyperlink>
        </w:p>
        <w:p w:rsidR="00741F6B" w:rsidRPr="0074244B" w:rsidRDefault="00741F6B" w:rsidP="00741F6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>ZAHTEV ZA ISPITIVANJE</w:t>
          </w:r>
          <w:r w:rsidR="008F669A">
            <w:rPr>
              <w:rFonts w:ascii="Times New Roman" w:hAnsi="Times New Roman"/>
              <w:sz w:val="24"/>
              <w:szCs w:val="24"/>
              <w:u w:val="single"/>
            </w:rPr>
            <w:t>-BUKA</w:t>
          </w:r>
        </w:p>
      </w:tc>
      <w:tc>
        <w:tcPr>
          <w:tcW w:w="184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</w:tr>
  </w:tbl>
  <w:p w:rsidR="00B205FB" w:rsidRDefault="00B2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E0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4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AA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40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A3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F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88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E4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0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E4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A2BEA"/>
    <w:multiLevelType w:val="hybridMultilevel"/>
    <w:tmpl w:val="8F86AF4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3EE3"/>
    <w:multiLevelType w:val="hybridMultilevel"/>
    <w:tmpl w:val="3864D8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5BA0"/>
    <w:multiLevelType w:val="hybridMultilevel"/>
    <w:tmpl w:val="85881FD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A8C"/>
    <w:multiLevelType w:val="hybridMultilevel"/>
    <w:tmpl w:val="240C3468"/>
    <w:lvl w:ilvl="0" w:tplc="2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A860DC"/>
    <w:multiLevelType w:val="hybridMultilevel"/>
    <w:tmpl w:val="B156B5C0"/>
    <w:lvl w:ilvl="0" w:tplc="0CB611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94DEB"/>
    <w:multiLevelType w:val="hybridMultilevel"/>
    <w:tmpl w:val="948EB58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78A9"/>
    <w:multiLevelType w:val="hybridMultilevel"/>
    <w:tmpl w:val="196EF50E"/>
    <w:lvl w:ilvl="0" w:tplc="30F6DA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1260B"/>
    <w:multiLevelType w:val="hybridMultilevel"/>
    <w:tmpl w:val="CF1AA7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D6D"/>
    <w:multiLevelType w:val="hybridMultilevel"/>
    <w:tmpl w:val="98EC4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9"/>
    <w:rsid w:val="00054C9B"/>
    <w:rsid w:val="0006664A"/>
    <w:rsid w:val="00070A50"/>
    <w:rsid w:val="000A5609"/>
    <w:rsid w:val="000B4008"/>
    <w:rsid w:val="000E7A8B"/>
    <w:rsid w:val="001055B4"/>
    <w:rsid w:val="0012124D"/>
    <w:rsid w:val="00146FB3"/>
    <w:rsid w:val="00151F7F"/>
    <w:rsid w:val="00152985"/>
    <w:rsid w:val="00183DDB"/>
    <w:rsid w:val="001A08FA"/>
    <w:rsid w:val="001A3987"/>
    <w:rsid w:val="001B1D21"/>
    <w:rsid w:val="001D24B0"/>
    <w:rsid w:val="00205719"/>
    <w:rsid w:val="0021550D"/>
    <w:rsid w:val="002237E9"/>
    <w:rsid w:val="00245AB1"/>
    <w:rsid w:val="00273603"/>
    <w:rsid w:val="002972E5"/>
    <w:rsid w:val="002D4A4F"/>
    <w:rsid w:val="0032485F"/>
    <w:rsid w:val="00331906"/>
    <w:rsid w:val="00341A78"/>
    <w:rsid w:val="00344982"/>
    <w:rsid w:val="00377E30"/>
    <w:rsid w:val="00384D21"/>
    <w:rsid w:val="003A5EA0"/>
    <w:rsid w:val="003D7F23"/>
    <w:rsid w:val="003E3482"/>
    <w:rsid w:val="00407D65"/>
    <w:rsid w:val="00445771"/>
    <w:rsid w:val="004533A6"/>
    <w:rsid w:val="00494977"/>
    <w:rsid w:val="004B33D5"/>
    <w:rsid w:val="00500114"/>
    <w:rsid w:val="005325F7"/>
    <w:rsid w:val="00574F11"/>
    <w:rsid w:val="00575AAA"/>
    <w:rsid w:val="005901A2"/>
    <w:rsid w:val="005C5107"/>
    <w:rsid w:val="005D4B8C"/>
    <w:rsid w:val="005D4F04"/>
    <w:rsid w:val="005E7C6F"/>
    <w:rsid w:val="00614A16"/>
    <w:rsid w:val="00632EFE"/>
    <w:rsid w:val="00650FBF"/>
    <w:rsid w:val="00684932"/>
    <w:rsid w:val="00690CE2"/>
    <w:rsid w:val="006C3DF3"/>
    <w:rsid w:val="006F41B8"/>
    <w:rsid w:val="00714E89"/>
    <w:rsid w:val="0072163C"/>
    <w:rsid w:val="00741F6B"/>
    <w:rsid w:val="0074244B"/>
    <w:rsid w:val="00764A33"/>
    <w:rsid w:val="00801BF9"/>
    <w:rsid w:val="008073CD"/>
    <w:rsid w:val="00842068"/>
    <w:rsid w:val="00855069"/>
    <w:rsid w:val="008B238E"/>
    <w:rsid w:val="008B6595"/>
    <w:rsid w:val="008F669A"/>
    <w:rsid w:val="00900FA8"/>
    <w:rsid w:val="009669DB"/>
    <w:rsid w:val="009A1357"/>
    <w:rsid w:val="009C4F47"/>
    <w:rsid w:val="009E45EF"/>
    <w:rsid w:val="00A1787A"/>
    <w:rsid w:val="00A675D0"/>
    <w:rsid w:val="00AB1102"/>
    <w:rsid w:val="00B17B6D"/>
    <w:rsid w:val="00B205FB"/>
    <w:rsid w:val="00B31CBD"/>
    <w:rsid w:val="00B51C21"/>
    <w:rsid w:val="00B548AD"/>
    <w:rsid w:val="00B80148"/>
    <w:rsid w:val="00B9722D"/>
    <w:rsid w:val="00C322F2"/>
    <w:rsid w:val="00C558E2"/>
    <w:rsid w:val="00C81630"/>
    <w:rsid w:val="00C83335"/>
    <w:rsid w:val="00C945BC"/>
    <w:rsid w:val="00CC2DFE"/>
    <w:rsid w:val="00CC7B2E"/>
    <w:rsid w:val="00CF385F"/>
    <w:rsid w:val="00D3283C"/>
    <w:rsid w:val="00D34506"/>
    <w:rsid w:val="00D57B06"/>
    <w:rsid w:val="00D65386"/>
    <w:rsid w:val="00D6650C"/>
    <w:rsid w:val="00D7427B"/>
    <w:rsid w:val="00DE1B61"/>
    <w:rsid w:val="00DE30A1"/>
    <w:rsid w:val="00E568F1"/>
    <w:rsid w:val="00E66A94"/>
    <w:rsid w:val="00E71A7F"/>
    <w:rsid w:val="00EA4958"/>
    <w:rsid w:val="00EC2409"/>
    <w:rsid w:val="00EC2C90"/>
    <w:rsid w:val="00F21E8C"/>
    <w:rsid w:val="00F6267E"/>
    <w:rsid w:val="00F918F6"/>
    <w:rsid w:val="00F97FA7"/>
    <w:rsid w:val="00FA0F67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zjz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6FC3-9B85-4898-8D57-707CC31A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Boško Đoković</cp:lastModifiedBy>
  <cp:revision>4</cp:revision>
  <cp:lastPrinted>2021-01-22T12:41:00Z</cp:lastPrinted>
  <dcterms:created xsi:type="dcterms:W3CDTF">2021-01-22T12:33:00Z</dcterms:created>
  <dcterms:modified xsi:type="dcterms:W3CDTF">2021-01-22T12:41:00Z</dcterms:modified>
</cp:coreProperties>
</file>