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AD" w:rsidRPr="000A4FAD" w:rsidRDefault="000A4FAD" w:rsidP="000A4FAD">
      <w:pPr>
        <w:jc w:val="center"/>
        <w:rPr>
          <w:b/>
          <w:bCs/>
          <w:lang w:val="sr-Cyrl-RS"/>
        </w:rPr>
      </w:pPr>
      <w:proofErr w:type="spellStart"/>
      <w:r w:rsidRPr="000A4FAD">
        <w:rPr>
          <w:b/>
          <w:bCs/>
        </w:rPr>
        <w:t>Глобално</w:t>
      </w:r>
      <w:proofErr w:type="spellEnd"/>
      <w:r w:rsidRPr="000A4FAD">
        <w:rPr>
          <w:b/>
          <w:bCs/>
        </w:rPr>
        <w:t xml:space="preserve"> </w:t>
      </w:r>
      <w:proofErr w:type="spellStart"/>
      <w:r w:rsidRPr="000A4FAD">
        <w:rPr>
          <w:b/>
          <w:bCs/>
        </w:rPr>
        <w:t>оптерећење</w:t>
      </w:r>
      <w:proofErr w:type="spellEnd"/>
      <w:r w:rsidRPr="000A4FAD">
        <w:rPr>
          <w:b/>
          <w:bCs/>
        </w:rPr>
        <w:t xml:space="preserve"> </w:t>
      </w:r>
      <w:proofErr w:type="spellStart"/>
      <w:r w:rsidRPr="000A4FAD">
        <w:rPr>
          <w:b/>
          <w:bCs/>
        </w:rPr>
        <w:t>раком</w:t>
      </w:r>
      <w:proofErr w:type="spellEnd"/>
      <w:r w:rsidRPr="000A4FAD">
        <w:rPr>
          <w:b/>
          <w:bCs/>
        </w:rPr>
        <w:t xml:space="preserve"> и </w:t>
      </w:r>
      <w:proofErr w:type="spellStart"/>
      <w:r w:rsidRPr="000A4FAD">
        <w:rPr>
          <w:b/>
          <w:bCs/>
        </w:rPr>
        <w:t>водеће</w:t>
      </w:r>
      <w:proofErr w:type="spellEnd"/>
      <w:r w:rsidRPr="000A4FAD">
        <w:rPr>
          <w:b/>
          <w:bCs/>
        </w:rPr>
        <w:t xml:space="preserve"> </w:t>
      </w:r>
      <w:proofErr w:type="spellStart"/>
      <w:r w:rsidRPr="000A4FAD">
        <w:rPr>
          <w:b/>
          <w:bCs/>
        </w:rPr>
        <w:t>локализације</w:t>
      </w:r>
      <w:proofErr w:type="spellEnd"/>
      <w:r w:rsidRPr="000A4FAD">
        <w:rPr>
          <w:b/>
          <w:bCs/>
        </w:rPr>
        <w:t xml:space="preserve"> </w:t>
      </w:r>
      <w:proofErr w:type="spellStart"/>
      <w:r w:rsidRPr="000A4FAD">
        <w:rPr>
          <w:b/>
          <w:bCs/>
        </w:rPr>
        <w:t>рака</w:t>
      </w:r>
      <w:proofErr w:type="spellEnd"/>
      <w:r w:rsidRPr="000A4FAD">
        <w:rPr>
          <w:b/>
          <w:bCs/>
        </w:rPr>
        <w:t xml:space="preserve"> у </w:t>
      </w:r>
      <w:proofErr w:type="spellStart"/>
      <w:r w:rsidRPr="000A4FAD">
        <w:rPr>
          <w:b/>
          <w:bCs/>
        </w:rPr>
        <w:t>свету</w:t>
      </w:r>
      <w:proofErr w:type="spellEnd"/>
    </w:p>
    <w:p w:rsidR="000A4FAD" w:rsidRDefault="000A4FAD" w:rsidP="000A4FAD">
      <w:pPr>
        <w:jc w:val="both"/>
      </w:pPr>
    </w:p>
    <w:p w:rsidR="000A4FAD" w:rsidRDefault="000A4FAD" w:rsidP="000A4FAD">
      <w:pPr>
        <w:jc w:val="both"/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проценама</w:t>
      </w:r>
      <w:proofErr w:type="spellEnd"/>
      <w:r>
        <w:t xml:space="preserve"> у 2020.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готово</w:t>
      </w:r>
      <w:proofErr w:type="spellEnd"/>
      <w:r>
        <w:t xml:space="preserve"> </w:t>
      </w:r>
      <w:proofErr w:type="spellStart"/>
      <w:r>
        <w:t>половина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малигних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и </w:t>
      </w:r>
      <w:proofErr w:type="spellStart"/>
      <w:r>
        <w:t>близу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трећине</w:t>
      </w:r>
      <w:proofErr w:type="spellEnd"/>
      <w:r>
        <w:t xml:space="preserve"> </w:t>
      </w:r>
      <w:proofErr w:type="spellStart"/>
      <w:r>
        <w:t>смртних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у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регистровало</w:t>
      </w:r>
      <w:proofErr w:type="spellEnd"/>
      <w:r>
        <w:t xml:space="preserve"> у </w:t>
      </w:r>
      <w:proofErr w:type="spellStart"/>
      <w:r>
        <w:t>Азији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и </w:t>
      </w:r>
      <w:proofErr w:type="spellStart"/>
      <w:r>
        <w:t>чињенице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континенту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60%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популације</w:t>
      </w:r>
      <w:proofErr w:type="spellEnd"/>
      <w:r>
        <w:t xml:space="preserve">. У </w:t>
      </w:r>
      <w:proofErr w:type="spellStart"/>
      <w:r>
        <w:t>Европи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9,0%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популације</w:t>
      </w:r>
      <w:proofErr w:type="spellEnd"/>
      <w:r>
        <w:t xml:space="preserve">, </w:t>
      </w:r>
      <w:proofErr w:type="spellStart"/>
      <w:r>
        <w:t>регистровано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22,8%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и 19,6% </w:t>
      </w:r>
      <w:proofErr w:type="spellStart"/>
      <w:r>
        <w:t>смртних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малигних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t xml:space="preserve"> у </w:t>
      </w:r>
      <w:proofErr w:type="spellStart"/>
      <w:r>
        <w:t>Америци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13,3%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популације</w:t>
      </w:r>
      <w:proofErr w:type="spellEnd"/>
      <w:r>
        <w:t xml:space="preserve">, </w:t>
      </w:r>
      <w:proofErr w:type="spellStart"/>
      <w:r>
        <w:t>регистровано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20,9% </w:t>
      </w:r>
      <w:proofErr w:type="spellStart"/>
      <w:r>
        <w:t>новооболелих</w:t>
      </w:r>
      <w:proofErr w:type="spellEnd"/>
      <w:r>
        <w:t xml:space="preserve"> и 14,2% </w:t>
      </w:r>
      <w:proofErr w:type="spellStart"/>
      <w:r>
        <w:t>умрлих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континената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смртних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новооткривених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регистрован</w:t>
      </w:r>
      <w:proofErr w:type="spellEnd"/>
      <w:r>
        <w:t xml:space="preserve"> у </w:t>
      </w:r>
      <w:proofErr w:type="spellStart"/>
      <w:r>
        <w:t>Азији</w:t>
      </w:r>
      <w:proofErr w:type="spellEnd"/>
      <w:r>
        <w:t xml:space="preserve"> (58,3%; 49,3%) и </w:t>
      </w:r>
      <w:proofErr w:type="spellStart"/>
      <w:r>
        <w:t>Африци</w:t>
      </w:r>
      <w:proofErr w:type="spellEnd"/>
      <w:r>
        <w:t xml:space="preserve"> (7,1%; 5,7%)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у </w:t>
      </w:r>
      <w:proofErr w:type="spellStart"/>
      <w:r>
        <w:t>везу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већим</w:t>
      </w:r>
      <w:proofErr w:type="spellEnd"/>
      <w:r>
        <w:t xml:space="preserve"> </w:t>
      </w:r>
      <w:proofErr w:type="spellStart"/>
      <w:r>
        <w:t>учешћем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локализација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лошију</w:t>
      </w:r>
      <w:proofErr w:type="spellEnd"/>
      <w:r>
        <w:t xml:space="preserve"> </w:t>
      </w:r>
      <w:proofErr w:type="spellStart"/>
      <w:r>
        <w:t>прогнозу</w:t>
      </w:r>
      <w:proofErr w:type="spellEnd"/>
      <w:r>
        <w:t xml:space="preserve">,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преживљавање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многим</w:t>
      </w:r>
      <w:proofErr w:type="spellEnd"/>
      <w:r>
        <w:t xml:space="preserve"> </w:t>
      </w:r>
      <w:proofErr w:type="spellStart"/>
      <w:r>
        <w:t>земљама</w:t>
      </w:r>
      <w:proofErr w:type="spellEnd"/>
      <w:r>
        <w:t xml:space="preserve"> у </w:t>
      </w:r>
      <w:proofErr w:type="spellStart"/>
      <w:r>
        <w:t>Азији</w:t>
      </w:r>
      <w:proofErr w:type="spellEnd"/>
      <w:r>
        <w:t xml:space="preserve"> и </w:t>
      </w:r>
      <w:proofErr w:type="spellStart"/>
      <w:r>
        <w:t>Африци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ограничени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и </w:t>
      </w:r>
      <w:proofErr w:type="spellStart"/>
      <w:r>
        <w:t>правовременој</w:t>
      </w:r>
      <w:proofErr w:type="spellEnd"/>
      <w:r>
        <w:t xml:space="preserve"> </w:t>
      </w:r>
      <w:proofErr w:type="spellStart"/>
      <w:r>
        <w:t>дијагностици</w:t>
      </w:r>
      <w:proofErr w:type="spellEnd"/>
      <w:r>
        <w:t xml:space="preserve"> и </w:t>
      </w:r>
      <w:proofErr w:type="spellStart"/>
      <w:r>
        <w:t>лечењу</w:t>
      </w:r>
      <w:proofErr w:type="spellEnd"/>
      <w:r>
        <w:t>.</w:t>
      </w:r>
    </w:p>
    <w:p w:rsidR="000A4FAD" w:rsidRDefault="000A4FAD" w:rsidP="000A4FAD">
      <w:pPr>
        <w:jc w:val="both"/>
      </w:pPr>
      <w:bookmarkStart w:id="0" w:name="_GoBack"/>
      <w:bookmarkEnd w:id="0"/>
      <w:proofErr w:type="spellStart"/>
      <w:r>
        <w:t>Рак</w:t>
      </w:r>
      <w:proofErr w:type="spellEnd"/>
      <w:r>
        <w:t xml:space="preserve"> </w:t>
      </w:r>
      <w:proofErr w:type="spellStart"/>
      <w:r>
        <w:t>плућа</w:t>
      </w:r>
      <w:proofErr w:type="spellEnd"/>
      <w:r>
        <w:t xml:space="preserve">, </w:t>
      </w:r>
      <w:proofErr w:type="spellStart"/>
      <w:r>
        <w:t>рак</w:t>
      </w:r>
      <w:proofErr w:type="spellEnd"/>
      <w:r>
        <w:t xml:space="preserve"> </w:t>
      </w:r>
      <w:proofErr w:type="spellStart"/>
      <w:r>
        <w:t>дојке</w:t>
      </w:r>
      <w:proofErr w:type="spellEnd"/>
      <w:r>
        <w:t xml:space="preserve"> и </w:t>
      </w:r>
      <w:proofErr w:type="spellStart"/>
      <w:r>
        <w:t>рак</w:t>
      </w:r>
      <w:proofErr w:type="spellEnd"/>
      <w:r>
        <w:t xml:space="preserve"> </w:t>
      </w:r>
      <w:proofErr w:type="spellStart"/>
      <w:r>
        <w:t>дебелог</w:t>
      </w:r>
      <w:proofErr w:type="spellEnd"/>
      <w:r>
        <w:t xml:space="preserve"> </w:t>
      </w:r>
      <w:proofErr w:type="spellStart"/>
      <w:r>
        <w:t>црева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водеће</w:t>
      </w:r>
      <w:proofErr w:type="spellEnd"/>
      <w:r>
        <w:t xml:space="preserve"> </w:t>
      </w:r>
      <w:proofErr w:type="spellStart"/>
      <w:r>
        <w:t>локализације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у </w:t>
      </w:r>
      <w:proofErr w:type="spellStart"/>
      <w:r>
        <w:t>оболевању</w:t>
      </w:r>
      <w:proofErr w:type="spellEnd"/>
      <w:r>
        <w:t xml:space="preserve"> и у </w:t>
      </w:r>
      <w:proofErr w:type="spellStart"/>
      <w:r>
        <w:t>умирању</w:t>
      </w:r>
      <w:proofErr w:type="spellEnd"/>
      <w:r>
        <w:t xml:space="preserve">.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трећину</w:t>
      </w:r>
      <w:proofErr w:type="spellEnd"/>
      <w:r>
        <w:t xml:space="preserve"> </w:t>
      </w:r>
      <w:proofErr w:type="spellStart"/>
      <w:r>
        <w:t>новооболелих</w:t>
      </w:r>
      <w:proofErr w:type="spellEnd"/>
      <w:r>
        <w:t xml:space="preserve"> и </w:t>
      </w:r>
      <w:proofErr w:type="spellStart"/>
      <w:r>
        <w:t>умрлих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у </w:t>
      </w:r>
      <w:proofErr w:type="spellStart"/>
      <w:r>
        <w:t>свету</w:t>
      </w:r>
      <w:proofErr w:type="spellEnd"/>
      <w:r>
        <w:t xml:space="preserve">. </w:t>
      </w:r>
      <w:proofErr w:type="spellStart"/>
      <w:r>
        <w:t>Рак</w:t>
      </w:r>
      <w:proofErr w:type="spellEnd"/>
      <w:r>
        <w:t xml:space="preserve"> </w:t>
      </w:r>
      <w:proofErr w:type="spellStart"/>
      <w:r>
        <w:t>плућа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дијагностикован</w:t>
      </w:r>
      <w:proofErr w:type="spellEnd"/>
      <w:r>
        <w:t xml:space="preserve"> </w:t>
      </w:r>
      <w:proofErr w:type="spellStart"/>
      <w:r>
        <w:t>рак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мушкараца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 xml:space="preserve"> 14,3%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и 21,5%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смртних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мушкараца</w:t>
      </w:r>
      <w:proofErr w:type="spellEnd"/>
      <w:r>
        <w:t xml:space="preserve">. </w:t>
      </w:r>
      <w:proofErr w:type="spellStart"/>
      <w:r>
        <w:t>Потом</w:t>
      </w:r>
      <w:proofErr w:type="spellEnd"/>
      <w:r>
        <w:t xml:space="preserve"> </w:t>
      </w:r>
      <w:proofErr w:type="spellStart"/>
      <w:r>
        <w:t>следе</w:t>
      </w:r>
      <w:proofErr w:type="spellEnd"/>
      <w:r>
        <w:t xml:space="preserve"> </w:t>
      </w:r>
      <w:proofErr w:type="spellStart"/>
      <w:r>
        <w:t>карцином</w:t>
      </w:r>
      <w:proofErr w:type="spellEnd"/>
      <w:r>
        <w:t xml:space="preserve"> </w:t>
      </w:r>
      <w:proofErr w:type="spellStart"/>
      <w:r>
        <w:t>простате</w:t>
      </w:r>
      <w:proofErr w:type="spellEnd"/>
      <w:r>
        <w:t xml:space="preserve"> (14,1%) и </w:t>
      </w:r>
      <w:proofErr w:type="spellStart"/>
      <w:r>
        <w:t>колоректални</w:t>
      </w:r>
      <w:proofErr w:type="spellEnd"/>
      <w:r>
        <w:t xml:space="preserve"> </w:t>
      </w:r>
      <w:proofErr w:type="spellStart"/>
      <w:r>
        <w:t>карцином</w:t>
      </w:r>
      <w:proofErr w:type="spellEnd"/>
      <w:r>
        <w:t xml:space="preserve"> (10,6%). </w:t>
      </w:r>
      <w:proofErr w:type="spellStart"/>
      <w:r>
        <w:t>Рак</w:t>
      </w:r>
      <w:proofErr w:type="spellEnd"/>
      <w:r>
        <w:t xml:space="preserve"> </w:t>
      </w:r>
      <w:proofErr w:type="spellStart"/>
      <w:r>
        <w:t>дојке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дијагностикован</w:t>
      </w:r>
      <w:proofErr w:type="spellEnd"/>
      <w:r>
        <w:t xml:space="preserve"> </w:t>
      </w:r>
      <w:proofErr w:type="spellStart"/>
      <w:r>
        <w:t>малигни</w:t>
      </w:r>
      <w:proofErr w:type="spellEnd"/>
      <w:r>
        <w:t xml:space="preserve"> </w:t>
      </w:r>
      <w:proofErr w:type="spellStart"/>
      <w:r>
        <w:t>тумор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(</w:t>
      </w:r>
      <w:proofErr w:type="spellStart"/>
      <w:r>
        <w:t>чини</w:t>
      </w:r>
      <w:proofErr w:type="spellEnd"/>
      <w:r>
        <w:t xml:space="preserve"> 24,5%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новооткривених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) и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t>узрок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(15,5%), а </w:t>
      </w:r>
      <w:proofErr w:type="spellStart"/>
      <w:r>
        <w:t>следе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рак</w:t>
      </w:r>
      <w:proofErr w:type="spellEnd"/>
      <w:r>
        <w:t xml:space="preserve"> </w:t>
      </w:r>
      <w:proofErr w:type="spellStart"/>
      <w:r>
        <w:t>плућа</w:t>
      </w:r>
      <w:proofErr w:type="spellEnd"/>
      <w:r>
        <w:t xml:space="preserve"> (13,7%) и </w:t>
      </w:r>
      <w:proofErr w:type="spellStart"/>
      <w:r>
        <w:t>рак</w:t>
      </w:r>
      <w:proofErr w:type="spellEnd"/>
      <w:r>
        <w:t xml:space="preserve"> </w:t>
      </w:r>
      <w:proofErr w:type="spellStart"/>
      <w:r>
        <w:t>дебелог</w:t>
      </w:r>
      <w:proofErr w:type="spellEnd"/>
      <w:r>
        <w:t xml:space="preserve"> </w:t>
      </w:r>
      <w:proofErr w:type="spellStart"/>
      <w:r>
        <w:t>црева</w:t>
      </w:r>
      <w:proofErr w:type="spellEnd"/>
      <w:r>
        <w:t xml:space="preserve"> (9,5%).</w:t>
      </w:r>
    </w:p>
    <w:p w:rsidR="000A4FAD" w:rsidRDefault="000A4FAD"/>
    <w:sectPr w:rsidR="000A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AD"/>
    <w:rsid w:val="000A4FAD"/>
    <w:rsid w:val="0032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KB. Boricic</dc:creator>
  <cp:keywords/>
  <dc:description/>
  <cp:lastModifiedBy>Željka Ninković</cp:lastModifiedBy>
  <cp:revision>2</cp:revision>
  <dcterms:created xsi:type="dcterms:W3CDTF">2023-01-30T12:07:00Z</dcterms:created>
  <dcterms:modified xsi:type="dcterms:W3CDTF">2023-02-03T06:56:00Z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c4f66929-21f1-439f-b168-929ceb136bb1</vt:lpwstr>
  </property>
</Properties>
</file>