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Na osnovu člana 43. stav 1. tačka 1. Zakona o zdravstvenoj ispravnosti namirnica i predmeta opšte upotrebe (“Službeni list SFRJ”, br. 53/91 i 28/96), savezni ministar za rad, zdravstvo i socijalnu politiku donosi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Pravilnik o higijenskoj ispravnosti vode za piće</w:t>
      </w:r>
    </w:p>
    <w:p w:rsidR="00146E22" w:rsidRPr="00146E22" w:rsidRDefault="00A02668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"Sl. list</w:t>
      </w:r>
      <w:bookmarkStart w:id="0" w:name="_GoBack"/>
      <w:bookmarkEnd w:id="0"/>
      <w:r w:rsidR="00146E22"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 xml:space="preserve"> SRJ", br. 42/98, 44/99 i „Sl. glasniku RS“, br. 28/2019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1.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Ovim pravilnikom se propisuje higijenska ispravnost vode za piće koja služi za javno snabdevanje stanovništva ili za proizvodnju namirnica namenjenih prodaji (u daljem tekstu voda za piće).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2.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Pojmovi upotrebljeni u ovom pravilniku imaju sledeća značenja: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1. javno snabdevanje stanovništva vodom za piće je snabdevanje vodom više od pet domaćinstava, odnosno više od 20 stanovnika, snabdevanje iz sopstvenih objekata preduzeća i drugih pravnih lica i preduzetnika koji proizvode i/ili vrše promet životnih namirnica i snabdevanje javnih objekata (obrazovno-vaspitne organizacije, turističko-ugostiteljske, saobraćajne i dr.);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2. ekvivalentni stanovnik (ES) jeste potrošnja vode od 150 litara na dan;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3. prirodne vode zatvorenih izvorišta su: higijenski kaptirana prirodna vrela i izvori (česme); podzemne vode koje na površinu izbijaju pod povećanim pritiskom (arteški bunari) ili se mehanički izvlače pomoću zatvorenih higijenskih sistema (subarteški bunari); podzemne vode higijenski kaptirane za vodovodne sisteme;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4. prirodne vode otvorenih izvorišta su: nekaptirana vrela, izvori; vodotoci I i II klase, jezera i akumulacije, ako se koriste za snabdevanje vodom za piće; norton-pumpe (crpke), kopani bunari i cisterne;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5. prirodna voda u originalnoj ambalaži (u daljem tekstu: flaširana prirodna voda za piće) jeste voda izvanrednih prirodnih fizičko-hemijskih, mikrobioloških i radioloških osobina, koja se iz higijenski kaptiranog izvora obezbeđenog sanitarno-zaštitnim zonama, neposredno na izvoru puni u sterilnu ambalažu bez prethodnog prečišćavanja i dezinfekcije, izuzev dezinfekcije radijacijama;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6. akumulacija je veštački izgrađen sistem za sakupljanje vode, koja se koristi za javno snabdevanje stanovništva vodom za piće posle odgovarajućeg prečišćavanja i dezinfekcije;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7. zone i pojasevi sanitarne zaštite obuhvataju prostor koji se utvrđuje oko izvorišta za snabdevanje vodom za piće (bunari i kaptaže za zahvatanje podzemne vode, zahvat sa rečnog toka i akumulacije), uređaja za prečišćavanje, rezervoara i glavnog cevovoda u cilju zaštite kvaliteta vode za piće od namernog ili slučajnog zagađenja, kao i drugih štetnih uticaja.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8. izvorište je mesto na kome se zahvata voda radi javnog snabdevanja stanovništva (izvor; kaptažni bunar; deo reke ili jezera, akumulacija ili njen deo);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9. cevni bunar je svaki bunar iz koga se voda dobija pobijanjem izbušene cevi u tlo koja ulazi u vodonosni sloj;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10. arteški bunar je cevni bunar iz koga voda prirodno izbija iznad površine zemlje;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11. subarteški bunar je cevni bunar iz koga se voda odgovarajućim sistemom izvlači pod propisanim higijenskim uslovima iznad površine zemlje;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12. kopani bunar je objekat za javno snabdevanje stanovništva vodom za piće koji nastaje kopanjem zemljišta do vodonosnog sloja i koji je ozidan kamenom ili ciglom i obložen slojem gline debljine do 30 cm ili betonskim prstenovima, tako da je nepropustljiv do vodonosnog sloja iz koga se voda koristi;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13. novi zahvat vode je izvorište koje se planira za javno snabdevanje stanovništva vodom za piće ili se uključuje u postojeći vodovod;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lastRenderedPageBreak/>
        <w:t>14. uređaji za popravku kvaliteta vode su uređaji koji se koriste za popravku fizičkih, fizičko-hemijskih, hemijskih, mikrobioloških, bioloških i radioloških osobina sirove vode da bi se koristila kao voda za piće.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15. cisterna je objekat za snabdevanje vodom za piće koji ima najmanje nakapnu površinu, filter za prečišćavanje vode i rezervoar;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16. uređaji za dezinfekciju vode su uređaji kojima se primenom hemikalija i fizičkih metoda obezbeđuje propisani mikrobiološki kriterijumi za vodu za piće;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17. kaptaža je građevinski objekat kojim se na higijenski način zahvata izvorska - podzemna, površinska i atmosferska voda radi javnog snabdevanja stanovništva vodom za piće;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18. vodovod je sistem za snabdevanje vodom za piće koji ima najmanje uređeno i zaštićeno izvorište, kaptažu, rezervoar i vodovodnu mrežu;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19. vodovodna mreža je sistem cevi za odvod vode od kaptaže ili uređaja za prečišćavanje vode do rezervoara i od rezervoara do potrošača vode za piće. Hidranti i ventili su sastavni deo vodovodne mreže;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20. uzorak vode je količina vode uzeta jednokratno, na jednom mestu, po propisanoj metodologiji radi laboratorijskog ispitivanja;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21. uzorkovanje vode za piće je postupak za uzimanje propisanih količina vode za laboratorijsku analizu iz pojedinih objekata za javno snabdevanje stanovništva vodom za piće;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22. pregled vode za piće je određivanje organoleptičkih i drugih osobina i labaratorijska analiza radi utvrđivanja njene higijenske ispravnosti u propisanim vremenskim razmacima;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23. higijensko-epidemiološke indikacije postoje kad usled tehničkog stanja objekta za snabdevanje vodom, stanja okoline, elementarnih nepogoda i epidemiološke situacije, postoji mogućnost da dođe do zagađenja vode mikrobiološkim, fizičkim, hemijskim i radiološkim činiocima;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24. akcidentno zagađenje vode je nagli prodor zagađujuće supstancije ili agensa u izvorište ili objekat za javno snabdevanje stanovništva vodom za piće koji je nastao kao posledica čovekove aktivnosti u količinama koje predstavljaju opasnost po zdravlje ljudi;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25. vanredno stanje je stanje posle elementarne i druge nepogode ili posle akcidentnog zagađivanja izvorišta ili vodovoda koje proglasi nadležni organ i organizacije, kad se mogu primeniti norme za vodu za piće koje se primenjuju u vanrednim prilikama.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3.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Higijenski ispravna voda za piće je voda koja odgovara u pogledu;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1. mikrobioloških osobina - normama navedenim u Listi I Mikrobiološke osobine vode za piće u redovnim prilikama i Listi II. Mikrobiološke osobine vode za piće u vanrednim prilikama;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2. hemijskih supstancija - normama navedenim u Listi III, a, b i c. Maksimalno dopuštene koncentracije neorganskih, organskih hemijskih supstancija i pesticida u vodi za piće;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3. ostataka koagulacionih i flokulacionih sredstava - normama navedenim u Listi IV. Dozvoljene koncentracije koagulacionih i flokulacionih sredstava u vodi za piće;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4. ostataka dezinfekcionih sredstava i sporednih proizvoda dezinfekcije - normama navedenim u Listi V. Dozvoljene koncentracije dezinfekcionih sredstava i sporednih proizvoda dezinfekcije;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5. fizičkih, fizičko - hemijskih i hemijskih osobina - normama navedenim u Listi VI. Fizičke, fizičko - hemijske i hemijske osobine vode za piće;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6. fizičkih, fizičko-hemijskih i hemijskih osobina - normama navedenim u Listi VII. Maksimalno dopuštene vrednosti fizičkih, fizičko-hemijskih i hemijskih parametara u vodi za piće u vanrednim prilikama;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lastRenderedPageBreak/>
        <w:t>7. radioloških osobina - normama navedenim u Listi VIII. Dozvoljeni nivo ukupne alfa-aktivnosti i ukupne beta-aktivnosti;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8. fizičkih, fizičko-hemijskih i hemijskih osobina, normama navedenim u listi IH Fizičke, fizičko-hemijske i hemijske osobine flaširane prirodne vode za piće;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9. hemijskih osobina flaširane prirodne vode za piće - normama navedenim u listi H. Maksimalno dopuštene koncentracije hemijskih supstancija u flaširanoj prirodnoj vodi za piće;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10) hemijskih supstancija - normama navedenim u Listi XIa, b i c. Maksimalno dopuštene koncentracije neorganskih, organskih hemijskih supstancija i pesticida u vodi za piće za vreme vanrednog stanja;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11) ostataka koagulacionih i flokulacionih sredstava - normama navedenim u Listi XII. Dozvoljene koncentracije koagulacionih i flokulacionih sredstava u vodi za piće za vreme vanrednog stanja;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12) ostataka dezinfekcionih sredstava i sporednih proizvoda dezinfekcije - normama navedenim u Listi XIII. Dozvoljene koncentracije dezinfekcionih sredstava i sporednih proizvoda dezinfekcije za vreme vanrednog stanja;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13) fizičkih, fizičko-hemijskih i hemijskih osobina - normama navedenim u Listi XIV. Maksimalno dopuštene vrednosti fizičkih, fizičko-hemijskih i hemijskih parametara u vodi za piće za vreme vanrednog stanja;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14) radioloških osobina - normama navedenim u Listi XV. Dozvoljeni nivo ukupne alfa-aktivnosti i ukupne beta-aktivnosti za vreme vanrednog stanja;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15) bojnih otrova - normama navedenim u Listi XVI. Dozvoljene koncentracije bojnih otrova u vodi za piće u uslovima ratnog stanja.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Liste I, II, III-a, b, c, IV, V, VI, VII, VIII, IX, X, XI, a b, c, XII, XIII, XIV, XV i XVI odštampane su uz ovaj pravilnik i čine njegov sastavni deo.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4.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Higijenska ispravnost vode za piće utvrđuje se: osnovnim (A) i periodičnim pregledom (B), pregledom vode iz novih zahvata (V) i pregledom na osnovu higijensko-epidemioloških indikacija (G).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Pregledi, u smislu stava 1. ovog člana, obuhvataju mikrobiološke, biološke, fizičke, fizičko-hemijske i hemijske pokazatelje date u tabelama 1, 2. i 3. koje su odštampane u prilogu ovog Pravilnika i čine njegov sastavni deo.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5.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Higijenska ispravnost vode iz vodovoda za javno snabdevanje stanovništva vodom za piće i iz sopstvenih objekata organizacija koje proizvode ili prerađuju namirnice na industrijski način utvrđuje se sistematskim vršenjem osnovnih i periodičnih pregleda sirove vode u jednakim razmacima u toku meseca, odnosno godine zavisno od broja ekvivalentnih stanovnika, i 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80"/>
        <w:gridCol w:w="680"/>
        <w:gridCol w:w="610"/>
        <w:gridCol w:w="610"/>
        <w:gridCol w:w="61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(ES)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Mesečno osnovni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Godišnje periodič.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Ukupno godiš. osnovni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Ukupno godiš. period.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Ukupno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5000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5001-10000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24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10001-50000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36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50001-100000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100001-200000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120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200001-400000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174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180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više od 400000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348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360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lastRenderedPageBreak/>
        <w:t>Prilikom svakog pregleda vode iz vodovoda uzorci vode se uzimaju: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1) iz svakog izvorišta - ako su izvorišta direktno vezana na vodovodnu mrežu, ili iz sabirnog voda, odnosno iz rezervoara sirove vode - ako su povezana u jedan sistem;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2) iz rezervoara vode za piće;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3) iz vodovodne mreže, a broj tačaka se određuje zavisno od broja ekvivalentnih stanovnika i 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25"/>
        <w:gridCol w:w="525"/>
        <w:gridCol w:w="615"/>
        <w:gridCol w:w="615"/>
        <w:gridCol w:w="615"/>
        <w:gridCol w:w="615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Broj ekvival. stanov.(ES):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10.000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10.001 50.000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50.001 100.000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100.001 200.000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200.001 400.000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400.001 600.000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Tačke na mreži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15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Za vodovode kapaciteta većeg od 600.000 ES uzimaće se na svakih sledećih 200.000 ES još po jedan uzorak.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Ako su u sabirnom vodu ili rezervoaru osnovnim pregledom utvrdi odstupanje od vrednosti koje su propisane ovim pravilnikom, uzorci se, radi identifikacije zagađenog izvorišta, uzimaju iz svakog izvorišta.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6.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Pregled vode iz arteških bunara i drugih objekata za javno snabdevanje stanovništva vodom za piće, ukoliko ne postoje vodovodni sistemi vrši se godišnje, prema broju stanovnika koji se snabdevaju iz svakog takvog objekta i prema vrsti objekta, i 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41"/>
        <w:gridCol w:w="306"/>
        <w:gridCol w:w="770"/>
        <w:gridCol w:w="306"/>
        <w:gridCol w:w="610"/>
        <w:gridCol w:w="306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Broj stanovnika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Osnovni pregledi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Periodični pregledi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Ukupno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art. bun.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ost. obj.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art. bun.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ost. obj.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art. bun.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ost. obj.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1.000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1.001- 5.000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8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7.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U objektima za snabdevanje vodom obrazovno-vaspitnih organizacija vrše se u toku školske godine četiri osnovna pregleda vode za piće. Za vreme raspusta pregled se vrši na 15 dana pre početka nastave. U objektima za rekreativnu nastavu, odmor dece i omladine i u omladinskim naseljima vrše se četiri osnovna i dva periodična pregleda za vreme korišćenja objekata.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U javnim objektima (turističko-ugostiteljski i saobraćajni) i u objektima za proizvodnju i promet životnih namirnica koji se sanbdevaju vodom iz sopstvenih objekata pregled vode vrši se prema broju ekvivalentnih stanovnika iz člana 5. stav 1. ovog pravilnika.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8.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Voda za piće koja se flašira pregleda se na sledeći način: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1) voda sa izvora i iz ambalažnih sudova pregleda se prema broju ekvivalentnih stanovnika, u skladu sa odredbama člana 6. ovog pravilnika;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2) za pregled flaširane vode iz prometa (prodaje) uzimaju se dva pakovanja, ako se u prodaji ili skladištu nalazi do 500 ambalažnih jedinica i još jedno pakovanje na svakih 500 ambalažnih jedinica. U tim uzorcima vrši se osnovni pregled vode.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9.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Ako se pri osnovnom pregledu vode za piće utvrdi odstupanje u pogledu mikrobioloških osobina, istraživaće se i patogeni mikroorganizmi vrste salmonela i šigela, i to: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lastRenderedPageBreak/>
        <w:t>1) u prečišćenoj i dezinfekovanoj vodi - kad je najverovatniji broj ukupnih koliformnih bakterija veći od 10 u 100 ml, odnosno kad se izbroji više od 5 kolonija membran-filtar-metodom;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2) u prirodnoj vodi zatvorenih izvorišta - kad je najverovatniji broj ukupnih koliformnih bakterija veći od 15 u 100 ml ili kad se izbroji više od 10 kolonija membran-filtar-metodom;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3) u vodi iz vodovoda - ako se utvrdi odstupanje kod više od 20% uzoraka vode uzetih za jedan pregled, a u vodi iz ostalih objekata za sanbdevanje vodom - ako postoji higijensko - epidemiološka indikacija.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10.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U toku studijsko-istraživačkih radova u novim zahvatima vode za izgradnju ili rekonstrukciju vodovoda, pregled vode vrši se najmanje četiri puta godišnje u hidrološkoj godini u karakterističnim periodima u najmanje dve ovlašćene laboratorije, u obimu navedenom pod (V) u tabelama iz člana 4. ovog pravilnika.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11.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Ako postoji higijensko-epidemiološka indikacija da je došlo ili da može doći do zagađenja vode za piće, osim pokazatelja navedenih u tabelama 1, 2. i 3. u koloni pod (G), određuju se i pokazatelji koje zahteva higijensko-epidemiološka indikacija.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12.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U slučaju akcidentnog zagađenja izvorišta i vode za piće koje se postojećim i uobičajenim postupcima prerade vode ne može otkloniti, a ne postoji rezervno izvorište ni mogućnost da se na drugi način obezbedi voda za piće, može se koristiti voda u kojoj je količina pojedinih supstancija do 20% veća od vrednosti propisanih ovim pravilnikom s tim da njihova koncentracija nije štetna po zdravlje ljudi, i to najduže sedam dana od dana zagađenja.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13.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Koncentracije pesticida u vodi za piće utvrđuju se u novim zahvatima i u slučaju higijensko-epidemioloških indikacija prema Listi IIIc.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14.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Utvrđivanje radioaktivnih materija u vodi za piće vrši se periodično ako je u odnosu na prirodni fon povećana vrednost radio-aktivnosti, utvrđene za to područje, određivanjem ukupne alfa i beta-aktivnosti prema Listi VIII.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Ako ukupna alfa i beta-aktivnost, uključujući i niskoenergetske čestice beta-emisije („H”S) prelazi dozvoljeni nivo, određuje se i sadržaj pojedinih radionuklida, u skladu s propisom o maksimalnim granicama radioaktivne kontaminacije životne sredine i o vršenju dekontaminacije.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14a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Za vreme ratnog stanja ili neposredne ratne opasnosti voda za piće koja sadrži bojne otrove u koncentracijama iz Liste HVI može se upotrebljavati najduže sedam dana, u količini do tri litra dnevno.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15.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Stupanjem na snagu ovog pravilnika prestaje da važi Pravilnik o higijenskoj ispravnosti vode za piće („Službeni list SFRJ”, br. 33/87.)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16.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Ovaj pravilnik stupa na snagu osmog dana od dana objavljivanja u „Službenom listu SRJ”.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Tabela 1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MIKROBIOLOŠKI POKAZATELJI PO VRSTAMA LABORATORIJSKIH PREGLEDA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lastRenderedPageBreak/>
              <w:t>Osnovni (A)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Periodični (B)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Novi zahvati vode (V)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Higij. epidem indikac. (G)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 Ukupne koli-formne bakterije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 Ukupne koli-formne bakterije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 Ukupne koliformne bakterije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 Ukupne koli-formne bakter.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2. Koli. bak. fekal. porek.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2. Kolif. bakt. fekal. porekla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2. Kolif. bakt. fekal. porekla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2. Kolif. bakt. fekalnog porek.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3. Ukup. broj aerobnih mezofilnih bakterija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3. Ukup. broj aerobnih mezofilnih bakterija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3. Ukup. broj aerobnih mezofilnih bakterija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3. Ukup. broj aerobnih mezofilnih bakterija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4. Streptokoke fekalnog porekla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4. Streptokoke fekalnog porekla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4. Streptokoke fekalnog porekla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4. Streptokoke fekalnog porekla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5. Sulfitoredukujuće klostridije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5. Sulfitoredukujuće klostridije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5. Sulfitoredukujuće klostridije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5. Sulfitoredukujuće klostridije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6. Proteus vrste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6. Proteus vrste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6. Proteus vrste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6. Proteus vrste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7. Pseudomonas aeruginosa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7. Pseudomonas aeruginosa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7. Pseudomonas aeruginosa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7. Pseudomonas aeruginosa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8. Enterovirusi1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8.Enterovirusi3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8.Patogeni mikroorganizmi prema higijensko-epidemiol. indikacijama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9. Bakteriofagi1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9.Feruginoze2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9.Enterovirusi1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10. Crevne protozoe i helminti i njihovi razvojni oblici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10. Bakteriofagi3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11. Crevne protozoe3 i helminti i njihovi razvojni oblici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__________________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1) Samo iz površinskih voda, prema higijensko-epidemiološkim indikacijama.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2) Kvalitativno, ako u vodi ima gvožđa i mangana iznad MDK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3) Iz površinskih voda, voda izdani i karstnih vrela.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Tabela 2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BIOLOŠKI POKAZATELJI PO VRSTAMA LABORATORIJSKIH PREGLEDA*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920"/>
        <w:gridCol w:w="920"/>
        <w:gridCol w:w="108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Osnovni (A)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Periodični (B)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Novi zahvati vode (V)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Higijensko-epidemiološke indikacije (G)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biološki indikatori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biološki indikatori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biološki indikatori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alge, zooplankton i dr. organizmi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alge, zooplankton i dr. organizmi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alge, zooplankton i dr. organizmi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__________________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 Samo iz površinskih voda.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lastRenderedPageBreak/>
        <w:t>Tabela 3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FIZIČKI, FIZIČKO-HEMIJSKI, HEMIJSKI I RADIOLOŠKI POKAZATELJI PO VRSTAMA LABORATORIJSKOG PREGLEDA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080"/>
        <w:gridCol w:w="1030"/>
        <w:gridCol w:w="96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Osnovni (A)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Periodični (B)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Novi zahvati4 vode (V)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Higijnsko-epidemio-loške indikacije (G)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Temperatura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Temperatura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Temperatura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Temperatura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Boja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Boja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Boja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Boja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Miris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Miris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Miris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Miris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Mutnoća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Mutnoća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Mutnoća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Mutnoća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Tvrdoća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rN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Utroš. KMnO4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Utroš. KMnO4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Utroš. KMnO4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Utroš. KMnO4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Ostat. ispar.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Ostat. ispar.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Ostat. ispar.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Elektr. prov.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Elektr. prov.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Elektr.prov.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Amonijak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Amonijak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Amonijak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Amonijak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Rezidua dez. sredstva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Rezidua dez. sredstva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Rezidua dez. sredstva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Rezidua dez. sredstva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Hloridi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Hloridi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Hloridi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Hloridi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Nitriti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Nitrati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Nitrati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Nitrati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Nitrati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Deterdženti1 (anjonski i katjonski)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Deterdžent (anjonski i katjonski)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Ostali pokazatelji prema higijensko-epidemiološ. indikacijama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Fluoridi2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Nitriti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Nitriti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Ostat. ispar.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Gvožđe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Gvožđe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Elektr. prov.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Mangan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Mangan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Gvožđe3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Fenoli1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Fenoli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Mangan3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Fluoridi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Fluoridi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Sredstva za koagulalaciju i flokulaciju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Olovo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Specifične materije koje se očekuju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Sulfati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Aluminujum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Bakar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Dezinfekciona sredstva i sporedni proizvodi dezinfekcije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Cijanidi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Cink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Ugljen dioksid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Ortofosfati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Mineralna ulja % saturacije kiseonikom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Hrom (ukupni)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 xml:space="preserve">Kadmijum % saturacije </w:t>
            </w: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lastRenderedPageBreak/>
              <w:t>kiseonikom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Nikl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Specifične materije koje se očekuju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Selen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Natrijum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Kalijum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Kalcijum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Magnezijum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Pesticidi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Policiklični aroma-tični ugljovodonici PCB, PCT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Arsen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Sporedni proizvodi dezinfekcije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Živa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Ukupni organski ugljenik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Ukupna alfa-aktivnost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Aromatični ugljovodonici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Mineralna ulja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Ulja i masti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Alkalitet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Tvrdoća (ukupna)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Ukupna beta-aktivnost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Specifične materije koje se očekuju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_________________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1. Iz površinskih voda, voda izdani i karstnih vrela.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2. U vodovodima u kojima se fluoridiše voda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3. Gvožđe i mangan određuje se kod vodovoda koji su u prethodnoj godini imali više od 5% uzoraka vode sa vrednostima iznad maksimalno dozvoljene koncentracije.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4. Najmanje jedan pregled na 3 godine ili ukoliko ukazuju higijensko-epidemiološke inidikacije.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I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MIKROBIOLOŠKE OSOBINE VODE ZA PIĆE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320"/>
        <w:gridCol w:w="1080"/>
        <w:gridCol w:w="730"/>
        <w:gridCol w:w="66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Red. broj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Vrsta mikroorganizama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Prečišćena i dezinfekovana voda i flaši-rana voda na izvoru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Prirodna voda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zatvorena izvorišta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otvorena izvorišta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lastRenderedPageBreak/>
              <w:t>1.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Bakterije salmonela vrste, šigela vrste, vibrio-kolere i drugi patogeni mikroorganizmi koliformne bakterije i streptokoke feklanog porekla, proteus-vrste, pseudomonas aeruginosa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Crevne protozoe, crevni helminti i njihovi razvojni oblici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Ne sme da sadrži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Vibrioni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Bakteriofagi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Alge i drugi organizmi koji mogu da izmene izgled, miris i ukus vode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Aerobne mezofilne bakterije na agaru posle inkubacije od 48 časova na 310,16 K (37oS) u 1 ml vode do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300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Ukupne koliformne bakterije određene kao najverovatniji broj u 100 ml vode (MPN) do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Ukupne koliformne bakterije određene membran-filtar-metodom u 100 ml do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8.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Sulfitoredukujuće klostridije u 100 ml vode do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9.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Broj infektivnih jedinica enterovirusa u 10 l vode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nijedna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jedna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jedna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_________________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 U flaširanoj prirodnoj vodi koja je u prometu i više od 12 sati posle punjenja dozvoljava se 50 aerobnih mezofilnih bakterija.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II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MIKROBIOLOŠKE OSOBINE VODE ZA PIĆE U VANREDNIM PRILIKAMA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10"/>
        <w:gridCol w:w="103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 xml:space="preserve">Ukupan </w:t>
            </w: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lastRenderedPageBreak/>
              <w:t>broj aerobnih mezofilnih bakterija u 1 ml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lastRenderedPageBreak/>
              <w:t xml:space="preserve">Ukupan broj </w:t>
            </w: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lastRenderedPageBreak/>
              <w:t>kolif. bakterija određ. kao najverovatniji broj u 100 ml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lastRenderedPageBreak/>
              <w:t>Prečišćena i dezinfek. voda i flaširana prirodna voda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10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Hlorisana voda, bez obzira na poreklo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20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Prirodna voda zatvorenih izvorišta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50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Prirodna voda otvorenih izvorišta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100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IIIa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MAKSIMALNO DOPUŠTENE KONCENTRACIJE NEORGANSKIH MATERIJA U VODI ZA PIĆE (mg/l)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00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Naziv i oznaka hem.supstanc.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Maksimalno dopuštena koncentracija redovne prilike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Amonijak (NH3)1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0,51*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Antimon (Sb)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Arsen (As)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Bakar (Cu)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Barijum (Ba)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0,7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Bor (B)1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Cijanidi(CN)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Cink (Zn)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Fluridi (F)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Hrom ukupni (Cr)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Hloridi (Cl)1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2501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Kadmijum (Cd)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Kalcijum (Ca)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200,0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Kalijum (K)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12,0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Magnezijum (Mg)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50,0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Mangan (Mn)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0,05**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Molibden (Mo)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0,07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Natrijum (Na)1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2001,0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Nikal (Ni)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Nitrati (NO3)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50,0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Nitriti(NO2)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0,03**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Olovo (Pb)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lastRenderedPageBreak/>
              <w:t>Selen (Se)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Živa (Hg)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0,001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__________________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 Za vodovode do 5.000 ES do 1 mg/l.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** Smatra se da je voda ispravna u slučaju da u 20 % merenja koja nisu uzastopna u toku godine vrednost koncentracije dostigne 0,1 mg/l, frekvencija merenja po važećem Pravilniku.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IIIb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MAKSIMALNO DOPUŠTENE KONCENTRACIJE ORGANSKIH SUPSTANCIJA U VODI ZA PIĆE (mg/l)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7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Supstancija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Redovne prilike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Aromatični ugljovodonici 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etilbenzol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ksilol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stirol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toluol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0,7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Policiklični aromatični ugljovodonici (RAN)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ukupni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benzo(a)piren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0,00001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Hlorovani alkani: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1,1-dihloretan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1,2-dihloretan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dihlormetan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1,1,1-trihloretan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ugljentetrahlorid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Hlorovani benzoli: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monohlorbenzol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1,2dihlorbenzol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1,3dihlorbenzol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1,4dihlorbenzol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trihlorbenzoli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Hlorovani eteni: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1.1-dihloreten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1.2-dihloreten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tetrahloreten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0,04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trihloreten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0,07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vinilhlorid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Ostalo: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dialkiltini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di(2-etilheksil) adipinat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0,08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di(2-etilheksil) ftalat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0,008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epihlorhidrin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0,0004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etilendiamino-tetrasirćetna kiselina (EDTA)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heksahlorbutadien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0,0006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lastRenderedPageBreak/>
              <w:t>nitriltrisirćetna kiselina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tributilinoksin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mineralna ulja 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ulja i masti 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RSV 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fenoli 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Deterdženti (anjonski)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Ortofosfati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0,15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__________________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1) Policiklični aromatični ugljovodonici (RAN), referentne supstancije: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- fluoranten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- benzo-3,4-fluoranten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- benzo-1,12-perilen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- benzo-11,12 fluoranten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- indeno-(1,2,3-cd)-piren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2) Odnosi se na: (2 hlorobifenil 2,3-diklorobifenil, 2,4,5-trihlorobifenil, 2,2,4,4-tetrahlorobifenil, 2,2,3,4,6-pentahlorobifenil, 2,2,4,4,5,,6-hensahlorobifenil, 2,2,3,3,4,4,6-heptahlorobifenil 2,2,3,3,5,5,6,6-antohlorobifenil)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3) Fenolne materije koje reaguju sa 4-amino antipirinom.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4) Posle ekstrakcije u ugljentetrahloridu.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IIIc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DOZVOLJENE KONCENTRACIJE PESTICIDA U VODI ZA PIĆE µg/l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7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Supstancije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Redovne prilike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UKUPNO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alahlor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aldrin/dieldrin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atrazin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bentazon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DDT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2,4-D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heksahlor-benzol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heptahlor i heptahlor-epoksid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hlorotolurn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izoproturon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karbofuran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lindan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MCPA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metolahlor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molinat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pendimentalin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lastRenderedPageBreak/>
              <w:t>pentahlorfenol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permetrin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piridat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simazin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trifluralin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hlorfenoksin herbicidi drugačiji od 2,3-D i MCPA 2,4-D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dihlorprop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_________________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 Potrebno je određivati samo one pesticide koji se koriste i imaju uticaja na izvorište.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IV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DOZVOLJENE KONCENTRACIJE KOAGULACIONIH I FLOKULACIONIH SREDSTAVA U VODI ZA PIĆE mg/l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7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Supstancija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Redovne prilike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Aluminijum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Gvožđe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Akrilamid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0,00025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Epihlorhidrin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0,0004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V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DOZVOLJENE KONCENTRACIJE DEZINFEKCIONIH SREDSTAVA I SPOREDNIH PROIZVODA DEZINFEKCIJE mg/l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7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Supstancija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Redovne prilike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Dezinfekciona sredstva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hlor-dioksid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0,4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Rezidua dezinfekcionog sredstva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rezidualni hlor, slobodni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0,5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Sporedni proizvodi dezinfekcije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bromat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formaldehid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0,9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Halogenovani acetonitrili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dibromacetonitril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dihloracetonitril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0,09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trihloracetonitril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hloralhidrat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hlorcian (kao CN)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lastRenderedPageBreak/>
              <w:t>2,4,6-trihlorfenol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hlorit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hlorovane sirćetne kiseline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dihlorsirćetna kiselina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trihlorsirćetna kiselina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Trihalometani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bromdihlormetan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0,0015*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bromoform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dibromhlormetan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hloroform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0,04*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__________________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 Uzorci za ove parametre uzimaju se nakon bilo kog vremena delovanja hlora i na izlazu iz postrojenja za obradu vode.Vrednost za koncentraciju bromdihlormetana mogu se povećati na 0,025 mg/l , ukoliko se vrednost za koncentraciju hloroforma smanji na 0,03 mg/l.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VI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FIZIČKE, FIZIČKO-HEMIJSKE I HEMIJSKE OSOBINE VODE ZA PIĆE KOJE MOGU IZAZVATI PRIMEDBE POTROŠAČA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71"/>
        <w:gridCol w:w="100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Red. br.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Parametri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Maksimalno dopuštene vrednosti ili koncentracije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redovne prilike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prečišćena voda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Boja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 sepeni kobalt platinske skale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Miris i ukus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Mutnoća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1 NTU*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Koncentracija jona vodonika (rN)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6,8-8,5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5.1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Oksidabilnost (mg KMn04/l)1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121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6.1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Provodljivost (µScm,na 20°S)1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2.5001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Temperatura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Temperatura izvoriša ili niže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8.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Rastvoreni kiseonik (% saturacije)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50 ***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9.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Sulfati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250****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Vodoniksulfid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bez*****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11.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Ukupni organski ugljenik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lastRenderedPageBreak/>
        <w:t>_________________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 Za vodovode po 5000 stanovnika dozvoljena je mutnoća do 5 NTU (nefelometrijska jedinica mutnoće).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*** Ne odnosi se na podzemne vode.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**** Ne sme se osetiti miris.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***** Obavezan parametar kod postrojenja gde se vrši ozonizacija, kod ostalih postrojenja potrebno je uvesti ovaj parametar kao kontrolni za narednih 5 godina.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VII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MAKSIMALNO DOPUŠTENE VREDNOSTI FIZIČKIH FIZIČKO-HEMIJSKIH I HEMIJSKIH PARAMETARA U VODI ZA PIĆE U VANREDNIM PRILIKAM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921"/>
        <w:gridCol w:w="69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Naziv parametra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Jedinica mere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Vrednost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Mutnoća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NTU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Boja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stepeni kobaltno-platinske skale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Potrošnja KMnO4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mgKMn04/l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Elektroprovodljivost na 293,16K (20S)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µScm-1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2500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Zasićenost kiseonika na 293,16 K (20S)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%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Hlor,rezidualni slobodan*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mg/l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1,0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__________________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 Kod voda dezinfekovanih hlorom ili preparatima hlora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VIII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RADIOLOŠKE OSOBINE VODE ZA PIĆE DOZVOLJENI NIVO UKUPNE ALFA-AKTIVNOSTI I UKUPNE BETA-AKTIVNOSTI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Vrsta radiokativnosti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Bq/la ib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Ukupna alfa - aktivnost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Ukupna beta - aktivnost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1,0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___________________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a Ako su specifične aktivnosti alfa i/ili beta nestabilnih radionuklida veće od naznačenih, neophodno je izvršiti detaljnu analizu sadražaja radionuklida.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b Veće vrednosti specifične aktivnosti alfa i/ili beta nestabilnih radionuklida ne znači automatski i nepodobnost vode za ljudsku upotrebu.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IH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FIZIČKE I FIZIČKO-HEMIJSKE OSOBINE FLAŠIRANE PRIRODNE VODE ZA PIĆE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260"/>
        <w:gridCol w:w="100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lastRenderedPageBreak/>
              <w:t>Red. broj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Fizičke i fizičko-hemijske osobine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Maksimalno dopuštene koncentracije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Temperatura - R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281,16-185,16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Miris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Mutnoća koju prouzrokuju silikatna zemlja u 1 l destilovane vode, mg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2,5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Mutnoća u nefelometrijskim jedinicama (NTU)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0,6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Boja-stepeni kobalt-platinske skale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voda koja sadrži huminske materija (najviše do 20 mg/l KMn04)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rN vrednost: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u vodovodskoj vodi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u ostalim vodama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6,8-8,5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Ukupni ostatak posle isparavanja na 378,16 K, mg/l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500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8.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Suspendovane čvrste supstance na 378,16 K mg/l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9.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Potrošnja kalijum-permanganata, mg/l KMnO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 voda sa huminskim materijama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Hemijska potrošnja kiseonika (HPK) iz K2Cr207, mg O:/l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11.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Elektrolitička provodljivost (Scm) pri 293,16 K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do 500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12.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Zasićenost kiseonikom na 293,16 K, µ %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H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MAKSIMALNO DOPUŠTENE KONCENTRACIJE HEMIJSKIH SUPSTANCIJA U FLAŠIRANOJ PRIRODNOJ VODI ZA PIĆE U mg/l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90"/>
        <w:gridCol w:w="62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Red. br.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Naziv hemijskih supstancija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Jedinica mere mg/l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Aluminijum Al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Amonijak 1 kao 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Antimon Sb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Arsen As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Azbest, broj vlakana/l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bez(+)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Azot po Kjeldalu bez N iz NO2 i NO3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Bakar Cu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Barijum Ba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Berilijum Be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Bor V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Cijanidi CN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Cink Zn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Deterdženti-anjonski TBS(2)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nejonogeni triton H-100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Fenoli-hlorisane vode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nehlorisane vode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- 2,4 dinitrofenol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Fluoridi F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16.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Fosfati-orto,kao R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poli-kao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Gvožđe Fe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18.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Hlor, rezidualni slob. (4)Cl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19.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Hloridi(5) Cl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Hrom (VI) Cr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Hrom (III) Cr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Kadmijum Cd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22.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Kalcijum Ca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23.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Kalijum K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24.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Kobalt Co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Magnezijum Mg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26.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Mangan Mn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27.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Mineralna ulja(6)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28.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Molibden Mo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29.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Natrijum Na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Nikl Ni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31.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Nitrati, kao NO2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32.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Nitriti NO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33.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Olovo Pb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34.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Organohlorna 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jedinjenja osim pesticida, PCB i RST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35.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Poliakrilamid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36.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Policiklični aromatični ugljovodonici (RAN) (7)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37.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Polihlorobazni bifenili (PCB) i trifenili (PCT)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38.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Selen Se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39.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Silikati SiO2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Srebro Ag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41.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Stroncijum Sc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42.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Sulfati SO4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43.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Supstance rastvorene u hloroformu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44.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Trihalometani (THM) (8)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45.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Ugljenik, ukupni organski (TOS) (9)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46.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Ukupna ulja i masti (posle ekstrakcije u ugljen-tetra-hloridu ili 1,1,2-trihlor-trifluoretanu)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47.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Uran U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48.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Vanadijum V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49.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Vodonik-sulfid(10)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Živa Hg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0,001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HIa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MAKSIMALNO DOPUŠTENE KONCENTRACIJE NEORGANSKIH MATERIJA U VODI ZA PIĆE ZA VREME VANREDNOG STANJA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00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Naziv i oznaka hem. supstanc.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Maksimalno dopuštena koncentracija (mg/l)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Amonijak (NH3)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0,5*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Antimon (Sb)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Arsen (As)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Bakar (Cu)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Barijum (Ba)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Bor (B)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Cijanidi (CN)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Cink (Zn)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Fluridi (F)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Hrom ukupni (Cr)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Hloridi (Cl)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Kadmijum (Cd)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Kalijum (K)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Magnezijum (Mg)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Mangan (Mn)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Molibden (Mo)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Natrijum (Na)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Nikal (Ni)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Nitrati (NO3)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75,0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Nitriti (NO2)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0,05**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Olovo (Pb)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Selen (Se)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Živa (Hg)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0,001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 Za vodovode do 5.000 ES do 1 mg/l.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** Smatra se da je voda ispravna u slučaju da u 20% merenja koja nisu uzastopna u toku godine, vrednost koncentracije dostigne 0,1 mg/l frekvencija merenja po ovom pravilniku.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HIb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MAKSIMALNO DOPUŠTENE KONCENTRACIJE ORGANSKIH SUPSTANCIJA U VODI ZA PIĆE ZA VREME VANREDNOG STANJA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15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Supstancija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mg/l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Aromatični ugljovodonici: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etilbenzol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ksilol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stirol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toluol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0,7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Policiklični aromatični ugljovodonici (PAH):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ukupni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benzo(a)piren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0,00001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Hlorovani alkani: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1,1-dihloretan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1,2-dihloretan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dihlormetan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1,1,1-trihloretan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ugljentetra-hlorid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Hlorovani benzoli: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monohlorbenzol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1,2dihlorbenzol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1,3dihlorbenzol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1,4dihlorbenzol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trihlorbenzoli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Hlorovani eteni: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1,1-dihloreten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1,2-dihloreten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tetrahloreten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0,04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trihloreten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0,07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vinilhlorid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Ostalo: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dialkiltini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di(2-etilheksil)adipinat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0,08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di(2-etilheksil)ftalat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0,008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etilendiamino-tetrasirćetna kiselina (EDTA)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heksahlorbutadien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0,0006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nitriltrisirćetna kiselina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tributilinoksin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mineralna ulja4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ulja i masti4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PCB2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fenoli3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Deterdženti (anjonski)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Ortofosfati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0,15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___________________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1) Policiklični aromatični ugljovodonici (PAH), referentne supstancije: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- fluoranten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- benzo-3,4-fluoranten -benzo-1,12-perilen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- benzo-11,12 fluoranten - indeno-(1,2,3-cd)-piren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2) Odnosi se na: (2 hlorobifenil 2,3-diklorobifenil, 2,4,5-trihlorobifenil, 2,2,4,4-tetrahlorobifenil, 2,2,3,4,6-pentahlorobifenil,2,2,4,4,5,6-hensahlorobifenil, 2,2,3,3,4,4,6-heptahlorobifenil 2,2,3.3,5,5,6,6-antohlorobifenil)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3) Fenolne materije koje reaguju sa 4-amino antipirinom.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4) Posle ekstrakcije u ugljentetrahloridu.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XIc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DOZVOLJENE KONCENTRACIJE PESTICIDA U VODI ZA PIĆE ZA VREME VANREDNOG STANJA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361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Supstancije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mg/l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UKUPNO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alahlor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aldin/dieldrin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atrazin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bentazon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DDT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2,4-D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heksahlor-benzol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heptahlori heptahlor-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epoksid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0,03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hlorotolurn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izoproturon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karbofuran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lindan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MCPA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metolahlor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molinat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pendimentalin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pentahlorfenol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permetrin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piridat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simazin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trifluralin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hlorfenoksinherbicidi drugačiji od 2,3-DiMCPA 2,4-D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dihlorprop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 Potrebno je određivati samo one pesticide koji se koriste i imaju uticaja na izvorište.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XII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DOZVOLJENE KONCENTRACIJE KOAGULACIONIH I FLOKULACIONIH SREDSTAVA U VODI ZA PIĆE ZA VREME VANREDNOG STANJA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15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Supstancija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mg/l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Aluminijum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Gvožđe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0,45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Akrilamid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0,00025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Epihlorhidrin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0,0004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XIII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DOZVOLJENE KONCENTRACIJE DEZINFEKCIONIH SREDSTAVA I SPOREDNIH PROIZVODA DEZINFEKCIJE ZA VREME VANREDNOG STANJA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05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Supstancija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mg/l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Dezinfekciona sredstva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hlor-dioksid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0,6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Rezidua dezinfekcionog sredstva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rezidualni hlor, slobodni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Sporedni proizvodi dezinfekcije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bromat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formaldehid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0,9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Halogenovani acetonitrili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dibromacetonitril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dihloracetonitril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0,09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- 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trihloracetonitril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0,001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hloralhidrat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hlorcian (kao CN)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2,4,6-trihlorfenol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hlorit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hlorovane sirćetne kiseline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dihlorsirćetna kiselina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trihlorsirćetna kiselina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Trihalometani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bromdihlormetan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0,0015**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bromoform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dibromhlormetan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hloroform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0,04**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____________________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 Do dobijanja vrednosti za slobodni rezidualni hlor od 1,0 mg/l.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** Uzorci za ove parametre uzimaju se posle bilo kog vremena delovanja hlora i na izlazu iz postrojenja za obradu vode. Vrednost za koncentraciju bromdihlormetana mogu se povećati na 0,025 mg/l, ako se vrednost za koncentraciju hloroforma smanji na 0,03 mg/l.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XIV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MAKSIMALNO DOPUŠTENE VREDNOSTI FIZIČKIH, FIZIČKO-HEMIJSKIH I HEMIJSKIH PARAMETARA U VODI ZA PIĆE ZA VREME VANREDNOG STANJA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961"/>
        <w:gridCol w:w="89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Naziv parametra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jedinica mere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vrednost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Mutnoća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NTU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Miris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Koncentracija jona vodonika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pH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6.8-8.5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Temperatura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°S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temperatura izvorišta ili niža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Sulfati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mg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Boja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stepeni kobaltno-platinske skale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Oksidabilnost KMnO4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mgKMnO4/l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Elektroprovodljivost na 293,16K(20°S)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µScm-1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2500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Zasićenost kiseonika na 293,16 K(20°S)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%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50**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Vodonik sulfid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Ukupni organski ugljenik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***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____________________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lastRenderedPageBreak/>
        <w:t>* Ako je vrednost KMnO4 iznad 12 mg/l voda se ne sme hlorisati, već treba koristiti druge načine dezinfekcije.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** Ne odnosi se na podzemne vode.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*** Obavezan parametar kod postrojenja gde se vrši ozonizacija, a kod ostalih koristi se kao kontrolni parametar.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XV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RADIOLOŠKE OSOBINE VODE ZA PIĆE DOZVOLJENI NIVO UKUPNE ALFA-AKTIVNOSTI I UKUPNE BETA-AKTIVNOSTI ZA VREME VANREDNOG STANJA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31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Vrsta radioaktivnosti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Bq/l*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Ukupna alfta - aktivnost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Ukupna beta - aktivnost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1,0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_____________________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 Veće vrednosti specifične aktivnosti alfa i/ili beta nestabilnih radionuklida ne znače i nepodobnost vode za ljudsku upotrebu. Ako su specifične aktivnosti alfa i/ili beta nestabilnih radionuklida veće od naznačenih, neophodno je izvršiti detaljnu analizu sadržaja radionuklida.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XVI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DOZVOLJENE KONCENTRACIJE BOJNIH OTROVA U VODI ZA PIĆE U USLOVIMA RATNOG STANJA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10"/>
        <w:gridCol w:w="100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Grupa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Naziv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Maksimalno dozvoljena koncentracija (mg/l)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Bojni otrovi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Sarin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Soman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ne dozvoljava se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Tabun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0.015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a)* Nervno paralitički BOT i drugi inhibitori holinesteraze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VX (0-etil-S- diizopropilaminoetil/- metilfosfotioat)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0.003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S-iperit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0.03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N-iperit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0.02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b) Plikavci, cijanidi i otrovi za privremeno onesposobljavanje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Luizit</w:t>
            </w:r>
          </w:p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Cijanidi kao CN</w:t>
            </w:r>
          </w:p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BZ (hinuklidil benzilat)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0.03</w:t>
            </w:r>
          </w:p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0.2</w:t>
            </w:r>
          </w:p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0.05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2,4-D (dihlorfenoksi sirćetna kiselina)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0.5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II Herbicidi 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2,4,5-T (trihlorfenoksi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0.5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defolijanti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sirćetna kiselina)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Pikloram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0.1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Kakodilna kiselina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0.1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p-dioksin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10-7 (g/l)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Botulinus A toksin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10-9(g/l)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Mikotoksin iz grupe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III Toksini biološkog porekla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trihocetana (T2, Nivalenol,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0.01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deoksinivalenol 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zearalenon)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 Ostale inhibitore holisteraze voda ne sme da sadrži u količini da inhibira više od 25% aktivnosti 0,01 IJ serumske humane holisteraze pri inkubaciji u dva ml ispitivane vode u toku 20 minuta pri pH 7,2 i temperaturi od 35°S.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Cs/>
          <w:sz w:val="18"/>
          <w:szCs w:val="18"/>
          <w:lang w:eastAsia="sr-Latn-RS"/>
        </w:rPr>
        <w:t>IZMENE: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Na osnovu člana 43. stav 1. Zakona o zdravstvenoj ispravnosti namirnica i predmeta opšte upotrebe (“Službeni list SFRJ”, br. 53/91 i “Službeni list SRJ”, br. 28/96), savezni ministar za rad, zdravstvo i socijalnu politiku donosi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r-Latn-RS"/>
        </w:rPr>
        <w:t>Pravilnik o izmenama i dopunama Pravilnika o higijenskoj ispravnosti vode za piće</w:t>
      </w:r>
    </w:p>
    <w:p w:rsidR="00146E22" w:rsidRPr="00146E22" w:rsidRDefault="00D6168C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"Sl. list</w:t>
      </w:r>
      <w:r w:rsidR="00146E22"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 xml:space="preserve"> SRJ", br. 44/99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1.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U Pravilniku o higijenskoj ispravnosti vode za piće ("Službeni list SRJ", br. 42/98) u članu 3. stav 1. u tački 9. na kraju tačka se zamenjuje tačkom i zarezom i dodaju se tač. 10. do 15, koje glase: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"10) hemijskih supstancija - normama navedenim u Listi XIa, b i c. Maksimalno dopuštene koncentracije neorganskih, organskih hemijskih supstancija i pesticida u vodi za piće za vreme vanrednog stanja;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11) ostataka koagulacionih i flokulacionih sredstava - normama navedenim u Listi XII. Dozvoljene koncentracije koagulacionih i flokulacionih sredstava u vodi za piće za vreme vanrednog stanja;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12) ostataka dezinfekcionih sredstava i sporednih proizvoda dezinfekcije - normama navedenim u Listi XIII. Dozvoljene koncentracije dezinfekcionih sredstava i sporednih proizvoda dezinfekcije za vreme vanrednog stanja;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13) fizičkih, fizičko-hemijskih i hemijskih osobina - normama navedenim u Listi XIV. Maksimalno dopuštene vrednosti fizičkih, fizičko-hemijskih i hemijskih parametara u vodi za piće za vreme vanrednog stanja;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14) radioloških osobina - normama navedenim u Listi XV. Dozvoljen nivo ukupne alfa-aktivnosti i ukupne beta-aktivnosti za vreme vanrednog stanja;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15) bojnih otrova - normama navedenim u Listi XVI. Dozvoljene koncentracije bojnih otrova u vodi za piće u uslovima ratnog stanja.".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Stav 2. menja se i glasi: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"Liste I, II, III-a, b, c, IV, V, VI, VII, VIII, IX, X, XI, a b, c, XII, XIII, XIV, XV i XVI odštampane su uz ovaj pravilnik i čine njegov sastavni deo."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2.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U članu 12. reči "iznad vrednosti" zamenjuju se rečima: "do 20% veća od vrednosti".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3.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Posle člana 14. dodaje se član 14a, koji glasi: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"Član 14a.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Za vreme ratnog stanja ili neposredne ratne opasnosti voda za piće koja sadrži bojne otrove u koncentracijama iz Liste XVI može se upotrebljavati najduže sedam dana, u količini do tri litra dnevno.".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lastRenderedPageBreak/>
        <w:t>Član 4.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Ovaj pravilnik stupa na snagu narednog dana od dana objavljivanja u "Službenom listu SRJ".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XIa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MAKSIMALNO DOPUŠTENE KONCENTRACIJE NEORGANSKIH MATERIJA U VODI ZA PIĆE ZA VREME VANREDNOG STANJA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00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Naziv i oznaka hem. supstanc.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Maksimalno dopuštena koncentracija (mg/l )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Amonijak (NH3)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0,5*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Antimon (Sb)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Arsen (As)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Bakar (Cu)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Barijum (Ba)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Bor (B)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Cijanidi (CN)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Cink (Zn)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Fluridi (F)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Hrom ukupni (Cr)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Hloridi (Cl)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Kadmijum (Cd)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Kalijum (K)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Magnezijum (Mg)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Mangan (Mn)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Molibden (Mo)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Natrijum (Na)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Nikal (Ni)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Nitrati (NO3)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75,0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Nitriti (NO2)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0,05**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Olovo (Ph)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Selen (Se)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Žiga (Hg)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0,001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--------------------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 Za vodovode do 5.000 EC do 1 mg/l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** Smatra se da je voda ispravna u slučaju da u 20% merenja koja nisu uzastopna u toku godine, vrednost koncentracije dostigne 0,1 mg/l frekvencija merenja po ovom pravilniku.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XIb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MAKSIMALNO DOPUŠTENE KONCENTRACIJE ORGANSKIH SUPSTANCIJA U VODI ZA PIĆE ZA VREME VANREDNOG STANJA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15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Supstancija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mg/l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Aromatični ugljovodonici: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etilbenzol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ksilol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stirol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toulol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0,7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Policiklični aromatični ugljovodonici (PAX):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ukupni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benzo(a)piren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0,00001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Hlorovani alkani: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1,1-dihloretan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1,2-dihloretan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dihlormetan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1,1,1-trihloretan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ugljentetra-hlorid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Hlorovani benzoli: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monohlorbenzol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1,2dihlorbenzol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1,3dihlorbenzol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1,4dihlorbenzol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trihlorbenzoli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Hlorovani eteni: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1,1-dihloreten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1,2-dihloreten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tetrahloreten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0,04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trihloreten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0,07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vinilhlorid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Ostalo: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dialkiltini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di(2-etilheksil)adipinat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0,08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di(2-etilheksil)ftalat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0,008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etilendiamino-tetrasirćetna kiselina (EDTA)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heksahlorbutadien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0,0006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nitriltrisirćetna kiselina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tributilinoksin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mineralna ulja4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ulja i masti4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PCB2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fenoli3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Deterxenti (anjonski)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Ortofosfati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0,15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1) Policiklični aromatični ugljovodonici (PAX), referentne supstancije: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- fluoranten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- benzo-3,4-fluoranten-benzo-1,12-perilen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lastRenderedPageBreak/>
        <w:t>- benzo-11,12 fluorantent - indeno-(1,2,3cd)-piren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2) Odnosi se na: (2 hlorobifenil 2.3-diklorobifenil. 2.4.5-trihlorobifenil. 2.2.4.4-tetrahlorobifenil, 2.2.3.4.6-pentaxlorobifenil.2.2.4.4.5.6.-hensahlorobifenil, 2.2.3.3.4.4.6-hentahlorobifenil 2.2.3.3.5.5.6.6-antohlorobifenil)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3) Fenolne materije koje reaguju sa 4-amino antipirinom.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4) Posle ekstrakcije u ugljentetrahloridu.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XIc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DOZVOLJENE KONCENTRACIJE PESTICIDA U VODI ZA PIĆE ZA VREME VANREDNOG STANJA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361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Supstancije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mg/l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UKUPNO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alahlor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aldin/dieldrin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atrazin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bentazon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DDT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2,4-D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heksahlor-benzol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heptahlori heptahlor-epoksid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hlorotolurn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izoproturon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karbofuran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lindan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MCPA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metolahlor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molinat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pendimentalin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pentahlorfenol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permetrin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piridat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simazin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trifluralin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hlorfenoksinherbicidi drugačiji od 2,3-DiMCPA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2,4-D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dihlorprop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--------------------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*Potrebno je određivati samo one pesticide koji se koriste i imaju uticaja na izvorište.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XII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DOZVOLJENE KONCENTRACIJE KOAGULACIONIH I FLOKULACIONIH SREDSTAVA U VODI ZA PIĆE ZA VREME VANREDNOG STANJA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15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Supstancija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mg/l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Aluminijum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Gvožđe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0,45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Akrilamid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0,00025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Epihlorhidrin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0,0004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lastRenderedPageBreak/>
        <w:t>Lista XIII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DOZVOLJENE KONCENTRACIJE DEZINFEKCIONIH SREDSTAVA I SPOREDNIH PROIZVODA DEZINFEKCIJE ZA VREME VANREDNOG STANJA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05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Supstancija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mg/l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Dezinfekciona sredstva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hlor-dioksid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0,6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Rezidua dezinfekcionog sredstva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rezidualni hlor, slobodan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Sporedni proizvodi dezinfekcije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bromat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formaldehid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0,9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Halogenovani acetonitrili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dibromacetonitril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dihloracetonitril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0,09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trihloracetonitril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hloralhidrat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hlorcian (kao CN)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2,4,6-trihlorfenol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hlorit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hlorovane sirćetne kiseline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dihlorsirćetna kiselina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trihlorsirćetna kiselina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Trihalometani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bromdihlormetan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0,0015**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bromoform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dibromhlormetan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 hloroform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0,04**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--------------------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 Do dobijanja vrednosti za slobodni rezidualni hlor od 1,0 mg/l 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** Uzorci za ove parametre uzimaju se posle bilo kog vremena delovanja hlora i na izlazu iz postrojenja za obradu vode. Vrednost za koncentraciju bromdihlormetana mogu se povećati na 0,025 mg/l , ako se vrednost za koncentraciju hloroforma smanji na 0,03 mg/l 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XIV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MAKSIMALNO DOPUŠTENE VREDNOSTI FIZIČKIH, FIZIČKO-HEMIJSKIH I HEMIJSKIH PARAMETARA U VODI ZA PIĆE ZA VREME VANREDNOG STANJA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961"/>
        <w:gridCol w:w="89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Naziv parametra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jedinica mere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vrednost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Mutnoća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NTU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Miris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bez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Koncentracija jona vodonika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6,8-8,5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Temperatura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0C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temperatura izvorišta ili niža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Sulfati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mg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Boja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stepeni kobaltno-platinske skale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Oksidabilnost KMnO4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mgKMnO4/l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Elektroprovodljivost na 293,16K(20 C)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 Scm-l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2500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Zasićenost kiseonika na 293,16 K(20 C)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%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50**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Vodonik sulfid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Ukupni organski ugljenik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***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--------------------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 Ako je vrednost KMnO4 iznad 12 mg/l voda se ne sme hlorisati; već treba koristiti druge načine dezinfekcije.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** Ne odnosi se na podzemne vode.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*** Obavezan parametar kod postrojenja gde se vrši ozonizacija, a kod ostalih koristi se kao kontrolni parametar.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XV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RADIOLOŠKE OSOBINE VODE ZA PIĆE DOZVOLJENI NIVO UKUPNE ALFA-AKTIVNOSTI I UKUPNE BETA-AKTIVNOSTI ZA VREME VANREDNOG STANJA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41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Vrsta radioaktivnosti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Blj/l*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Ukupna alfa-aktivnost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Ukupna beta-aktivnost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1,0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--------------------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* Veće vrednosti specifične aktivnosti alfa i/ili beta nestabilnih radionuklida ne znače i nepodobnost vode za ljudsku upotrebu. Ako su specifične aktivnosti alfa i/ili beta nestabilnih radionuklida veće</w:t>
      </w:r>
      <w:r w:rsidRPr="00146E22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od naznačenih, neophodno je </w:t>
      </w: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izvršiti detaljnu analizu sadržaja radionuklida.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Lista XVI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DOZVOLJENE KONCENTRACIJE BOJNIH OTROVA U VODI ZA PIĆE U USLOVIMA RATNOG STANJA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30"/>
        <w:gridCol w:w="1000"/>
      </w:tblGrid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Grupa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Naziv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Maksimalno dozvoljena koncentracija (mg/l )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Bojni otrovi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Sarin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Soman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ne dozvoljava se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Tabun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a)* Nervno paralitički VOT i drugi inhibitori holinesteraze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VX (0-etil-S-dIIzopropilaminoetil/-metilfosfotioat)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S-iperit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0,03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H-iperit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0,02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b) Plikavci, cijanidi i otrovi za privremeno onesposobljavanje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Luizit</w:t>
            </w:r>
          </w:p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Cijanidi kao CN</w:t>
            </w:r>
          </w:p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BZ (hinuklidil benzilat)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0,03</w:t>
            </w:r>
          </w:p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0,2</w:t>
            </w:r>
          </w:p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2,4-D(dihlorfenoksi sirćetna kiselina)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II Herbicidi i defolijanti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2,4,5-T(trihlorfenoksi sirćetna kiselina)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0,5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Pikloram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Kakodilna kiselina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0,1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p-dioksin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10-7 (g/l)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r-Latn-RS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Botulinus A toksin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10-9 (g/l)</w:t>
            </w:r>
          </w:p>
        </w:tc>
      </w:tr>
      <w:tr w:rsidR="00146E22" w:rsidRPr="00146E22" w:rsidTr="00146E2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III Toksini biološkog porekla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Mikotoksin iz grupe trihocetana (T2, Nivalenol, deoksinivalenol i zearalenon)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22" w:rsidRPr="00146E22" w:rsidRDefault="00146E22" w:rsidP="0014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0,01</w:t>
            </w:r>
          </w:p>
        </w:tc>
      </w:tr>
    </w:tbl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--------------------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Ostale inhibitore holisteraze voda ne sme da sadrži u količini da inhibira više od 25% aktivnosti 0,01 IJ serumske humane holisteraze pri inkubaciji u dva ml ispitivane vode u toku 20 minuta pri pH 7,2 i temperaturi od 350C.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Na osnovu člana 26. stav 5. Zakona o bezbednosti hrane („Službeni glasnik RS”, broj 41/09),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Ministar zdravlja donosi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Pravilnik o izmenama Pravilnika o higijenskoj ispravnosti vode za piće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 xml:space="preserve"> „Sl. gla</w:t>
      </w:r>
      <w:r w:rsidR="00D6168C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snik</w:t>
      </w: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 xml:space="preserve"> RS“, br. 28/2019 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1.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U Pravilniku o higijenskoj ispravnosti vode za piće („Službeni list SRJ”, br. 42/98 i 44/99), Lista IIIa - Maksimalno dopuštene koncentracije neorganskih materija u vodi za piće (mg/I) reči: „Amonijak (NH3) 0,1” zamenjuju se rečima: „Amonijak (NH3) 0,5”, reči: „Bor (B) 0,3” zamenjuju se rečima: „Bor (B) 1”, reči: „Hloridi (Cl) 200” zamenjuju se rečima: „Hloridi (Cl) 250”, a reči: „Natrijum (Na) 150” zamenjuju se rečima: „Natrijum (Na) 200”.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U Listi VI - Fizičke, fizičko-hemijske i hemijske osobine vode za piće koje mogu izazvati primedbe potrošača tač. 5. i 6. menjaju se i glase: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„5. Oksidabilnost (mg KMnO4/l) 12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6. Provodljivost (µS/cm, na 20 °C) 2.500”.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r-Latn-RS"/>
        </w:rPr>
        <w:t>Član 2.</w:t>
      </w:r>
    </w:p>
    <w:p w:rsidR="00146E22" w:rsidRPr="00146E22" w:rsidRDefault="00146E22" w:rsidP="00146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</w:pPr>
      <w:r w:rsidRPr="00146E22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>Ovaj pravilnik stupa na snagu osmog dana od dana objavljivanja u „Službenom glasniku Republike Srbije”.</w:t>
      </w:r>
    </w:p>
    <w:sectPr w:rsidR="00146E22" w:rsidRPr="00146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FD"/>
    <w:rsid w:val="00146E22"/>
    <w:rsid w:val="00217AF2"/>
    <w:rsid w:val="00A02668"/>
    <w:rsid w:val="00D6168C"/>
    <w:rsid w:val="00FA57C6"/>
    <w:rsid w:val="00F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4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web">
    <w:name w:val="normalweb"/>
    <w:basedOn w:val="Normal"/>
    <w:rsid w:val="0014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4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web">
    <w:name w:val="normalweb"/>
    <w:basedOn w:val="Normal"/>
    <w:rsid w:val="0014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7DC5-41BD-49C8-B074-A25154AF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6814</Words>
  <Characters>38842</Characters>
  <Application>Microsoft Office Word</Application>
  <DocSecurity>0</DocSecurity>
  <Lines>323</Lines>
  <Paragraphs>91</Paragraphs>
  <ScaleCrop>false</ScaleCrop>
  <Company/>
  <LinksUpToDate>false</LinksUpToDate>
  <CharactersWithSpaces>45565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Olivera Đorđević Špegar</cp:lastModifiedBy>
  <cp:revision>5</cp:revision>
  <dcterms:created xsi:type="dcterms:W3CDTF">2023-09-27T08:49:00Z</dcterms:created>
  <dcterms:modified xsi:type="dcterms:W3CDTF">2023-09-28T09:19:00Z</dcterms:modified>
</cp:coreProperties>
</file>